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A29D4" w:rsidRDefault="00113B84" w:rsidP="00113B84">
      <w:pPr>
        <w:suppressAutoHyphens/>
        <w:jc w:val="center"/>
        <w:rPr>
          <w:rFonts w:eastAsia="Arial Unicode MS" w:cs="Arial"/>
          <w:b/>
          <w:color w:val="000000"/>
          <w:kern w:val="1"/>
          <w:lang w:val="ru-RU" w:eastAsia="ar-SA"/>
        </w:rPr>
      </w:pPr>
      <w:r w:rsidRPr="00EA29D4">
        <w:rPr>
          <w:rFonts w:eastAsia="Arial Unicode MS" w:cs="Arial"/>
          <w:b/>
          <w:color w:val="000000"/>
          <w:kern w:val="1"/>
          <w:lang w:val="ru-RU" w:eastAsia="ar-SA"/>
        </w:rPr>
        <w:t>ЈАВНО ПРЕДУЗЕЋЕ «ЕЛЕКТРОПРИВРЕДА СРБИЈЕ» БЕОГРАД</w:t>
      </w:r>
    </w:p>
    <w:p w:rsidR="00210557" w:rsidRPr="00EA29D4" w:rsidRDefault="00AF3AF8" w:rsidP="00210557">
      <w:pPr>
        <w:jc w:val="center"/>
        <w:rPr>
          <w:rFonts w:cs="Arial"/>
          <w:b/>
          <w:lang w:val="ru-RU"/>
        </w:rPr>
      </w:pPr>
      <w:r w:rsidRPr="00EA29D4">
        <w:rPr>
          <w:rFonts w:cs="Arial"/>
          <w:b/>
          <w:lang w:val="ru-RU"/>
        </w:rPr>
        <w:t xml:space="preserve">ОГРАНАК </w:t>
      </w:r>
      <w:r w:rsidR="001B619C" w:rsidRPr="00EA29D4">
        <w:rPr>
          <w:rFonts w:cs="Arial"/>
          <w:b/>
          <w:lang w:val="ru-RU"/>
        </w:rPr>
        <w:t xml:space="preserve">ТЕНТ </w:t>
      </w:r>
    </w:p>
    <w:p w:rsidR="00113B84" w:rsidRPr="00EA29D4"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302602" w:rsidRDefault="00210557" w:rsidP="00874F5B">
      <w:pPr>
        <w:jc w:val="center"/>
        <w:rPr>
          <w:b/>
          <w:lang w:val="ru-RU"/>
        </w:rPr>
      </w:pPr>
      <w:bookmarkStart w:id="0" w:name="_Toc441215596"/>
      <w:bookmarkStart w:id="1" w:name="_Toc441651535"/>
      <w:bookmarkStart w:id="2" w:name="_Toc442559872"/>
      <w:r w:rsidRPr="00302602">
        <w:rPr>
          <w:b/>
          <w:lang w:val="ru-RU"/>
        </w:rPr>
        <w:t>КОНКУРСНА ДОКУМЕНТАЦИЈА</w:t>
      </w:r>
      <w:bookmarkEnd w:id="0"/>
      <w:bookmarkEnd w:id="1"/>
      <w:bookmarkEnd w:id="2"/>
    </w:p>
    <w:p w:rsidR="00210557" w:rsidRPr="00302602" w:rsidRDefault="00D516F7" w:rsidP="00210557">
      <w:pPr>
        <w:jc w:val="center"/>
        <w:rPr>
          <w:rFonts w:cs="Arial"/>
          <w:lang w:val="ru-RU"/>
        </w:rPr>
      </w:pPr>
      <w:r w:rsidRPr="00F10346">
        <w:rPr>
          <w:rFonts w:cs="Arial"/>
          <w:lang w:val="sr-Cyrl-CS"/>
        </w:rPr>
        <w:t xml:space="preserve">за подношење понуда </w:t>
      </w:r>
      <w:r w:rsidR="00210557" w:rsidRPr="00302602">
        <w:rPr>
          <w:rFonts w:cs="Arial"/>
          <w:lang w:val="ru-RU"/>
        </w:rPr>
        <w:t xml:space="preserve">у </w:t>
      </w:r>
      <w:r w:rsidR="00D34466" w:rsidRPr="00F10346">
        <w:rPr>
          <w:rFonts w:cs="Arial"/>
        </w:rPr>
        <w:t>o</w:t>
      </w:r>
      <w:r w:rsidR="00D34466" w:rsidRPr="00302602">
        <w:rPr>
          <w:rFonts w:cs="Arial"/>
          <w:lang w:val="ru-RU"/>
        </w:rPr>
        <w:t xml:space="preserve">твореном </w:t>
      </w:r>
      <w:r w:rsidR="00210557" w:rsidRPr="00302602">
        <w:rPr>
          <w:rFonts w:cs="Arial"/>
          <w:lang w:val="ru-RU"/>
        </w:rPr>
        <w:t xml:space="preserve">поступку </w:t>
      </w:r>
    </w:p>
    <w:p w:rsidR="00210557" w:rsidRPr="008779DC" w:rsidRDefault="00210557" w:rsidP="00874F5B">
      <w:pPr>
        <w:jc w:val="center"/>
        <w:rPr>
          <w:lang w:val="sr-Latn-RS"/>
        </w:rPr>
      </w:pPr>
      <w:bookmarkStart w:id="3" w:name="_Toc441215597"/>
      <w:bookmarkStart w:id="4" w:name="_Toc441651536"/>
      <w:bookmarkStart w:id="5" w:name="_Toc442559873"/>
      <w:r w:rsidRPr="00302602">
        <w:rPr>
          <w:lang w:val="ru-RU"/>
        </w:rPr>
        <w:t>за јавну набавку добара бр</w:t>
      </w:r>
      <w:bookmarkEnd w:id="3"/>
      <w:bookmarkEnd w:id="4"/>
      <w:bookmarkEnd w:id="5"/>
      <w:r w:rsidR="00113B84" w:rsidRPr="00302602">
        <w:rPr>
          <w:lang w:val="ru-RU"/>
        </w:rPr>
        <w:t>.</w:t>
      </w:r>
      <w:r w:rsidR="00D83F15" w:rsidRPr="00D83F15">
        <w:rPr>
          <w:rFonts w:eastAsia="Arial" w:cs="Arial"/>
          <w:b/>
          <w:color w:val="000000"/>
          <w:szCs w:val="20"/>
          <w:lang w:val="sr-Latn-RS" w:eastAsia="sr-Latn-RS"/>
        </w:rPr>
        <w:t xml:space="preserve"> </w:t>
      </w:r>
      <w:r w:rsidR="008E7D0A">
        <w:rPr>
          <w:b/>
          <w:lang w:val="sr-Latn-RS"/>
        </w:rPr>
        <w:t>3000/0438</w:t>
      </w:r>
      <w:r w:rsidR="00D83F15" w:rsidRPr="00D83F15">
        <w:rPr>
          <w:b/>
          <w:lang w:val="sr-Latn-RS"/>
        </w:rPr>
        <w:t xml:space="preserve">/2020 </w:t>
      </w:r>
      <w:r w:rsidR="00D83F15" w:rsidRPr="00D83F15">
        <w:rPr>
          <w:b/>
          <w:lang w:val="sr-Cyrl-RS"/>
        </w:rPr>
        <w:t>(</w:t>
      </w:r>
      <w:r w:rsidR="008E7D0A">
        <w:rPr>
          <w:b/>
          <w:lang w:val="sr-Latn-RS"/>
        </w:rPr>
        <w:t>199</w:t>
      </w:r>
      <w:r w:rsidR="00D83F15" w:rsidRPr="00D83F15">
        <w:rPr>
          <w:b/>
          <w:lang w:val="sr-Latn-RS"/>
        </w:rPr>
        <w:t>/2020</w:t>
      </w:r>
      <w:r w:rsidR="00D83F15" w:rsidRPr="00D83F15">
        <w:rPr>
          <w:b/>
          <w:lang w:val="sr-Cyrl-RS"/>
        </w:rPr>
        <w:t>)</w:t>
      </w:r>
    </w:p>
    <w:p w:rsidR="001B619C" w:rsidRPr="00302602" w:rsidRDefault="008E7D0A" w:rsidP="008E7D0A">
      <w:pPr>
        <w:jc w:val="center"/>
        <w:rPr>
          <w:rFonts w:eastAsia="Arial Unicode MS" w:cs="Arial"/>
          <w:b/>
          <w:kern w:val="2"/>
          <w:lang w:val="ru-RU"/>
        </w:rPr>
      </w:pPr>
      <w:r w:rsidRPr="008E7D0A">
        <w:rPr>
          <w:rFonts w:cs="Arial"/>
          <w:b/>
          <w:lang w:val="sr-Latn-RS"/>
        </w:rPr>
        <w:t>Нивостати, сонде, мернорегулациона опрема разна ТЕНТ-А</w:t>
      </w:r>
    </w:p>
    <w:p w:rsidR="00164A25" w:rsidRPr="006C705A" w:rsidRDefault="00164A25" w:rsidP="00164A25">
      <w:pPr>
        <w:rPr>
          <w:rFonts w:eastAsia="Arial Unicode MS" w:cs="Arial"/>
          <w:kern w:val="2"/>
        </w:rPr>
      </w:pPr>
      <w:bookmarkStart w:id="6" w:name="_GoBack"/>
      <w:bookmarkEnd w:id="6"/>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6C705A">
        <w:rPr>
          <w:rFonts w:eastAsia="Arial Unicode MS" w:cs="Arial"/>
          <w:kern w:val="2"/>
          <w:lang w:val="ru-RU"/>
        </w:rPr>
        <w:t>105</w:t>
      </w:r>
      <w:r w:rsidR="00630D83">
        <w:rPr>
          <w:rFonts w:eastAsia="Arial Unicode MS" w:cs="Arial"/>
          <w:kern w:val="2"/>
          <w:lang w:val="sr-Latn-RS"/>
        </w:rPr>
        <w:t xml:space="preserve"> </w:t>
      </w:r>
      <w:r w:rsidR="006C705A">
        <w:rPr>
          <w:rFonts w:eastAsia="Arial Unicode MS" w:cs="Arial"/>
          <w:kern w:val="2"/>
          <w:lang w:val="ru-RU"/>
        </w:rPr>
        <w:t>Е</w:t>
      </w:r>
      <w:r w:rsidR="002E72D5">
        <w:rPr>
          <w:rFonts w:eastAsia="Arial Unicode MS" w:cs="Arial"/>
          <w:kern w:val="2"/>
          <w:lang w:val="ru-RU"/>
        </w:rPr>
        <w:t>-</w:t>
      </w:r>
      <w:r w:rsidR="006C705A">
        <w:rPr>
          <w:rFonts w:eastAsia="Arial Unicode MS" w:cs="Arial"/>
          <w:kern w:val="2"/>
          <w:lang w:val="ru-RU"/>
        </w:rPr>
        <w:t>03</w:t>
      </w:r>
      <w:r w:rsidR="00470E3E">
        <w:rPr>
          <w:rFonts w:eastAsia="Arial Unicode MS" w:cs="Arial"/>
          <w:kern w:val="2"/>
          <w:lang w:val="ru-RU"/>
        </w:rPr>
        <w:t>.01-</w:t>
      </w:r>
      <w:r w:rsidR="00E41D26">
        <w:rPr>
          <w:rFonts w:eastAsia="Arial Unicode MS" w:cs="Arial"/>
          <w:kern w:val="2"/>
          <w:lang w:val="sr-Cyrl-RS"/>
        </w:rPr>
        <w:t>82104</w:t>
      </w:r>
      <w:r w:rsidR="00286A2B" w:rsidRPr="00F10346">
        <w:rPr>
          <w:rFonts w:eastAsia="Arial Unicode MS" w:cs="Arial"/>
          <w:kern w:val="2"/>
          <w:lang w:val="ru-RU"/>
        </w:rPr>
        <w:t>/</w:t>
      </w:r>
      <w:r w:rsidR="00E54916">
        <w:rPr>
          <w:rFonts w:eastAsia="Arial Unicode MS" w:cs="Arial"/>
          <w:kern w:val="2"/>
          <w:lang w:val="sr-Latn-RS"/>
        </w:rPr>
        <w:t>4</w:t>
      </w:r>
      <w:r w:rsidR="00DC4BB0">
        <w:rPr>
          <w:rFonts w:eastAsia="Arial Unicode MS" w:cs="Arial"/>
          <w:kern w:val="2"/>
          <w:lang w:val="ru-RU"/>
        </w:rPr>
        <w:t>-20</w:t>
      </w:r>
      <w:r w:rsidR="00E41D26">
        <w:rPr>
          <w:rFonts w:eastAsia="Arial Unicode MS" w:cs="Arial"/>
          <w:kern w:val="2"/>
          <w:lang w:val="ru-RU"/>
        </w:rPr>
        <w:t>20</w:t>
      </w:r>
      <w:r w:rsidRPr="00F10346">
        <w:rPr>
          <w:rFonts w:eastAsia="Arial Unicode MS" w:cs="Arial"/>
          <w:kern w:val="2"/>
          <w:lang w:val="ru-RU"/>
        </w:rPr>
        <w:t xml:space="preserve"> од </w:t>
      </w:r>
      <w:r w:rsidR="00E54916">
        <w:rPr>
          <w:rFonts w:eastAsia="Arial Unicode MS" w:cs="Arial"/>
          <w:kern w:val="2"/>
          <w:lang w:val="sr-Cyrl-RS"/>
        </w:rPr>
        <w:t xml:space="preserve"> </w:t>
      </w:r>
      <w:r w:rsidR="00E54916">
        <w:rPr>
          <w:rFonts w:eastAsia="Arial Unicode MS" w:cs="Arial"/>
          <w:kern w:val="2"/>
          <w:lang w:val="sr-Latn-RS"/>
        </w:rPr>
        <w:t>07</w:t>
      </w:r>
      <w:r w:rsidR="00EC2F36" w:rsidRPr="00F10346">
        <w:rPr>
          <w:rFonts w:eastAsia="Arial Unicode MS" w:cs="Arial"/>
          <w:kern w:val="2"/>
          <w:lang w:val="ru-RU"/>
        </w:rPr>
        <w:t>.</w:t>
      </w:r>
      <w:r w:rsidR="00E41D26">
        <w:rPr>
          <w:rFonts w:eastAsia="Arial Unicode MS" w:cs="Arial"/>
          <w:kern w:val="2"/>
          <w:lang w:val="sr-Latn-RS"/>
        </w:rPr>
        <w:t>0</w:t>
      </w:r>
      <w:r w:rsidR="00E54916">
        <w:rPr>
          <w:rFonts w:eastAsia="Arial Unicode MS" w:cs="Arial"/>
          <w:kern w:val="2"/>
          <w:lang w:val="sr-Latn-RS"/>
        </w:rPr>
        <w:t>7</w:t>
      </w:r>
      <w:r w:rsidR="00EC2F36" w:rsidRPr="00F10346">
        <w:rPr>
          <w:rFonts w:eastAsia="Arial Unicode MS" w:cs="Arial"/>
          <w:kern w:val="2"/>
          <w:lang w:val="ru-RU"/>
        </w:rPr>
        <w:t>.</w:t>
      </w:r>
      <w:r w:rsidR="00DC4BB0">
        <w:rPr>
          <w:rFonts w:eastAsia="Arial Unicode MS" w:cs="Arial"/>
          <w:kern w:val="2"/>
          <w:lang w:val="ru-RU"/>
        </w:rPr>
        <w:t>2020</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DC4BB0" w:rsidP="000C50A0">
      <w:pPr>
        <w:spacing w:before="0"/>
        <w:jc w:val="center"/>
        <w:rPr>
          <w:rFonts w:cs="Arial"/>
          <w:lang w:val="ru-RU"/>
        </w:rPr>
      </w:pPr>
      <w:r>
        <w:rPr>
          <w:rFonts w:cs="Arial"/>
          <w:lang w:val="sr-Cyrl-RS"/>
        </w:rPr>
        <w:t>Јану</w:t>
      </w:r>
      <w:r w:rsidR="00470E3E">
        <w:rPr>
          <w:rFonts w:cs="Arial"/>
          <w:lang w:val="sr-Cyrl-RS"/>
        </w:rPr>
        <w:t>ар</w:t>
      </w:r>
      <w:r w:rsidR="006C705A">
        <w:rPr>
          <w:rFonts w:cs="Arial"/>
          <w:lang w:val="sr-Cyrl-RS"/>
        </w:rPr>
        <w:t xml:space="preserve"> </w:t>
      </w:r>
      <w:r>
        <w:rPr>
          <w:rFonts w:cs="Arial"/>
          <w:lang w:val="ru-RU"/>
        </w:rPr>
        <w:t>2020</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302602">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302602">
        <w:rPr>
          <w:rFonts w:eastAsia="TimesNewRomanPSMT" w:cs="Arial"/>
          <w:color w:val="000000"/>
          <w:kern w:val="2"/>
          <w:lang w:val="ru-RU"/>
        </w:rPr>
        <w:t xml:space="preserve"> </w:t>
      </w:r>
      <w:r w:rsidR="00BA1E63" w:rsidRPr="00302602">
        <w:rPr>
          <w:rFonts w:eastAsia="Calibri" w:cs="Arial"/>
          <w:bCs/>
          <w:lang w:val="ru-RU"/>
        </w:rPr>
        <w:t>Закон</w:t>
      </w:r>
      <w:r w:rsidR="00261778" w:rsidRPr="00F10346">
        <w:rPr>
          <w:rFonts w:eastAsia="TimesNewRomanPSMT" w:cs="Arial"/>
          <w:color w:val="000000"/>
          <w:kern w:val="2"/>
          <w:lang w:val="ru-RU"/>
        </w:rPr>
        <w:t>),</w:t>
      </w:r>
      <w:r w:rsidR="00646539" w:rsidRPr="00302602">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302602">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w:t>
      </w:r>
      <w:r w:rsidR="00732580">
        <w:rPr>
          <w:rFonts w:eastAsia="TimesNewRomanPSMT" w:cs="Arial"/>
          <w:color w:val="000000"/>
          <w:kern w:val="2"/>
          <w:lang w:val="ru-RU"/>
        </w:rPr>
        <w:t xml:space="preserve"> и 9.</w:t>
      </w:r>
      <w:r w:rsidR="00261778" w:rsidRPr="00F10346">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302602">
        <w:rPr>
          <w:rFonts w:eastAsia="TimesNewRomanPSMT" w:cs="Arial"/>
          <w:color w:val="000000"/>
          <w:kern w:val="2"/>
          <w:lang w:val="ru-RU"/>
        </w:rPr>
        <w:t>86/15</w:t>
      </w:r>
      <w:r w:rsidR="00732580">
        <w:rPr>
          <w:rFonts w:eastAsia="TimesNewRomanPSMT" w:cs="Arial"/>
          <w:color w:val="000000"/>
          <w:kern w:val="2"/>
          <w:lang w:val="sr-Cyrl-RS"/>
        </w:rPr>
        <w:t>,41/19</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6C705A" w:rsidRPr="006C705A">
        <w:rPr>
          <w:rFonts w:eastAsia="Arial Unicode MS" w:cs="Arial"/>
          <w:color w:val="000000"/>
          <w:kern w:val="2"/>
          <w:lang w:val="ru-RU"/>
        </w:rPr>
        <w:t>105Е</w:t>
      </w:r>
      <w:r w:rsidR="002E72D5">
        <w:rPr>
          <w:rFonts w:eastAsia="Arial Unicode MS" w:cs="Arial"/>
          <w:color w:val="000000"/>
          <w:kern w:val="2"/>
          <w:lang w:val="ru-RU"/>
        </w:rPr>
        <w:t>-</w:t>
      </w:r>
      <w:r w:rsidR="006C705A" w:rsidRPr="006C705A">
        <w:rPr>
          <w:rFonts w:eastAsia="Arial Unicode MS" w:cs="Arial"/>
          <w:color w:val="000000"/>
          <w:kern w:val="2"/>
          <w:lang w:val="ru-RU"/>
        </w:rPr>
        <w:t>03</w:t>
      </w:r>
      <w:r w:rsidR="00DC4BB0">
        <w:rPr>
          <w:rFonts w:eastAsia="Arial Unicode MS" w:cs="Arial"/>
          <w:color w:val="000000"/>
          <w:kern w:val="2"/>
          <w:lang w:val="ru-RU"/>
        </w:rPr>
        <w:t>.01-</w:t>
      </w:r>
      <w:r w:rsidR="00427679">
        <w:rPr>
          <w:rFonts w:eastAsia="Arial Unicode MS" w:cs="Arial"/>
          <w:color w:val="000000"/>
          <w:kern w:val="2"/>
          <w:lang w:val="ru-RU"/>
        </w:rPr>
        <w:t>129544</w:t>
      </w:r>
      <w:r w:rsidR="006C705A" w:rsidRPr="006C705A">
        <w:rPr>
          <w:rFonts w:eastAsia="Arial Unicode MS" w:cs="Arial"/>
          <w:color w:val="000000"/>
          <w:kern w:val="2"/>
          <w:lang w:val="ru-RU"/>
        </w:rPr>
        <w:t>/</w:t>
      </w:r>
      <w:r w:rsidR="006C705A">
        <w:rPr>
          <w:rFonts w:eastAsia="Arial Unicode MS" w:cs="Arial"/>
          <w:color w:val="000000"/>
          <w:kern w:val="2"/>
          <w:lang w:val="ru-RU"/>
        </w:rPr>
        <w:t>1</w:t>
      </w:r>
      <w:r w:rsidR="002B3327">
        <w:rPr>
          <w:rFonts w:eastAsia="Arial Unicode MS" w:cs="Arial"/>
          <w:color w:val="000000"/>
          <w:kern w:val="2"/>
          <w:lang w:val="ru-RU"/>
        </w:rPr>
        <w:t>-2020</w:t>
      </w:r>
      <w:r w:rsidR="00261778" w:rsidRPr="00F10346">
        <w:rPr>
          <w:rFonts w:eastAsia="Arial Unicode MS" w:cs="Arial"/>
          <w:color w:val="000000"/>
          <w:kern w:val="2"/>
          <w:lang w:val="ru-RU"/>
        </w:rPr>
        <w:t xml:space="preserve"> и Решења о образовању комисије за јавну набавку број </w:t>
      </w:r>
      <w:r w:rsidR="006C705A" w:rsidRPr="006C705A">
        <w:rPr>
          <w:rFonts w:eastAsia="Arial Unicode MS" w:cs="Arial"/>
          <w:color w:val="000000"/>
          <w:kern w:val="2"/>
          <w:lang w:val="ru-RU"/>
        </w:rPr>
        <w:t>105Е</w:t>
      </w:r>
      <w:r w:rsidR="002E72D5">
        <w:rPr>
          <w:rFonts w:eastAsia="Arial Unicode MS" w:cs="Arial"/>
          <w:color w:val="000000"/>
          <w:kern w:val="2"/>
          <w:lang w:val="ru-RU"/>
        </w:rPr>
        <w:t>-</w:t>
      </w:r>
      <w:r w:rsidR="006C705A" w:rsidRPr="006C705A">
        <w:rPr>
          <w:rFonts w:eastAsia="Arial Unicode MS" w:cs="Arial"/>
          <w:color w:val="000000"/>
          <w:kern w:val="2"/>
          <w:lang w:val="ru-RU"/>
        </w:rPr>
        <w:t>03</w:t>
      </w:r>
      <w:r w:rsidR="00DC4BB0">
        <w:rPr>
          <w:rFonts w:eastAsia="Arial Unicode MS" w:cs="Arial"/>
          <w:color w:val="000000"/>
          <w:kern w:val="2"/>
          <w:lang w:val="ru-RU"/>
        </w:rPr>
        <w:t>.01-</w:t>
      </w:r>
      <w:r w:rsidR="00427679">
        <w:rPr>
          <w:rFonts w:eastAsia="Arial Unicode MS" w:cs="Arial"/>
          <w:color w:val="000000"/>
          <w:kern w:val="2"/>
          <w:lang w:val="sr-Cyrl-RS"/>
        </w:rPr>
        <w:t>129544</w:t>
      </w:r>
      <w:r w:rsidR="002B3327">
        <w:rPr>
          <w:rFonts w:eastAsia="Arial Unicode MS" w:cs="Arial"/>
          <w:color w:val="000000"/>
          <w:kern w:val="2"/>
          <w:lang w:val="ru-RU"/>
        </w:rPr>
        <w:t>/2-2020</w:t>
      </w:r>
      <w:r w:rsidR="00380D1C">
        <w:rPr>
          <w:rFonts w:eastAsia="Arial Unicode MS" w:cs="Arial"/>
          <w:color w:val="000000"/>
          <w:kern w:val="2"/>
          <w:lang w:val="ru-RU"/>
        </w:rPr>
        <w:t xml:space="preserve"> од </w:t>
      </w:r>
      <w:r w:rsidR="00427679">
        <w:rPr>
          <w:rFonts w:eastAsia="Arial Unicode MS" w:cs="Arial"/>
          <w:color w:val="000000"/>
          <w:kern w:val="2"/>
          <w:lang w:val="sr-Cyrl-RS"/>
        </w:rPr>
        <w:t>28</w:t>
      </w:r>
      <w:r w:rsidR="00380D1C">
        <w:rPr>
          <w:rFonts w:eastAsia="Arial Unicode MS" w:cs="Arial"/>
          <w:color w:val="000000"/>
          <w:kern w:val="2"/>
          <w:lang w:val="ru-RU"/>
        </w:rPr>
        <w:t>.</w:t>
      </w:r>
      <w:r w:rsidR="00380D1C">
        <w:rPr>
          <w:rFonts w:eastAsia="Arial Unicode MS" w:cs="Arial"/>
          <w:color w:val="000000"/>
          <w:kern w:val="2"/>
          <w:lang w:val="sr-Latn-RS"/>
        </w:rPr>
        <w:t>0</w:t>
      </w:r>
      <w:r w:rsidR="00807DD8">
        <w:rPr>
          <w:rFonts w:eastAsia="Arial Unicode MS" w:cs="Arial"/>
          <w:color w:val="000000"/>
          <w:kern w:val="2"/>
          <w:lang w:val="ru-RU"/>
        </w:rPr>
        <w:t>2</w:t>
      </w:r>
      <w:r w:rsidR="00380D1C">
        <w:rPr>
          <w:rFonts w:eastAsia="Arial Unicode MS" w:cs="Arial"/>
          <w:color w:val="000000"/>
          <w:kern w:val="2"/>
          <w:lang w:val="ru-RU"/>
        </w:rPr>
        <w:t>.20</w:t>
      </w:r>
      <w:r w:rsidR="00380D1C">
        <w:rPr>
          <w:rFonts w:eastAsia="Arial Unicode MS" w:cs="Arial"/>
          <w:color w:val="000000"/>
          <w:kern w:val="2"/>
          <w:lang w:val="sr-Latn-RS"/>
        </w:rPr>
        <w:t>20</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302602">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302602" w:rsidRDefault="00210557" w:rsidP="00874F5B">
      <w:pPr>
        <w:jc w:val="center"/>
        <w:rPr>
          <w:b/>
          <w:lang w:val="ru-RU"/>
        </w:rPr>
      </w:pPr>
      <w:bookmarkStart w:id="7" w:name="_Toc441215598"/>
      <w:bookmarkStart w:id="8" w:name="_Toc441651537"/>
      <w:bookmarkStart w:id="9" w:name="_Toc442559874"/>
      <w:r w:rsidRPr="00302602">
        <w:rPr>
          <w:b/>
          <w:lang w:val="ru-RU"/>
        </w:rPr>
        <w:t>КОНКУРСНА ДОКУМЕНТАЦИЈА</w:t>
      </w:r>
      <w:bookmarkEnd w:id="7"/>
      <w:bookmarkEnd w:id="8"/>
      <w:bookmarkEnd w:id="9"/>
    </w:p>
    <w:p w:rsidR="00210557" w:rsidRPr="00302602" w:rsidRDefault="00D516F7" w:rsidP="00210557">
      <w:pPr>
        <w:jc w:val="center"/>
        <w:rPr>
          <w:rFonts w:cs="Arial"/>
          <w:lang w:val="ru-RU"/>
        </w:rPr>
      </w:pPr>
      <w:r w:rsidRPr="00F10346">
        <w:rPr>
          <w:rFonts w:cs="Arial"/>
          <w:lang w:val="sr-Cyrl-CS"/>
        </w:rPr>
        <w:t xml:space="preserve">за подношење понуда </w:t>
      </w:r>
      <w:r w:rsidR="00210557" w:rsidRPr="00302602">
        <w:rPr>
          <w:rFonts w:cs="Arial"/>
          <w:lang w:val="ru-RU"/>
        </w:rPr>
        <w:t xml:space="preserve">у </w:t>
      </w:r>
      <w:r w:rsidR="00D34466" w:rsidRPr="00302602">
        <w:rPr>
          <w:rFonts w:cs="Arial"/>
          <w:lang w:val="ru-RU"/>
        </w:rPr>
        <w:t xml:space="preserve">отвореном </w:t>
      </w:r>
      <w:r w:rsidR="00210557" w:rsidRPr="00302602">
        <w:rPr>
          <w:rFonts w:cs="Arial"/>
          <w:lang w:val="ru-RU"/>
        </w:rPr>
        <w:t>посту</w:t>
      </w:r>
      <w:r w:rsidR="00D34466" w:rsidRPr="00302602">
        <w:rPr>
          <w:rFonts w:cs="Arial"/>
          <w:lang w:val="ru-RU"/>
        </w:rPr>
        <w:t xml:space="preserve">пку </w:t>
      </w:r>
    </w:p>
    <w:p w:rsidR="00210557" w:rsidRPr="00302602" w:rsidRDefault="00210557" w:rsidP="00874F5B">
      <w:pPr>
        <w:jc w:val="center"/>
        <w:rPr>
          <w:b/>
          <w:lang w:val="ru-RU"/>
        </w:rPr>
      </w:pPr>
      <w:bookmarkStart w:id="10" w:name="_Toc441215599"/>
      <w:bookmarkStart w:id="11" w:name="_Toc441651538"/>
      <w:bookmarkStart w:id="12" w:name="_Toc442559875"/>
      <w:r w:rsidRPr="00302602">
        <w:rPr>
          <w:b/>
          <w:lang w:val="ru-RU"/>
        </w:rPr>
        <w:t>за јавну набавку добара бр</w:t>
      </w:r>
      <w:bookmarkEnd w:id="10"/>
      <w:bookmarkEnd w:id="11"/>
      <w:bookmarkEnd w:id="12"/>
      <w:r w:rsidR="008779DC">
        <w:rPr>
          <w:b/>
          <w:lang w:val="sr-Latn-RS"/>
        </w:rPr>
        <w:t>.</w:t>
      </w:r>
      <w:r w:rsidR="008779DC" w:rsidRPr="008779DC">
        <w:rPr>
          <w:b/>
          <w:szCs w:val="24"/>
          <w:lang w:val="sr-Cyrl-RS"/>
        </w:rPr>
        <w:t xml:space="preserve"> </w:t>
      </w:r>
      <w:r w:rsidR="00427679" w:rsidRPr="00427679">
        <w:rPr>
          <w:b/>
          <w:lang w:val="sr-Latn-RS"/>
        </w:rPr>
        <w:t xml:space="preserve">3000/0438/2020 </w:t>
      </w:r>
      <w:r w:rsidR="00427679" w:rsidRPr="00427679">
        <w:rPr>
          <w:b/>
          <w:lang w:val="sr-Cyrl-RS"/>
        </w:rPr>
        <w:t>(</w:t>
      </w:r>
      <w:r w:rsidR="00427679" w:rsidRPr="00427679">
        <w:rPr>
          <w:b/>
          <w:lang w:val="sr-Latn-RS"/>
        </w:rPr>
        <w:t>199/2020</w:t>
      </w:r>
      <w:r w:rsidR="00427679" w:rsidRPr="00427679">
        <w:rPr>
          <w:b/>
          <w:lang w:val="sr-Cyrl-RS"/>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9"/>
        <w:gridCol w:w="8988"/>
        <w:gridCol w:w="461"/>
      </w:tblGrid>
      <w:tr w:rsidR="00C62AA7" w:rsidRPr="00F10346" w:rsidTr="00E6003F">
        <w:tc>
          <w:tcPr>
            <w:tcW w:w="320"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8250" w:type="dxa"/>
          </w:tcPr>
          <w:p w:rsidR="00C62AA7" w:rsidRPr="00302602" w:rsidRDefault="00C62AA7" w:rsidP="004C3B38">
            <w:pPr>
              <w:tabs>
                <w:tab w:val="left" w:pos="360"/>
                <w:tab w:val="left" w:pos="567"/>
                <w:tab w:val="right" w:leader="dot" w:pos="9639"/>
              </w:tabs>
              <w:rPr>
                <w:rFonts w:cs="Arial"/>
                <w:lang w:val="ru-RU"/>
              </w:rPr>
            </w:pPr>
            <w:r w:rsidRPr="00302602">
              <w:rPr>
                <w:rFonts w:cs="Arial"/>
                <w:lang w:val="ru-RU"/>
              </w:rPr>
              <w:t>Општи подаци о јавној набавци</w:t>
            </w:r>
          </w:p>
        </w:tc>
        <w:tc>
          <w:tcPr>
            <w:tcW w:w="644" w:type="dxa"/>
          </w:tcPr>
          <w:p w:rsidR="00C62AA7" w:rsidRPr="00C24E2A" w:rsidRDefault="00C24E2A" w:rsidP="004C3B38">
            <w:pPr>
              <w:tabs>
                <w:tab w:val="left" w:pos="360"/>
                <w:tab w:val="left" w:pos="567"/>
                <w:tab w:val="right" w:leader="dot" w:pos="9639"/>
              </w:tabs>
              <w:jc w:val="center"/>
              <w:rPr>
                <w:lang w:val="sr-Cyrl-RS"/>
              </w:rPr>
            </w:pPr>
            <w:r>
              <w:rPr>
                <w:lang w:val="sr-Cyrl-RS"/>
              </w:rPr>
              <w:t>3</w:t>
            </w:r>
          </w:p>
        </w:tc>
      </w:tr>
      <w:tr w:rsidR="00C62AA7" w:rsidRPr="00F10346" w:rsidTr="00E6003F">
        <w:tc>
          <w:tcPr>
            <w:tcW w:w="320"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8250"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644" w:type="dxa"/>
          </w:tcPr>
          <w:p w:rsidR="00C62AA7" w:rsidRPr="00EF5E13" w:rsidRDefault="00EF5E13" w:rsidP="004C3B38">
            <w:pPr>
              <w:tabs>
                <w:tab w:val="left" w:pos="360"/>
                <w:tab w:val="left" w:pos="567"/>
                <w:tab w:val="right" w:leader="dot" w:pos="9639"/>
              </w:tabs>
              <w:jc w:val="center"/>
              <w:rPr>
                <w:lang w:val="sr-Cyrl-RS"/>
              </w:rPr>
            </w:pPr>
            <w:r>
              <w:rPr>
                <w:lang w:val="sr-Cyrl-RS"/>
              </w:rPr>
              <w:t>3</w:t>
            </w:r>
          </w:p>
        </w:tc>
      </w:tr>
      <w:tr w:rsidR="0099598B" w:rsidRPr="00F10346" w:rsidTr="00E6003F">
        <w:tc>
          <w:tcPr>
            <w:tcW w:w="320" w:type="dxa"/>
          </w:tcPr>
          <w:p w:rsidR="0099598B" w:rsidRPr="00F10346" w:rsidRDefault="0099598B" w:rsidP="004C3B38">
            <w:pPr>
              <w:tabs>
                <w:tab w:val="left" w:pos="360"/>
                <w:tab w:val="left" w:pos="567"/>
                <w:tab w:val="right" w:leader="dot" w:pos="9639"/>
              </w:tabs>
              <w:jc w:val="center"/>
              <w:rPr>
                <w:rFonts w:cs="Arial"/>
              </w:rPr>
            </w:pPr>
            <w:r>
              <w:rPr>
                <w:rFonts w:cs="Arial"/>
              </w:rPr>
              <w:t>3</w:t>
            </w:r>
          </w:p>
        </w:tc>
        <w:tc>
          <w:tcPr>
            <w:tcW w:w="8250" w:type="dxa"/>
          </w:tcPr>
          <w:tbl>
            <w:tblPr>
              <w:tblW w:w="87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485"/>
              <w:gridCol w:w="277"/>
            </w:tblGrid>
            <w:tr w:rsidR="0099598B" w:rsidRPr="008779DC" w:rsidTr="00E6003F">
              <w:tc>
                <w:tcPr>
                  <w:tcW w:w="8485" w:type="dxa"/>
                </w:tcPr>
                <w:p w:rsidR="0099598B" w:rsidRPr="0099598B" w:rsidRDefault="004D054D" w:rsidP="0099598B">
                  <w:pPr>
                    <w:tabs>
                      <w:tab w:val="left" w:pos="317"/>
                      <w:tab w:val="left" w:pos="360"/>
                      <w:tab w:val="right" w:leader="dot" w:pos="9639"/>
                    </w:tabs>
                    <w:rPr>
                      <w:rFonts w:cs="Arial"/>
                      <w:lang w:val="ru-RU"/>
                    </w:rPr>
                  </w:pPr>
                  <w:r>
                    <w:rPr>
                      <w:rFonts w:cs="Arial"/>
                      <w:lang w:val="ru-RU"/>
                    </w:rPr>
                    <w:t xml:space="preserve">Техничка спецификација </w:t>
                  </w:r>
                </w:p>
              </w:tc>
              <w:tc>
                <w:tcPr>
                  <w:tcW w:w="277" w:type="dxa"/>
                </w:tcPr>
                <w:p w:rsidR="0099598B" w:rsidRPr="00E6003F" w:rsidRDefault="0099598B" w:rsidP="0099598B">
                  <w:pPr>
                    <w:tabs>
                      <w:tab w:val="left" w:pos="317"/>
                      <w:tab w:val="left" w:pos="360"/>
                      <w:tab w:val="right" w:leader="dot" w:pos="9639"/>
                    </w:tabs>
                    <w:rPr>
                      <w:rFonts w:cs="Arial"/>
                      <w:lang w:val="sr-Latn-RS"/>
                    </w:rPr>
                  </w:pPr>
                </w:p>
              </w:tc>
            </w:tr>
          </w:tbl>
          <w:p w:rsidR="0099598B" w:rsidRPr="00A50CB7" w:rsidRDefault="0099598B" w:rsidP="004C3B38">
            <w:pPr>
              <w:tabs>
                <w:tab w:val="left" w:pos="317"/>
                <w:tab w:val="left" w:pos="360"/>
                <w:tab w:val="right" w:leader="dot" w:pos="9639"/>
              </w:tabs>
              <w:rPr>
                <w:rFonts w:cs="Arial"/>
                <w:lang w:val="ru-RU"/>
              </w:rPr>
            </w:pPr>
          </w:p>
        </w:tc>
        <w:tc>
          <w:tcPr>
            <w:tcW w:w="644" w:type="dxa"/>
          </w:tcPr>
          <w:p w:rsidR="0099598B" w:rsidRPr="0099598B" w:rsidRDefault="0099598B" w:rsidP="004C3B38">
            <w:pPr>
              <w:tabs>
                <w:tab w:val="left" w:pos="360"/>
                <w:tab w:val="left" w:pos="567"/>
                <w:tab w:val="right" w:leader="dot" w:pos="9639"/>
              </w:tabs>
              <w:jc w:val="center"/>
              <w:rPr>
                <w:lang w:val="sr-Latn-RS"/>
              </w:rPr>
            </w:pPr>
            <w:r>
              <w:rPr>
                <w:lang w:val="sr-Latn-RS"/>
              </w:rPr>
              <w:t>3</w:t>
            </w:r>
          </w:p>
        </w:tc>
      </w:tr>
      <w:tr w:rsidR="00C62AA7" w:rsidRPr="00F10346" w:rsidTr="00E6003F">
        <w:tc>
          <w:tcPr>
            <w:tcW w:w="320" w:type="dxa"/>
          </w:tcPr>
          <w:p w:rsidR="00C62AA7" w:rsidRPr="0099598B" w:rsidRDefault="0099598B" w:rsidP="004C3B38">
            <w:pPr>
              <w:tabs>
                <w:tab w:val="left" w:pos="360"/>
                <w:tab w:val="left" w:pos="567"/>
                <w:tab w:val="right" w:leader="dot" w:pos="9639"/>
              </w:tabs>
              <w:jc w:val="center"/>
              <w:rPr>
                <w:rFonts w:cs="Arial"/>
                <w:lang w:val="sr-Latn-RS"/>
              </w:rPr>
            </w:pPr>
            <w:r>
              <w:rPr>
                <w:rFonts w:cs="Arial"/>
                <w:lang w:val="sr-Latn-RS"/>
              </w:rPr>
              <w:t>4</w:t>
            </w:r>
          </w:p>
        </w:tc>
        <w:tc>
          <w:tcPr>
            <w:tcW w:w="8250" w:type="dxa"/>
          </w:tcPr>
          <w:p w:rsidR="00C62AA7" w:rsidRPr="00302602" w:rsidRDefault="00C62AA7" w:rsidP="004C3B38">
            <w:pPr>
              <w:tabs>
                <w:tab w:val="left" w:pos="317"/>
                <w:tab w:val="left" w:pos="360"/>
                <w:tab w:val="right" w:leader="dot" w:pos="9639"/>
              </w:tabs>
              <w:rPr>
                <w:rFonts w:cs="Arial"/>
                <w:lang w:val="ru-RU"/>
              </w:rPr>
            </w:pPr>
            <w:r w:rsidRPr="00302602">
              <w:rPr>
                <w:rFonts w:cs="Arial"/>
                <w:lang w:val="ru-RU"/>
              </w:rPr>
              <w:t>Услови за учешће у поступку ЈН и упутство како се доказује испуњеност услова</w:t>
            </w:r>
          </w:p>
        </w:tc>
        <w:tc>
          <w:tcPr>
            <w:tcW w:w="644" w:type="dxa"/>
          </w:tcPr>
          <w:p w:rsidR="00C62AA7" w:rsidRPr="009C2E1A" w:rsidRDefault="00903E5B" w:rsidP="004C3B38">
            <w:pPr>
              <w:tabs>
                <w:tab w:val="left" w:pos="360"/>
                <w:tab w:val="left" w:pos="567"/>
                <w:tab w:val="right" w:leader="dot" w:pos="9639"/>
              </w:tabs>
              <w:jc w:val="center"/>
              <w:rPr>
                <w:lang w:val="sr-Cyrl-RS"/>
              </w:rPr>
            </w:pPr>
            <w:r>
              <w:rPr>
                <w:lang w:val="sr-Cyrl-RS"/>
              </w:rPr>
              <w:t>6</w:t>
            </w:r>
          </w:p>
        </w:tc>
      </w:tr>
      <w:tr w:rsidR="00C62AA7" w:rsidRPr="00F10346" w:rsidTr="00E6003F">
        <w:tc>
          <w:tcPr>
            <w:tcW w:w="320" w:type="dxa"/>
          </w:tcPr>
          <w:p w:rsidR="00C62AA7" w:rsidRPr="0099598B" w:rsidRDefault="0099598B" w:rsidP="004C3B38">
            <w:pPr>
              <w:tabs>
                <w:tab w:val="left" w:pos="360"/>
                <w:tab w:val="left" w:pos="567"/>
                <w:tab w:val="right" w:leader="dot" w:pos="9639"/>
              </w:tabs>
              <w:jc w:val="center"/>
              <w:rPr>
                <w:rFonts w:cs="Arial"/>
                <w:lang w:val="sr-Latn-RS"/>
              </w:rPr>
            </w:pPr>
            <w:r>
              <w:rPr>
                <w:rFonts w:cs="Arial"/>
                <w:lang w:val="sr-Latn-RS"/>
              </w:rPr>
              <w:t>5</w:t>
            </w:r>
          </w:p>
        </w:tc>
        <w:tc>
          <w:tcPr>
            <w:tcW w:w="8250"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644" w:type="dxa"/>
          </w:tcPr>
          <w:p w:rsidR="00C62AA7" w:rsidRPr="004D054D" w:rsidRDefault="00903E5B" w:rsidP="004C3B38">
            <w:pPr>
              <w:tabs>
                <w:tab w:val="left" w:pos="360"/>
                <w:tab w:val="left" w:pos="567"/>
                <w:tab w:val="right" w:leader="dot" w:pos="9639"/>
              </w:tabs>
              <w:jc w:val="center"/>
              <w:rPr>
                <w:lang w:val="sr-Cyrl-RS"/>
              </w:rPr>
            </w:pPr>
            <w:r>
              <w:rPr>
                <w:lang w:val="sr-Cyrl-RS"/>
              </w:rPr>
              <w:t>8</w:t>
            </w:r>
          </w:p>
        </w:tc>
      </w:tr>
      <w:tr w:rsidR="00C62AA7" w:rsidRPr="00F10346" w:rsidTr="00E6003F">
        <w:tc>
          <w:tcPr>
            <w:tcW w:w="320" w:type="dxa"/>
          </w:tcPr>
          <w:p w:rsidR="00C62AA7" w:rsidRPr="0099598B" w:rsidRDefault="0099598B" w:rsidP="004C3B38">
            <w:pPr>
              <w:tabs>
                <w:tab w:val="left" w:pos="360"/>
                <w:tab w:val="left" w:pos="567"/>
                <w:tab w:val="right" w:leader="dot" w:pos="9639"/>
              </w:tabs>
              <w:jc w:val="center"/>
              <w:rPr>
                <w:rFonts w:cs="Arial"/>
                <w:lang w:val="sr-Latn-RS"/>
              </w:rPr>
            </w:pPr>
            <w:r>
              <w:rPr>
                <w:rFonts w:cs="Arial"/>
                <w:lang w:val="sr-Latn-RS"/>
              </w:rPr>
              <w:t>6</w:t>
            </w:r>
          </w:p>
        </w:tc>
        <w:tc>
          <w:tcPr>
            <w:tcW w:w="8250" w:type="dxa"/>
          </w:tcPr>
          <w:p w:rsidR="00C62AA7" w:rsidRPr="00302602" w:rsidRDefault="00C62AA7" w:rsidP="004C3B38">
            <w:pPr>
              <w:tabs>
                <w:tab w:val="left" w:pos="360"/>
                <w:tab w:val="left" w:pos="567"/>
                <w:tab w:val="right" w:leader="dot" w:pos="9639"/>
              </w:tabs>
              <w:rPr>
                <w:rFonts w:cs="Arial"/>
                <w:lang w:val="ru-RU"/>
              </w:rPr>
            </w:pPr>
            <w:r w:rsidRPr="00302602">
              <w:rPr>
                <w:rFonts w:cs="Arial"/>
                <w:lang w:val="ru-RU"/>
              </w:rPr>
              <w:t>Упутство понуђачима како да сачине понуду</w:t>
            </w:r>
          </w:p>
        </w:tc>
        <w:tc>
          <w:tcPr>
            <w:tcW w:w="644" w:type="dxa"/>
          </w:tcPr>
          <w:p w:rsidR="00C62AA7" w:rsidRPr="004D054D" w:rsidRDefault="004A27C1" w:rsidP="004C3B38">
            <w:pPr>
              <w:tabs>
                <w:tab w:val="left" w:pos="360"/>
                <w:tab w:val="left" w:pos="567"/>
                <w:tab w:val="right" w:leader="dot" w:pos="9639"/>
              </w:tabs>
              <w:jc w:val="center"/>
              <w:rPr>
                <w:lang w:val="sr-Cyrl-RS"/>
              </w:rPr>
            </w:pPr>
            <w:r>
              <w:rPr>
                <w:lang w:val="sr-Cyrl-RS"/>
              </w:rPr>
              <w:t>9</w:t>
            </w:r>
          </w:p>
        </w:tc>
      </w:tr>
      <w:tr w:rsidR="00C62AA7" w:rsidRPr="00F10346" w:rsidTr="00E6003F">
        <w:tc>
          <w:tcPr>
            <w:tcW w:w="320" w:type="dxa"/>
          </w:tcPr>
          <w:p w:rsidR="00C62AA7" w:rsidRPr="0099598B" w:rsidRDefault="0099598B" w:rsidP="004C3B38">
            <w:pPr>
              <w:tabs>
                <w:tab w:val="left" w:pos="360"/>
                <w:tab w:val="left" w:pos="567"/>
                <w:tab w:val="right" w:leader="dot" w:pos="9639"/>
              </w:tabs>
              <w:jc w:val="center"/>
              <w:rPr>
                <w:rFonts w:cs="Arial"/>
                <w:lang w:val="sr-Latn-RS"/>
              </w:rPr>
            </w:pPr>
            <w:r>
              <w:rPr>
                <w:rFonts w:cs="Arial"/>
                <w:lang w:val="sr-Latn-RS"/>
              </w:rPr>
              <w:t>7</w:t>
            </w:r>
          </w:p>
        </w:tc>
        <w:tc>
          <w:tcPr>
            <w:tcW w:w="8250" w:type="dxa"/>
          </w:tcPr>
          <w:p w:rsidR="00C62AA7" w:rsidRPr="008C7B26" w:rsidRDefault="00C62AA7" w:rsidP="008C7B26">
            <w:pPr>
              <w:tabs>
                <w:tab w:val="left" w:pos="360"/>
                <w:tab w:val="left" w:pos="567"/>
                <w:tab w:val="right" w:leader="dot" w:pos="9639"/>
              </w:tabs>
              <w:rPr>
                <w:rFonts w:cs="Arial"/>
                <w:lang w:val="sr-Cyrl-RS"/>
              </w:rPr>
            </w:pPr>
            <w:r w:rsidRPr="00F10346">
              <w:rPr>
                <w:rFonts w:cs="Arial"/>
              </w:rPr>
              <w:t xml:space="preserve">Обрасци ( 1 </w:t>
            </w:r>
            <w:r w:rsidR="008C7B26">
              <w:rPr>
                <w:rFonts w:cs="Arial"/>
                <w:lang w:val="sr-Cyrl-RS"/>
              </w:rPr>
              <w:t>-7)</w:t>
            </w:r>
          </w:p>
        </w:tc>
        <w:tc>
          <w:tcPr>
            <w:tcW w:w="644" w:type="dxa"/>
          </w:tcPr>
          <w:p w:rsidR="00C62AA7" w:rsidRPr="009C2E1A" w:rsidRDefault="003436AE" w:rsidP="004C3B38">
            <w:pPr>
              <w:tabs>
                <w:tab w:val="left" w:pos="360"/>
                <w:tab w:val="left" w:pos="567"/>
                <w:tab w:val="right" w:leader="dot" w:pos="9639"/>
              </w:tabs>
              <w:jc w:val="center"/>
              <w:rPr>
                <w:lang w:val="sr-Cyrl-RS"/>
              </w:rPr>
            </w:pPr>
            <w:r>
              <w:rPr>
                <w:lang w:val="sr-Cyrl-RS"/>
              </w:rPr>
              <w:t>2</w:t>
            </w:r>
            <w:r w:rsidR="00903E5B">
              <w:rPr>
                <w:lang w:val="sr-Cyrl-RS"/>
              </w:rPr>
              <w:t>3</w:t>
            </w:r>
          </w:p>
        </w:tc>
      </w:tr>
      <w:tr w:rsidR="00C62AA7" w:rsidRPr="00F10346" w:rsidTr="00E6003F">
        <w:tc>
          <w:tcPr>
            <w:tcW w:w="320" w:type="dxa"/>
          </w:tcPr>
          <w:p w:rsidR="00C62AA7" w:rsidRPr="0099598B" w:rsidRDefault="0099598B" w:rsidP="004C3B38">
            <w:pPr>
              <w:tabs>
                <w:tab w:val="left" w:pos="360"/>
                <w:tab w:val="left" w:pos="567"/>
                <w:tab w:val="right" w:leader="dot" w:pos="9639"/>
              </w:tabs>
              <w:jc w:val="center"/>
              <w:rPr>
                <w:rFonts w:cs="Arial"/>
                <w:lang w:val="sr-Latn-RS"/>
              </w:rPr>
            </w:pPr>
            <w:r>
              <w:rPr>
                <w:rFonts w:cs="Arial"/>
                <w:lang w:val="sr-Latn-RS"/>
              </w:rPr>
              <w:t>8</w:t>
            </w:r>
          </w:p>
        </w:tc>
        <w:tc>
          <w:tcPr>
            <w:tcW w:w="8250"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644" w:type="dxa"/>
          </w:tcPr>
          <w:p w:rsidR="00C62AA7" w:rsidRPr="009C2E1A" w:rsidRDefault="004D054D" w:rsidP="004C3B38">
            <w:pPr>
              <w:tabs>
                <w:tab w:val="left" w:pos="360"/>
                <w:tab w:val="left" w:pos="567"/>
                <w:tab w:val="right" w:leader="dot" w:pos="9639"/>
              </w:tabs>
              <w:jc w:val="center"/>
              <w:rPr>
                <w:lang w:val="sr-Cyrl-RS"/>
              </w:rPr>
            </w:pPr>
            <w:r>
              <w:rPr>
                <w:lang w:val="sr-Cyrl-RS"/>
              </w:rPr>
              <w:t>3</w:t>
            </w:r>
            <w:r w:rsidR="00903E5B">
              <w:rPr>
                <w:lang w:val="sr-Cyrl-RS"/>
              </w:rPr>
              <w:t>7</w:t>
            </w:r>
          </w:p>
        </w:tc>
      </w:tr>
    </w:tbl>
    <w:p w:rsidR="009D3699" w:rsidRPr="00F10346" w:rsidRDefault="009D3699" w:rsidP="000C50A0">
      <w:pPr>
        <w:pStyle w:val="BodyText"/>
        <w:spacing w:before="0"/>
        <w:rPr>
          <w:rFonts w:cs="Arial"/>
          <w:b/>
          <w:spacing w:val="80"/>
          <w:sz w:val="22"/>
          <w:szCs w:val="22"/>
          <w:highlight w:val="yellow"/>
        </w:rPr>
      </w:pPr>
    </w:p>
    <w:p w:rsidR="00F5264D" w:rsidRPr="009C2E1A"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903E5B">
        <w:rPr>
          <w:rFonts w:cs="Arial"/>
          <w:bCs/>
          <w:noProof/>
          <w:lang w:val="sr-Cyrl-RS"/>
        </w:rPr>
        <w:t>43</w:t>
      </w:r>
    </w:p>
    <w:p w:rsidR="001853E1" w:rsidRPr="00F10346" w:rsidRDefault="001853E1" w:rsidP="000C50A0">
      <w:pPr>
        <w:pStyle w:val="BodyText"/>
        <w:spacing w:before="0"/>
        <w:rPr>
          <w:rFonts w:cs="Arial"/>
          <w:sz w:val="22"/>
          <w:szCs w:val="22"/>
        </w:rPr>
      </w:pPr>
    </w:p>
    <w:p w:rsidR="00FA0E61" w:rsidRPr="00F10346" w:rsidRDefault="00473AD5" w:rsidP="00F45368">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807DD8">
            <w:pPr>
              <w:autoSpaceDE w:val="0"/>
              <w:autoSpaceDN w:val="0"/>
              <w:adjustRightInd w:val="0"/>
              <w:jc w:val="left"/>
              <w:rPr>
                <w:rFonts w:eastAsia="TimesNewRomanPSMT" w:cs="Arial"/>
                <w:bCs/>
              </w:rPr>
            </w:pPr>
          </w:p>
          <w:p w:rsidR="002E12CC" w:rsidRPr="00F10346" w:rsidRDefault="002E12CC" w:rsidP="00807DD8">
            <w:pPr>
              <w:autoSpaceDE w:val="0"/>
              <w:autoSpaceDN w:val="0"/>
              <w:adjustRightInd w:val="0"/>
              <w:jc w:val="left"/>
              <w:rPr>
                <w:rFonts w:eastAsia="TimesNewRomanPSMT" w:cs="Arial"/>
                <w:bCs/>
              </w:rPr>
            </w:pPr>
          </w:p>
          <w:p w:rsidR="004276AD" w:rsidRPr="00F10346" w:rsidRDefault="004276AD" w:rsidP="00807DD8">
            <w:pPr>
              <w:autoSpaceDE w:val="0"/>
              <w:autoSpaceDN w:val="0"/>
              <w:adjustRightInd w:val="0"/>
              <w:jc w:val="left"/>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302602" w:rsidRDefault="004276AD" w:rsidP="00807DD8">
            <w:pPr>
              <w:suppressAutoHyphens/>
              <w:spacing w:line="100" w:lineRule="atLeast"/>
              <w:jc w:val="left"/>
              <w:rPr>
                <w:rFonts w:cs="Arial"/>
                <w:lang w:val="ru-RU"/>
              </w:rPr>
            </w:pPr>
            <w:r w:rsidRPr="00302602">
              <w:rPr>
                <w:rFonts w:cs="Arial"/>
                <w:lang w:val="ru-RU"/>
              </w:rPr>
              <w:t>Јавно предузеће „Електропривреда Србије“ Београд,</w:t>
            </w:r>
          </w:p>
          <w:p w:rsidR="004276AD" w:rsidRPr="00302602" w:rsidRDefault="00187134" w:rsidP="00807DD8">
            <w:pPr>
              <w:suppressAutoHyphens/>
              <w:spacing w:line="100" w:lineRule="atLeast"/>
              <w:jc w:val="left"/>
              <w:rPr>
                <w:rFonts w:cs="Arial"/>
                <w:lang w:val="ru-RU"/>
              </w:rPr>
            </w:pPr>
            <w:r w:rsidRPr="00302602">
              <w:rPr>
                <w:rFonts w:cs="Arial"/>
                <w:lang w:val="ru-RU"/>
              </w:rPr>
              <w:t xml:space="preserve">Улица </w:t>
            </w:r>
            <w:r>
              <w:rPr>
                <w:rFonts w:cs="Arial"/>
                <w:lang w:val="sr-Cyrl-RS"/>
              </w:rPr>
              <w:t>Балканска 13</w:t>
            </w:r>
            <w:r w:rsidR="004276AD" w:rsidRPr="00302602">
              <w:rPr>
                <w:rFonts w:cs="Arial"/>
                <w:lang w:val="ru-RU"/>
              </w:rPr>
              <w:t>, 11000 Београд</w:t>
            </w:r>
          </w:p>
          <w:p w:rsidR="00646539" w:rsidRPr="00302602" w:rsidRDefault="002E12CC" w:rsidP="00807DD8">
            <w:pPr>
              <w:suppressAutoHyphens/>
              <w:spacing w:line="100" w:lineRule="atLeast"/>
              <w:jc w:val="left"/>
              <w:rPr>
                <w:rFonts w:cs="Arial"/>
                <w:lang w:val="ru-RU"/>
              </w:rPr>
            </w:pPr>
            <w:r w:rsidRPr="00302602">
              <w:rPr>
                <w:rFonts w:cs="Arial"/>
                <w:lang w:val="ru-RU"/>
              </w:rPr>
              <w:t xml:space="preserve">Огранак </w:t>
            </w:r>
            <w:r w:rsidR="001B619C" w:rsidRPr="00302602">
              <w:rPr>
                <w:rFonts w:cs="Arial"/>
                <w:lang w:val="ru-RU"/>
              </w:rPr>
              <w:t>ТЕНТ</w:t>
            </w:r>
            <w:r w:rsidRPr="00302602">
              <w:rPr>
                <w:rFonts w:cs="Arial"/>
                <w:lang w:val="ru-RU"/>
              </w:rPr>
              <w:t xml:space="preserve">, </w:t>
            </w:r>
            <w:r w:rsidR="001B619C" w:rsidRPr="00302602">
              <w:rPr>
                <w:rFonts w:cs="Arial"/>
                <w:lang w:val="ru-RU"/>
              </w:rPr>
              <w:t>Богољуба Урошевића Црног бр.44.,</w:t>
            </w:r>
          </w:p>
          <w:p w:rsidR="002E12CC" w:rsidRPr="00F10346" w:rsidRDefault="001B619C" w:rsidP="00807DD8">
            <w:pPr>
              <w:suppressAutoHyphens/>
              <w:spacing w:line="100" w:lineRule="atLeast"/>
              <w:jc w:val="left"/>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807DD8">
            <w:pPr>
              <w:autoSpaceDE w:val="0"/>
              <w:autoSpaceDN w:val="0"/>
              <w:adjustRightInd w:val="0"/>
              <w:jc w:val="left"/>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6A187C" w:rsidP="00807DD8">
            <w:pPr>
              <w:autoSpaceDE w:val="0"/>
              <w:autoSpaceDN w:val="0"/>
              <w:adjustRightInd w:val="0"/>
              <w:jc w:val="left"/>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807DD8">
            <w:pPr>
              <w:autoSpaceDE w:val="0"/>
              <w:autoSpaceDN w:val="0"/>
              <w:adjustRightInd w:val="0"/>
              <w:jc w:val="left"/>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807DD8">
            <w:pPr>
              <w:autoSpaceDE w:val="0"/>
              <w:autoSpaceDN w:val="0"/>
              <w:adjustRightInd w:val="0"/>
              <w:jc w:val="left"/>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807DD8">
            <w:pPr>
              <w:autoSpaceDE w:val="0"/>
              <w:autoSpaceDN w:val="0"/>
              <w:adjustRightInd w:val="0"/>
              <w:jc w:val="left"/>
              <w:rPr>
                <w:rFonts w:eastAsia="TimesNewRomanPSMT" w:cs="Arial"/>
                <w:bCs/>
              </w:rPr>
            </w:pPr>
            <w:r w:rsidRPr="00F10346">
              <w:rPr>
                <w:rFonts w:eastAsia="TimesNewRomanPSMT" w:cs="Arial"/>
                <w:bCs/>
              </w:rPr>
              <w:t>Отворени поступак</w:t>
            </w:r>
          </w:p>
        </w:tc>
      </w:tr>
      <w:tr w:rsidR="004276AD" w:rsidRPr="00E54916" w:rsidTr="00807DD8">
        <w:trPr>
          <w:trHeight w:val="402"/>
        </w:trPr>
        <w:tc>
          <w:tcPr>
            <w:tcW w:w="3032" w:type="dxa"/>
            <w:shd w:val="clear" w:color="auto" w:fill="auto"/>
          </w:tcPr>
          <w:p w:rsidR="004276AD" w:rsidRPr="00F10346" w:rsidRDefault="004276AD" w:rsidP="00807DD8">
            <w:pPr>
              <w:autoSpaceDE w:val="0"/>
              <w:autoSpaceDN w:val="0"/>
              <w:adjustRightInd w:val="0"/>
              <w:jc w:val="left"/>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437DEE" w:rsidRDefault="00437DEE" w:rsidP="00437DEE">
            <w:pPr>
              <w:pStyle w:val="Heading10"/>
              <w:rPr>
                <w:rFonts w:cs="Arial"/>
                <w:bCs/>
                <w:lang w:val="sr-Latn-RS"/>
              </w:rPr>
            </w:pPr>
            <w:r w:rsidRPr="00437DEE">
              <w:rPr>
                <w:rFonts w:cs="Arial"/>
                <w:bCs/>
                <w:lang w:val="sr-Latn-RS"/>
              </w:rPr>
              <w:t>Нивостати, сонде, мернорегулациона опрема разна ТЕНТ-А</w:t>
            </w:r>
          </w:p>
        </w:tc>
      </w:tr>
      <w:tr w:rsidR="002E12CC" w:rsidRPr="00E54916" w:rsidTr="00807DD8">
        <w:trPr>
          <w:trHeight w:val="267"/>
        </w:trPr>
        <w:tc>
          <w:tcPr>
            <w:tcW w:w="3032" w:type="dxa"/>
            <w:shd w:val="clear" w:color="auto" w:fill="auto"/>
          </w:tcPr>
          <w:p w:rsidR="002E12CC" w:rsidRPr="00F10346" w:rsidRDefault="002E12CC" w:rsidP="00807DD8">
            <w:pPr>
              <w:autoSpaceDE w:val="0"/>
              <w:autoSpaceDN w:val="0"/>
              <w:adjustRightInd w:val="0"/>
              <w:jc w:val="left"/>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395C65" w:rsidRDefault="002E12CC" w:rsidP="00807DD8">
            <w:pPr>
              <w:pStyle w:val="ListParagraph"/>
              <w:widowControl w:val="0"/>
              <w:ind w:left="0"/>
              <w:jc w:val="left"/>
              <w:rPr>
                <w:rFonts w:ascii="Arial" w:hAnsi="Arial" w:cs="Arial"/>
                <w:lang w:val="ru-RU"/>
              </w:rPr>
            </w:pPr>
            <w:r w:rsidRPr="008C268D">
              <w:rPr>
                <w:rFonts w:ascii="Arial" w:hAnsi="Arial" w:cs="Arial"/>
              </w:rPr>
              <w:t>J</w:t>
            </w:r>
            <w:r w:rsidRPr="00302602">
              <w:rPr>
                <w:rFonts w:ascii="Arial" w:hAnsi="Arial" w:cs="Arial"/>
                <w:lang w:val="ru-RU"/>
              </w:rPr>
              <w:t>авна набавка није обликована по партијама</w:t>
            </w:r>
          </w:p>
        </w:tc>
      </w:tr>
      <w:tr w:rsidR="004276AD" w:rsidRPr="00E54916" w:rsidTr="00395C65">
        <w:trPr>
          <w:trHeight w:val="326"/>
        </w:trPr>
        <w:tc>
          <w:tcPr>
            <w:tcW w:w="3032" w:type="dxa"/>
            <w:shd w:val="clear" w:color="auto" w:fill="auto"/>
          </w:tcPr>
          <w:p w:rsidR="004276AD" w:rsidRPr="00F10346" w:rsidRDefault="004276AD" w:rsidP="00807DD8">
            <w:pPr>
              <w:autoSpaceDE w:val="0"/>
              <w:autoSpaceDN w:val="0"/>
              <w:adjustRightInd w:val="0"/>
              <w:jc w:val="left"/>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395C65" w:rsidRDefault="004276AD" w:rsidP="00807DD8">
            <w:pPr>
              <w:autoSpaceDE w:val="0"/>
              <w:autoSpaceDN w:val="0"/>
              <w:adjustRightInd w:val="0"/>
              <w:jc w:val="left"/>
              <w:rPr>
                <w:rFonts w:eastAsia="TimesNewRomanPSMT" w:cs="Arial"/>
                <w:bCs/>
                <w:lang w:val="sr-Cyrl-RS"/>
              </w:rPr>
            </w:pPr>
            <w:r w:rsidRPr="00395C65">
              <w:rPr>
                <w:rFonts w:eastAsia="TimesNewRomanPSMT" w:cs="Arial"/>
                <w:bCs/>
                <w:lang w:val="ru-RU"/>
              </w:rPr>
              <w:t xml:space="preserve"> Закључење Уговора о јавној набавци </w:t>
            </w:r>
          </w:p>
        </w:tc>
      </w:tr>
      <w:tr w:rsidR="004276AD" w:rsidRPr="00E54916" w:rsidTr="00807DD8">
        <w:trPr>
          <w:trHeight w:val="267"/>
        </w:trPr>
        <w:tc>
          <w:tcPr>
            <w:tcW w:w="3032" w:type="dxa"/>
            <w:shd w:val="clear" w:color="auto" w:fill="auto"/>
          </w:tcPr>
          <w:p w:rsidR="004276AD" w:rsidRPr="00F10346" w:rsidRDefault="004276AD" w:rsidP="00807DD8">
            <w:pPr>
              <w:autoSpaceDE w:val="0"/>
              <w:autoSpaceDN w:val="0"/>
              <w:adjustRightInd w:val="0"/>
              <w:jc w:val="left"/>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807DD8" w:rsidRDefault="0044396D" w:rsidP="00807DD8">
            <w:pPr>
              <w:jc w:val="left"/>
              <w:rPr>
                <w:rFonts w:cs="Arial"/>
                <w:color w:val="00B0F0"/>
                <w:lang w:val="sr-Cyrl-RS"/>
              </w:rPr>
            </w:pPr>
            <w:r>
              <w:rPr>
                <w:rFonts w:cs="Arial"/>
                <w:lang w:val="sr-Cyrl-RS"/>
              </w:rPr>
              <w:t>Драган Станиш</w:t>
            </w:r>
            <w:r w:rsidR="008C268D">
              <w:rPr>
                <w:rFonts w:cs="Arial"/>
                <w:lang w:val="sr-Cyrl-RS"/>
              </w:rPr>
              <w:t>ић</w:t>
            </w:r>
            <w:r w:rsidR="00807DD8">
              <w:rPr>
                <w:rFonts w:cs="Arial"/>
                <w:color w:val="00B0F0"/>
                <w:lang w:val="sr-Cyrl-RS"/>
              </w:rPr>
              <w:t xml:space="preserve">  </w:t>
            </w:r>
            <w:r w:rsidR="004276AD" w:rsidRPr="00F10346">
              <w:rPr>
                <w:rFonts w:cs="Arial"/>
              </w:rPr>
              <w:t>e</w:t>
            </w:r>
            <w:r w:rsidR="004276AD" w:rsidRPr="00F71816">
              <w:rPr>
                <w:rFonts w:cs="Arial"/>
                <w:lang w:val="ru-RU"/>
              </w:rPr>
              <w:t>-</w:t>
            </w:r>
            <w:r w:rsidR="004276AD" w:rsidRPr="00F10346">
              <w:rPr>
                <w:rFonts w:cs="Arial"/>
              </w:rPr>
              <w:t>mail</w:t>
            </w:r>
            <w:r w:rsidR="004276AD" w:rsidRPr="00F71816">
              <w:rPr>
                <w:rFonts w:cs="Arial"/>
                <w:lang w:val="ru-RU"/>
              </w:rPr>
              <w:t xml:space="preserve">: </w:t>
            </w:r>
            <w:hyperlink r:id="rId167" w:history="1">
              <w:r w:rsidRPr="00310368">
                <w:rPr>
                  <w:rStyle w:val="Hyperlink"/>
                  <w:rFonts w:cs="Arial"/>
                </w:rPr>
                <w:t>dragan</w:t>
              </w:r>
              <w:r w:rsidRPr="00F71816">
                <w:rPr>
                  <w:rStyle w:val="Hyperlink"/>
                  <w:rFonts w:cs="Arial"/>
                  <w:lang w:val="ru-RU"/>
                </w:rPr>
                <w:t>.</w:t>
              </w:r>
              <w:r w:rsidRPr="00310368">
                <w:rPr>
                  <w:rStyle w:val="Hyperlink"/>
                  <w:rFonts w:cs="Arial"/>
                  <w:lang w:val="sr-Latn-RS"/>
                </w:rPr>
                <w:t>stanisic</w:t>
              </w:r>
              <w:r w:rsidRPr="00F71816">
                <w:rPr>
                  <w:rStyle w:val="Hyperlink"/>
                  <w:rFonts w:cs="Arial"/>
                  <w:lang w:val="ru-RU"/>
                </w:rPr>
                <w:t>@</w:t>
              </w:r>
            </w:hyperlink>
            <w:r w:rsidR="001B619C" w:rsidRPr="00F10346">
              <w:rPr>
                <w:rStyle w:val="Hyperlink"/>
                <w:rFonts w:cs="Arial"/>
                <w:color w:val="auto"/>
              </w:rPr>
              <w:t>eps</w:t>
            </w:r>
            <w:r w:rsidR="001B619C" w:rsidRPr="00F71816">
              <w:rPr>
                <w:rStyle w:val="Hyperlink"/>
                <w:rFonts w:cs="Arial"/>
                <w:color w:val="auto"/>
                <w:lang w:val="ru-RU"/>
              </w:rPr>
              <w:t>.</w:t>
            </w:r>
            <w:r w:rsidR="001B619C" w:rsidRPr="00F10346">
              <w:rPr>
                <w:rStyle w:val="Hyperlink"/>
                <w:rFonts w:cs="Arial"/>
                <w:color w:val="auto"/>
              </w:rPr>
              <w:t>rs</w:t>
            </w:r>
          </w:p>
        </w:tc>
      </w:tr>
    </w:tbl>
    <w:p w:rsidR="00646539" w:rsidRPr="00F71816" w:rsidRDefault="00646539" w:rsidP="000C50A0">
      <w:pPr>
        <w:spacing w:before="0"/>
        <w:rPr>
          <w:rFonts w:cs="Arial"/>
          <w:lang w:val="ru-RU"/>
        </w:rPr>
      </w:pPr>
    </w:p>
    <w:p w:rsidR="002E12CC" w:rsidRPr="00F10346" w:rsidRDefault="002E12CC" w:rsidP="00F45368">
      <w:pPr>
        <w:pStyle w:val="Heading10"/>
        <w:numPr>
          <w:ilvl w:val="0"/>
          <w:numId w:val="14"/>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437DEE" w:rsidRDefault="002E12CC" w:rsidP="0044396D">
      <w:pPr>
        <w:rPr>
          <w:rFonts w:cs="Arial"/>
          <w:b/>
          <w:bCs/>
          <w:lang w:val="sr-Cyrl-RS" w:eastAsia="zh-CN"/>
        </w:rPr>
      </w:pPr>
      <w:r w:rsidRPr="00302602">
        <w:rPr>
          <w:rFonts w:cs="Arial"/>
          <w:lang w:val="ru-RU" w:eastAsia="zh-CN"/>
        </w:rPr>
        <w:t>Опис предмета јавне набавке:</w:t>
      </w:r>
      <w:r w:rsidR="00395C65" w:rsidRPr="00395C65">
        <w:rPr>
          <w:rFonts w:cs="Arial"/>
          <w:b/>
          <w:sz w:val="20"/>
          <w:szCs w:val="20"/>
          <w:lang w:val="sr-Latn-RS" w:eastAsia="sr-Latn-RS"/>
        </w:rPr>
        <w:t xml:space="preserve"> </w:t>
      </w:r>
      <w:r w:rsidR="00437DEE" w:rsidRPr="00437DEE">
        <w:rPr>
          <w:rFonts w:cs="Arial"/>
          <w:b/>
          <w:bCs/>
          <w:lang w:val="sr-Latn-RS" w:eastAsia="zh-CN"/>
        </w:rPr>
        <w:t>Нивостати, сонде, мернорегулациона опрема разна ТЕНТ-А</w:t>
      </w:r>
      <w:r w:rsidR="00437DEE">
        <w:rPr>
          <w:rFonts w:cs="Arial"/>
          <w:b/>
          <w:bCs/>
          <w:lang w:val="sr-Cyrl-RS" w:eastAsia="zh-CN"/>
        </w:rPr>
        <w:t>.</w:t>
      </w:r>
    </w:p>
    <w:p w:rsidR="002E12CC" w:rsidRPr="00437DEE" w:rsidRDefault="002E12CC" w:rsidP="0032186E">
      <w:pPr>
        <w:spacing w:before="0"/>
        <w:rPr>
          <w:rFonts w:cs="Arial"/>
          <w:lang w:val="sr-Cyrl-RS" w:eastAsia="zh-CN"/>
        </w:rPr>
      </w:pPr>
      <w:r w:rsidRPr="00302602">
        <w:rPr>
          <w:rFonts w:cs="Arial"/>
          <w:lang w:val="ru-RU" w:eastAsia="zh-CN"/>
        </w:rPr>
        <w:t>Назив из општег речника набавке:</w:t>
      </w:r>
      <w:r w:rsidR="00DC4BB0" w:rsidRPr="00DC4BB0">
        <w:rPr>
          <w:rFonts w:eastAsia="Arial" w:cs="Arial"/>
          <w:color w:val="000000"/>
          <w:szCs w:val="20"/>
          <w:lang w:val="ru-RU" w:eastAsia="sr-Latn-RS"/>
        </w:rPr>
        <w:t xml:space="preserve"> </w:t>
      </w:r>
      <w:r w:rsidR="00437DEE">
        <w:rPr>
          <w:rFonts w:eastAsia="Arial" w:cs="Arial"/>
          <w:color w:val="000000"/>
          <w:szCs w:val="20"/>
          <w:lang w:val="sr-Latn-RS" w:eastAsia="sr-Latn-RS"/>
        </w:rPr>
        <w:t>Електротехничка опрема</w:t>
      </w:r>
      <w:r w:rsidR="00437DEE">
        <w:rPr>
          <w:rFonts w:eastAsia="Arial" w:cs="Arial"/>
          <w:color w:val="000000"/>
          <w:szCs w:val="20"/>
          <w:lang w:val="sr-Cyrl-RS" w:eastAsia="sr-Latn-RS"/>
        </w:rPr>
        <w:t>.</w:t>
      </w:r>
    </w:p>
    <w:p w:rsidR="00735416" w:rsidRPr="00437DEE" w:rsidRDefault="002E12CC" w:rsidP="002F2498">
      <w:pPr>
        <w:spacing w:before="0"/>
        <w:rPr>
          <w:rFonts w:cs="Arial"/>
          <w:lang w:val="ru-RU" w:eastAsia="zh-CN"/>
        </w:rPr>
      </w:pPr>
      <w:r w:rsidRPr="00302602">
        <w:rPr>
          <w:rFonts w:cs="Arial"/>
          <w:lang w:val="ru-RU" w:eastAsia="zh-CN"/>
        </w:rPr>
        <w:t xml:space="preserve">Ознака из општег речника набавке: </w:t>
      </w:r>
      <w:bookmarkEnd w:id="16"/>
      <w:r w:rsidR="00437DEE" w:rsidRPr="00437DEE">
        <w:rPr>
          <w:rFonts w:cs="Arial"/>
          <w:lang w:val="sr-Latn-RS" w:eastAsia="zh-CN"/>
        </w:rPr>
        <w:t>31730000.</w:t>
      </w:r>
    </w:p>
    <w:p w:rsidR="00437DEE" w:rsidRPr="00437DEE" w:rsidRDefault="0099598B" w:rsidP="00437DEE">
      <w:pPr>
        <w:pStyle w:val="ListParagraph"/>
        <w:numPr>
          <w:ilvl w:val="0"/>
          <w:numId w:val="14"/>
        </w:numPr>
        <w:spacing w:before="0" w:after="0"/>
        <w:rPr>
          <w:rFonts w:ascii="Arial Cirilica" w:hAnsi="Arial Cirilica" w:cs="Arial"/>
          <w:b/>
          <w:lang w:val="sr-Latn-RS" w:eastAsia="zh-CN"/>
        </w:rPr>
      </w:pPr>
      <w:r w:rsidRPr="0099598B">
        <w:rPr>
          <w:rFonts w:ascii="Arial" w:hAnsi="Arial" w:cs="Arial"/>
          <w:b/>
          <w:lang w:val="ru-RU" w:eastAsia="zh-CN"/>
        </w:rPr>
        <w:t>Техничка</w:t>
      </w:r>
      <w:r w:rsidRPr="0099598B">
        <w:rPr>
          <w:rFonts w:ascii="Arial Cirilica" w:hAnsi="Arial Cirilica" w:cs="Arial"/>
          <w:b/>
          <w:lang w:val="ru-RU" w:eastAsia="zh-CN"/>
        </w:rPr>
        <w:t xml:space="preserve"> </w:t>
      </w:r>
      <w:r w:rsidRPr="0099598B">
        <w:rPr>
          <w:rFonts w:ascii="Arial" w:hAnsi="Arial" w:cs="Arial"/>
          <w:b/>
          <w:lang w:val="ru-RU" w:eastAsia="zh-CN"/>
        </w:rPr>
        <w:t>спецификација</w:t>
      </w:r>
    </w:p>
    <w:p w:rsidR="00437DEE" w:rsidRPr="00437DEE" w:rsidRDefault="00437DEE" w:rsidP="00437DEE">
      <w:pPr>
        <w:pStyle w:val="ListParagraph"/>
        <w:numPr>
          <w:ilvl w:val="0"/>
          <w:numId w:val="34"/>
        </w:numPr>
        <w:spacing w:after="0"/>
        <w:rPr>
          <w:rFonts w:ascii="Arial Cirilica" w:hAnsi="Arial Cirilica" w:cs="Arial"/>
          <w:lang w:val="sr-Cyrl-RS" w:eastAsia="zh-CN"/>
        </w:rPr>
      </w:pPr>
      <w:r w:rsidRPr="00437DEE">
        <w:rPr>
          <w:rFonts w:ascii="Arial" w:hAnsi="Arial" w:cs="Arial"/>
          <w:lang w:val="sr-Cyrl-RS" w:eastAsia="zh-CN"/>
        </w:rPr>
        <w:t>Сонда</w:t>
      </w:r>
      <w:r w:rsidRPr="00437DEE">
        <w:rPr>
          <w:rFonts w:ascii="Arial Cirilica" w:hAnsi="Arial Cirilica" w:cs="Arial"/>
          <w:lang w:val="sr-Cyrl-RS" w:eastAsia="zh-CN"/>
        </w:rPr>
        <w:t xml:space="preserve"> </w:t>
      </w:r>
      <w:r w:rsidRPr="00437DEE">
        <w:rPr>
          <w:rFonts w:ascii="Arial" w:hAnsi="Arial" w:cs="Arial"/>
          <w:lang w:val="sr-Cyrl-RS" w:eastAsia="zh-CN"/>
        </w:rPr>
        <w:t>потапајућа</w:t>
      </w:r>
      <w:r w:rsidRPr="00437DEE">
        <w:rPr>
          <w:rFonts w:ascii="Arial Cirilica" w:hAnsi="Arial Cirilica" w:cs="Arial"/>
          <w:lang w:val="sr-Cyrl-RS" w:eastAsia="zh-CN"/>
        </w:rPr>
        <w:t>:</w:t>
      </w:r>
    </w:p>
    <w:p w:rsidR="00437DEE" w:rsidRPr="00437DEE" w:rsidRDefault="00437DEE" w:rsidP="00437DEE">
      <w:pPr>
        <w:pStyle w:val="ListParagraph"/>
        <w:numPr>
          <w:ilvl w:val="1"/>
          <w:numId w:val="36"/>
        </w:numPr>
        <w:spacing w:after="0"/>
        <w:rPr>
          <w:rFonts w:ascii="Arial Cirilica" w:hAnsi="Arial Cirilica" w:cs="Arial"/>
          <w:lang w:val="sr-Latn-CS" w:eastAsia="zh-CN"/>
        </w:rPr>
      </w:pPr>
      <w:r w:rsidRPr="00437DEE">
        <w:rPr>
          <w:rFonts w:ascii="Arial" w:hAnsi="Arial" w:cs="Arial"/>
          <w:lang w:val="sr-Latn-CS" w:eastAsia="zh-CN"/>
        </w:rPr>
        <w:t>М</w:t>
      </w:r>
      <w:r w:rsidRPr="00437DEE">
        <w:rPr>
          <w:rFonts w:ascii="Arial" w:hAnsi="Arial" w:cs="Arial"/>
          <w:lang w:val="sr-Cyrl-RS" w:eastAsia="zh-CN"/>
        </w:rPr>
        <w:t>едијум</w:t>
      </w:r>
      <w:r w:rsidRPr="00437DEE">
        <w:rPr>
          <w:rFonts w:ascii="Arial Cirilica" w:hAnsi="Arial Cirilica" w:cs="Arial"/>
          <w:lang w:val="sr-Latn-CS" w:eastAsia="zh-CN"/>
        </w:rPr>
        <w:t xml:space="preserve">: </w:t>
      </w:r>
      <w:r w:rsidRPr="00437DEE">
        <w:rPr>
          <w:rFonts w:ascii="Arial" w:hAnsi="Arial" w:cs="Arial"/>
          <w:lang w:val="sr-Cyrl-RS" w:eastAsia="zh-CN"/>
        </w:rPr>
        <w:t>мазут</w:t>
      </w:r>
      <w:r w:rsidRPr="00437DEE">
        <w:rPr>
          <w:rFonts w:ascii="Arial Cirilica" w:hAnsi="Arial Cirilica" w:cs="Arial"/>
          <w:lang w:val="sr-Latn-CS" w:eastAsia="zh-CN"/>
        </w:rPr>
        <w:t xml:space="preserve"> </w:t>
      </w:r>
    </w:p>
    <w:p w:rsidR="00437DEE" w:rsidRPr="00437DEE" w:rsidRDefault="00437DEE" w:rsidP="00437DEE">
      <w:pPr>
        <w:pStyle w:val="ListParagraph"/>
        <w:numPr>
          <w:ilvl w:val="1"/>
          <w:numId w:val="36"/>
        </w:numPr>
        <w:spacing w:after="0"/>
        <w:rPr>
          <w:rFonts w:ascii="Arial Cirilica" w:hAnsi="Arial Cirilica" w:cs="Arial"/>
          <w:lang w:val="sr-Latn-CS" w:eastAsia="zh-CN"/>
        </w:rPr>
      </w:pPr>
      <w:r w:rsidRPr="00437DEE">
        <w:rPr>
          <w:rFonts w:ascii="Arial" w:hAnsi="Arial" w:cs="Arial"/>
          <w:lang w:val="sr-Cyrl-RS" w:eastAsia="zh-CN"/>
        </w:rPr>
        <w:t>Опсег</w:t>
      </w:r>
      <w:r w:rsidRPr="00437DEE">
        <w:rPr>
          <w:rFonts w:ascii="Arial Cirilica" w:hAnsi="Arial Cirilica" w:cs="Arial"/>
          <w:lang w:val="sr-Cyrl-RS" w:eastAsia="zh-CN"/>
        </w:rPr>
        <w:t>: 0-11 mH2O</w:t>
      </w:r>
      <w:r w:rsidRPr="00437DEE">
        <w:rPr>
          <w:rFonts w:ascii="Arial Cirilica" w:hAnsi="Arial Cirilica" w:cs="Arial"/>
          <w:lang w:val="sr-Latn-RS" w:eastAsia="zh-CN"/>
        </w:rPr>
        <w:t xml:space="preserve"> / </w:t>
      </w:r>
      <w:r w:rsidRPr="00437DEE">
        <w:rPr>
          <w:rFonts w:ascii="Arial" w:hAnsi="Arial" w:cs="Arial"/>
          <w:lang w:val="sr-Cyrl-RS" w:eastAsia="zh-CN"/>
        </w:rPr>
        <w:t>фабрички</w:t>
      </w:r>
      <w:r w:rsidRPr="00437DEE">
        <w:rPr>
          <w:rFonts w:ascii="Arial Cirilica" w:hAnsi="Arial Cirilica" w:cs="Arial"/>
          <w:lang w:val="sr-Cyrl-RS" w:eastAsia="zh-CN"/>
        </w:rPr>
        <w:t xml:space="preserve"> </w:t>
      </w:r>
      <w:r w:rsidRPr="00437DEE">
        <w:rPr>
          <w:rFonts w:ascii="Arial" w:hAnsi="Arial" w:cs="Arial"/>
          <w:lang w:val="sr-Cyrl-RS" w:eastAsia="zh-CN"/>
        </w:rPr>
        <w:t>подешено</w:t>
      </w:r>
      <w:r w:rsidRPr="00437DEE">
        <w:rPr>
          <w:rFonts w:ascii="Arial Cirilica" w:hAnsi="Arial Cirilica" w:cs="Arial"/>
          <w:lang w:val="sr-Cyrl-RS" w:eastAsia="zh-CN"/>
        </w:rPr>
        <w:t xml:space="preserve"> </w:t>
      </w:r>
      <w:r w:rsidRPr="00437DEE">
        <w:rPr>
          <w:rFonts w:ascii="Arial" w:hAnsi="Arial" w:cs="Arial"/>
          <w:lang w:val="sr-Cyrl-RS" w:eastAsia="zh-CN"/>
        </w:rPr>
        <w:t>на</w:t>
      </w:r>
      <w:r w:rsidRPr="00437DEE">
        <w:rPr>
          <w:rFonts w:ascii="Arial Cirilica" w:hAnsi="Arial Cirilica" w:cs="Arial"/>
          <w:lang w:val="sr-Cyrl-RS" w:eastAsia="zh-CN"/>
        </w:rPr>
        <w:t xml:space="preserve"> 4-20 </w:t>
      </w:r>
      <w:r w:rsidRPr="00437DEE">
        <w:rPr>
          <w:rFonts w:ascii="Arial Cirilica" w:hAnsi="Arial Cirilica" w:cs="Arial"/>
          <w:lang w:val="sr-Latn-CS" w:eastAsia="zh-CN"/>
        </w:rPr>
        <w:t>m</w:t>
      </w:r>
      <w:r w:rsidRPr="00437DEE">
        <w:rPr>
          <w:rFonts w:ascii="Arial" w:hAnsi="Arial" w:cs="Arial"/>
          <w:lang w:val="sr-Cyrl-RS" w:eastAsia="zh-CN"/>
        </w:rPr>
        <w:t>А</w:t>
      </w:r>
      <w:r w:rsidRPr="00437DEE">
        <w:rPr>
          <w:rFonts w:ascii="Arial Cirilica" w:hAnsi="Arial Cirilica" w:cs="Arial"/>
          <w:lang w:val="sr-Latn-RS" w:eastAsia="zh-CN"/>
        </w:rPr>
        <w:t xml:space="preserve"> , </w:t>
      </w:r>
      <w:r w:rsidRPr="00437DEE">
        <w:rPr>
          <w:rFonts w:ascii="Arial" w:hAnsi="Arial" w:cs="Arial"/>
          <w:lang w:val="sr-Cyrl-RS" w:eastAsia="zh-CN"/>
        </w:rPr>
        <w:t>надпритисак</w:t>
      </w:r>
      <w:r w:rsidRPr="00437DEE">
        <w:rPr>
          <w:rFonts w:ascii="Arial Cirilica" w:hAnsi="Arial Cirilica" w:cs="Arial"/>
          <w:lang w:val="sr-Cyrl-RS" w:eastAsia="zh-CN"/>
        </w:rPr>
        <w:t xml:space="preserve"> 15 bar;</w:t>
      </w:r>
    </w:p>
    <w:p w:rsidR="00437DEE" w:rsidRPr="00437DEE" w:rsidRDefault="00437DEE" w:rsidP="00437DEE">
      <w:pPr>
        <w:pStyle w:val="ListParagraph"/>
        <w:numPr>
          <w:ilvl w:val="1"/>
          <w:numId w:val="36"/>
        </w:numPr>
        <w:spacing w:after="0"/>
        <w:rPr>
          <w:rFonts w:ascii="Arial Cirilica" w:hAnsi="Arial Cirilica" w:cs="Arial"/>
          <w:lang w:val="sr-Latn-CS" w:eastAsia="zh-CN"/>
        </w:rPr>
      </w:pPr>
      <w:r w:rsidRPr="00437DEE">
        <w:rPr>
          <w:rFonts w:ascii="Arial" w:hAnsi="Arial" w:cs="Arial"/>
          <w:lang w:val="sr-Cyrl-RS" w:eastAsia="zh-CN"/>
        </w:rPr>
        <w:t>Температурни</w:t>
      </w:r>
      <w:r w:rsidRPr="00437DEE">
        <w:rPr>
          <w:rFonts w:ascii="Arial Cirilica" w:hAnsi="Arial Cirilica" w:cs="Arial"/>
          <w:lang w:val="sr-Cyrl-RS" w:eastAsia="zh-CN"/>
        </w:rPr>
        <w:t xml:space="preserve"> </w:t>
      </w:r>
      <w:r w:rsidRPr="00437DEE">
        <w:rPr>
          <w:rFonts w:ascii="Arial" w:hAnsi="Arial" w:cs="Arial"/>
          <w:lang w:val="sr-Cyrl-RS" w:eastAsia="zh-CN"/>
        </w:rPr>
        <w:t>опсег</w:t>
      </w:r>
      <w:r w:rsidRPr="00437DEE">
        <w:rPr>
          <w:rFonts w:ascii="Arial Cirilica" w:hAnsi="Arial Cirilica" w:cs="Arial"/>
          <w:lang w:val="sr-Cyrl-RS" w:eastAsia="zh-CN"/>
        </w:rPr>
        <w:t xml:space="preserve"> (</w:t>
      </w:r>
      <w:r w:rsidRPr="00437DEE">
        <w:rPr>
          <w:rFonts w:ascii="Arial" w:hAnsi="Arial" w:cs="Arial"/>
          <w:lang w:val="sr-Cyrl-RS" w:eastAsia="zh-CN"/>
        </w:rPr>
        <w:t>медијум</w:t>
      </w:r>
      <w:r w:rsidRPr="00437DEE">
        <w:rPr>
          <w:rFonts w:ascii="Arial Cirilica" w:hAnsi="Arial Cirilica" w:cs="Arial"/>
          <w:lang w:val="sr-Cyrl-RS" w:eastAsia="zh-CN"/>
        </w:rPr>
        <w:t>,</w:t>
      </w:r>
      <w:r w:rsidRPr="00437DEE">
        <w:rPr>
          <w:rFonts w:ascii="Arial" w:hAnsi="Arial" w:cs="Arial"/>
          <w:lang w:val="sr-Cyrl-RS" w:eastAsia="zh-CN"/>
        </w:rPr>
        <w:t>електроника</w:t>
      </w:r>
      <w:r w:rsidR="00FB0BA4">
        <w:rPr>
          <w:rFonts w:ascii="Arial Cirilica" w:hAnsi="Arial Cirilica" w:cs="Arial"/>
          <w:lang w:val="sr-Cyrl-RS" w:eastAsia="zh-CN"/>
        </w:rPr>
        <w:t>): -25</w:t>
      </w:r>
      <w:r w:rsidR="00FB0BA4" w:rsidRPr="00FB0BA4">
        <w:rPr>
          <w:rFonts w:ascii="Arial Cirilica" w:hAnsi="Arial Cirilica" w:cs="Arial"/>
          <w:lang w:val="ru-RU" w:eastAsia="zh-CN"/>
        </w:rPr>
        <w:t xml:space="preserve"> </w:t>
      </w:r>
      <w:r w:rsidR="00FB0BA4">
        <w:rPr>
          <w:rFonts w:ascii="Arial" w:hAnsi="Arial" w:cs="Arial"/>
          <w:lang w:eastAsia="zh-CN"/>
        </w:rPr>
        <w:t>C</w:t>
      </w:r>
      <w:r w:rsidRPr="00437DEE">
        <w:rPr>
          <w:rFonts w:ascii="Arial Cirilica" w:hAnsi="Arial Cirilica" w:cs="Arial"/>
          <w:lang w:val="sr-Cyrl-RS" w:eastAsia="zh-CN"/>
        </w:rPr>
        <w:t xml:space="preserve"> /+125°</w:t>
      </w:r>
      <w:r w:rsidR="00FB0BA4">
        <w:rPr>
          <w:rFonts w:ascii="Arial" w:hAnsi="Arial" w:cs="Arial"/>
          <w:lang w:val="sr-Latn-RS" w:eastAsia="zh-CN"/>
        </w:rPr>
        <w:t>C</w:t>
      </w:r>
      <w:r w:rsidRPr="00437DEE">
        <w:rPr>
          <w:rFonts w:ascii="Arial Cirilica" w:hAnsi="Arial Cirilica" w:cs="Arial"/>
          <w:lang w:val="sr-Cyrl-RS" w:eastAsia="zh-CN"/>
        </w:rPr>
        <w:t>;</w:t>
      </w:r>
    </w:p>
    <w:p w:rsidR="00437DEE" w:rsidRPr="00437DEE" w:rsidRDefault="00437DEE" w:rsidP="00437DEE">
      <w:pPr>
        <w:pStyle w:val="ListParagraph"/>
        <w:numPr>
          <w:ilvl w:val="1"/>
          <w:numId w:val="36"/>
        </w:numPr>
        <w:spacing w:after="0"/>
        <w:rPr>
          <w:rFonts w:ascii="Arial Cirilica" w:hAnsi="Arial Cirilica" w:cs="Arial"/>
          <w:lang w:val="sr-Latn-CS" w:eastAsia="zh-CN"/>
        </w:rPr>
      </w:pPr>
      <w:r w:rsidRPr="00437DEE">
        <w:rPr>
          <w:rFonts w:ascii="Arial" w:hAnsi="Arial" w:cs="Arial"/>
          <w:lang w:val="sr-Latn-CS" w:eastAsia="zh-CN"/>
        </w:rPr>
        <w:t>Т</w:t>
      </w:r>
      <w:r w:rsidRPr="00437DEE">
        <w:rPr>
          <w:rFonts w:ascii="Arial" w:hAnsi="Arial" w:cs="Arial"/>
          <w:lang w:val="sr-Cyrl-RS" w:eastAsia="zh-CN"/>
        </w:rPr>
        <w:t>ип</w:t>
      </w:r>
      <w:r w:rsidRPr="00437DEE">
        <w:rPr>
          <w:rFonts w:ascii="Arial Cirilica" w:hAnsi="Arial Cirilica" w:cs="Arial"/>
          <w:lang w:val="sr-Cyrl-RS" w:eastAsia="zh-CN"/>
        </w:rPr>
        <w:t xml:space="preserve"> </w:t>
      </w:r>
      <w:r w:rsidRPr="00437DEE">
        <w:rPr>
          <w:rFonts w:ascii="Arial" w:hAnsi="Arial" w:cs="Arial"/>
          <w:lang w:val="sr-Cyrl-RS" w:eastAsia="zh-CN"/>
        </w:rPr>
        <w:t>сензора</w:t>
      </w:r>
      <w:r w:rsidRPr="00437DEE">
        <w:rPr>
          <w:rFonts w:ascii="Arial Cirilica" w:hAnsi="Arial Cirilica" w:cs="Arial"/>
          <w:lang w:val="sr-Latn-CS" w:eastAsia="zh-CN"/>
        </w:rPr>
        <w:t xml:space="preserve">: </w:t>
      </w:r>
      <w:r w:rsidRPr="00437DEE">
        <w:rPr>
          <w:rFonts w:ascii="Arial" w:hAnsi="Arial" w:cs="Arial"/>
          <w:lang w:val="sr-Cyrl-RS" w:eastAsia="zh-CN"/>
        </w:rPr>
        <w:t>п</w:t>
      </w:r>
      <w:r w:rsidRPr="00437DEE">
        <w:rPr>
          <w:rFonts w:ascii="Arial" w:hAnsi="Arial" w:cs="Arial"/>
          <w:lang w:val="sr-Latn-CS" w:eastAsia="zh-CN"/>
        </w:rPr>
        <w:t>иезо</w:t>
      </w:r>
      <w:r w:rsidRPr="00437DEE">
        <w:rPr>
          <w:rFonts w:ascii="Arial Cirilica" w:hAnsi="Arial Cirilica" w:cs="Arial"/>
          <w:lang w:val="sr-Latn-CS" w:eastAsia="zh-CN"/>
        </w:rPr>
        <w:t xml:space="preserve"> </w:t>
      </w:r>
      <w:r w:rsidRPr="00437DEE">
        <w:rPr>
          <w:rFonts w:ascii="Arial" w:hAnsi="Arial" w:cs="Arial"/>
          <w:lang w:val="sr-Latn-CS" w:eastAsia="zh-CN"/>
        </w:rPr>
        <w:t>резистивни</w:t>
      </w:r>
      <w:r w:rsidRPr="00437DEE">
        <w:rPr>
          <w:rFonts w:ascii="Arial Cirilica" w:hAnsi="Arial Cirilica" w:cs="Arial"/>
          <w:lang w:val="sr-Cyrl-RS" w:eastAsia="zh-CN"/>
        </w:rPr>
        <w:t>;</w:t>
      </w:r>
    </w:p>
    <w:p w:rsidR="00437DEE" w:rsidRPr="00437DEE" w:rsidRDefault="00437DEE" w:rsidP="00437DEE">
      <w:pPr>
        <w:pStyle w:val="ListParagraph"/>
        <w:numPr>
          <w:ilvl w:val="1"/>
          <w:numId w:val="36"/>
        </w:numPr>
        <w:spacing w:after="0"/>
        <w:rPr>
          <w:rFonts w:ascii="Arial Cirilica" w:hAnsi="Arial Cirilica" w:cs="Arial"/>
          <w:lang w:val="sr-Latn-CS" w:eastAsia="zh-CN"/>
        </w:rPr>
      </w:pPr>
      <w:r w:rsidRPr="00437DEE">
        <w:rPr>
          <w:rFonts w:ascii="Arial" w:hAnsi="Arial" w:cs="Arial"/>
          <w:lang w:val="sr-Cyrl-RS" w:eastAsia="zh-CN"/>
        </w:rPr>
        <w:t>Термичка</w:t>
      </w:r>
      <w:r w:rsidRPr="00437DEE">
        <w:rPr>
          <w:rFonts w:ascii="Arial Cirilica" w:hAnsi="Arial Cirilica" w:cs="Arial"/>
          <w:lang w:val="sr-Cyrl-RS" w:eastAsia="zh-CN"/>
        </w:rPr>
        <w:t xml:space="preserve"> </w:t>
      </w:r>
      <w:r w:rsidRPr="00437DEE">
        <w:rPr>
          <w:rFonts w:ascii="Arial" w:hAnsi="Arial" w:cs="Arial"/>
          <w:lang w:val="sr-Cyrl-RS" w:eastAsia="zh-CN"/>
        </w:rPr>
        <w:t>стабилност</w:t>
      </w:r>
      <w:r w:rsidRPr="00437DEE">
        <w:rPr>
          <w:rFonts w:ascii="Arial Cirilica" w:hAnsi="Arial Cirilica" w:cs="Arial"/>
          <w:lang w:val="sr-Cyrl-RS" w:eastAsia="zh-CN"/>
        </w:rPr>
        <w:t xml:space="preserve">: </w:t>
      </w:r>
      <w:r w:rsidRPr="00437DEE">
        <w:rPr>
          <w:rFonts w:ascii="Arial" w:hAnsi="Arial" w:cs="Arial"/>
          <w:lang w:val="sr-Cyrl-RS" w:eastAsia="zh-CN"/>
        </w:rPr>
        <w:t>≤</w:t>
      </w:r>
      <w:r w:rsidRPr="00437DEE">
        <w:rPr>
          <w:rFonts w:ascii="Arial Cirilica" w:hAnsi="Arial Cirilica" w:cs="Arial Cirilica"/>
          <w:lang w:val="sr-Cyrl-RS" w:eastAsia="zh-CN"/>
        </w:rPr>
        <w:t>±</w:t>
      </w:r>
      <w:r w:rsidRPr="00437DEE">
        <w:rPr>
          <w:rFonts w:ascii="Arial Cirilica" w:hAnsi="Arial Cirilica" w:cs="Arial"/>
          <w:lang w:val="sr-Cyrl-RS" w:eastAsia="zh-CN"/>
        </w:rPr>
        <w:t>0,1%FSO/10K;</w:t>
      </w:r>
    </w:p>
    <w:p w:rsidR="00437DEE" w:rsidRPr="00437DEE" w:rsidRDefault="00437DEE" w:rsidP="00437DEE">
      <w:pPr>
        <w:pStyle w:val="ListParagraph"/>
        <w:numPr>
          <w:ilvl w:val="1"/>
          <w:numId w:val="36"/>
        </w:numPr>
        <w:spacing w:after="0"/>
        <w:rPr>
          <w:rFonts w:ascii="Arial Cirilica" w:hAnsi="Arial Cirilica" w:cs="Arial"/>
          <w:lang w:val="sr-Latn-CS" w:eastAsia="zh-CN"/>
        </w:rPr>
      </w:pPr>
      <w:r w:rsidRPr="00437DEE">
        <w:rPr>
          <w:rFonts w:ascii="Arial" w:hAnsi="Arial" w:cs="Arial"/>
          <w:lang w:val="sr-Latn-CS" w:eastAsia="zh-CN"/>
        </w:rPr>
        <w:t>М</w:t>
      </w:r>
      <w:r w:rsidRPr="00437DEE">
        <w:rPr>
          <w:rFonts w:ascii="Arial" w:hAnsi="Arial" w:cs="Arial"/>
          <w:lang w:val="sr-Cyrl-RS" w:eastAsia="zh-CN"/>
        </w:rPr>
        <w:t>ембрана</w:t>
      </w:r>
      <w:r w:rsidRPr="00437DEE">
        <w:rPr>
          <w:rFonts w:ascii="Arial Cirilica" w:hAnsi="Arial Cirilica" w:cs="Arial"/>
          <w:lang w:val="sr-Latn-CS" w:eastAsia="zh-CN"/>
        </w:rPr>
        <w:t xml:space="preserve">: </w:t>
      </w:r>
      <w:r w:rsidRPr="00437DEE">
        <w:rPr>
          <w:rFonts w:ascii="Arial" w:hAnsi="Arial" w:cs="Arial"/>
          <w:lang w:val="sr-Latn-CS" w:eastAsia="zh-CN"/>
        </w:rPr>
        <w:t>керамичка</w:t>
      </w:r>
      <w:r w:rsidR="00FB0BA4">
        <w:rPr>
          <w:rFonts w:ascii="Arial Cirilica" w:hAnsi="Arial Cirilica" w:cs="Arial"/>
          <w:lang w:val="sr-Latn-CS" w:eastAsia="zh-CN"/>
        </w:rPr>
        <w:t xml:space="preserve"> </w:t>
      </w:r>
      <w:r w:rsidR="00FB0BA4" w:rsidRPr="00FB0BA4">
        <w:rPr>
          <w:rFonts w:ascii="Arial" w:hAnsi="Arial" w:cs="Arial"/>
          <w:lang w:val="sr-Latn-CS" w:eastAsia="zh-CN"/>
        </w:rPr>
        <w:t>AL</w:t>
      </w:r>
      <w:r w:rsidRPr="00FB0BA4">
        <w:rPr>
          <w:rFonts w:ascii="Arial" w:hAnsi="Arial" w:cs="Arial"/>
          <w:lang w:val="sr-Latn-CS" w:eastAsia="zh-CN"/>
        </w:rPr>
        <w:t>2O3</w:t>
      </w:r>
      <w:r w:rsidRPr="00437DEE">
        <w:rPr>
          <w:rFonts w:ascii="Arial Cirilica" w:hAnsi="Arial Cirilica" w:cs="Arial"/>
          <w:lang w:val="sr-Cyrl-RS" w:eastAsia="zh-CN"/>
        </w:rPr>
        <w:t>, 99,9%;</w:t>
      </w:r>
    </w:p>
    <w:p w:rsidR="00437DEE" w:rsidRPr="00437DEE" w:rsidRDefault="00437DEE" w:rsidP="00437DEE">
      <w:pPr>
        <w:pStyle w:val="ListParagraph"/>
        <w:numPr>
          <w:ilvl w:val="1"/>
          <w:numId w:val="36"/>
        </w:numPr>
        <w:spacing w:after="0"/>
        <w:rPr>
          <w:rFonts w:ascii="Arial Cirilica" w:hAnsi="Arial Cirilica" w:cs="Arial"/>
          <w:lang w:val="sr-Latn-CS" w:eastAsia="zh-CN"/>
        </w:rPr>
      </w:pPr>
      <w:r w:rsidRPr="00437DEE">
        <w:rPr>
          <w:rFonts w:ascii="Arial" w:hAnsi="Arial" w:cs="Arial"/>
          <w:lang w:val="sr-Latn-CS" w:eastAsia="zh-CN"/>
        </w:rPr>
        <w:t>Д</w:t>
      </w:r>
      <w:r w:rsidRPr="00437DEE">
        <w:rPr>
          <w:rFonts w:ascii="Arial" w:hAnsi="Arial" w:cs="Arial"/>
          <w:lang w:val="sr-Cyrl-RS" w:eastAsia="zh-CN"/>
        </w:rPr>
        <w:t>имензије</w:t>
      </w:r>
      <w:r w:rsidRPr="00437DEE">
        <w:rPr>
          <w:rFonts w:ascii="Arial Cirilica" w:hAnsi="Arial Cirilica" w:cs="Arial"/>
          <w:lang w:val="sr-Cyrl-RS" w:eastAsia="zh-CN"/>
        </w:rPr>
        <w:t xml:space="preserve"> </w:t>
      </w:r>
      <w:r w:rsidRPr="00437DEE">
        <w:rPr>
          <w:rFonts w:ascii="Arial" w:hAnsi="Arial" w:cs="Arial"/>
          <w:lang w:val="sr-Cyrl-RS" w:eastAsia="zh-CN"/>
        </w:rPr>
        <w:t>кућишта</w:t>
      </w:r>
      <w:r w:rsidRPr="00437DEE">
        <w:rPr>
          <w:rFonts w:ascii="Arial Cirilica" w:hAnsi="Arial Cirilica" w:cs="Arial"/>
          <w:lang w:val="sr-Latn-CS" w:eastAsia="zh-CN"/>
        </w:rPr>
        <w:t>: Ø 39</w:t>
      </w:r>
      <w:r w:rsidRPr="00437DEE">
        <w:rPr>
          <w:rFonts w:ascii="Arial Cirilica" w:hAnsi="Arial Cirilica" w:cs="Arial"/>
          <w:lang w:val="sr-Cyrl-RS" w:eastAsia="zh-CN"/>
        </w:rPr>
        <w:t>,5</w:t>
      </w:r>
      <w:r w:rsidRPr="00437DEE">
        <w:rPr>
          <w:rFonts w:ascii="Arial Cirilica" w:hAnsi="Arial Cirilica" w:cs="Arial"/>
          <w:lang w:val="sr-Latn-CS" w:eastAsia="zh-CN"/>
        </w:rPr>
        <w:t xml:space="preserve"> mm</w:t>
      </w:r>
      <w:r w:rsidRPr="00437DEE">
        <w:rPr>
          <w:rFonts w:ascii="Arial Cirilica" w:hAnsi="Arial Cirilica" w:cs="Arial"/>
          <w:lang w:val="sr-Cyrl-RS" w:eastAsia="zh-CN"/>
        </w:rPr>
        <w:t>;</w:t>
      </w:r>
    </w:p>
    <w:p w:rsidR="00437DEE" w:rsidRPr="00437DEE" w:rsidRDefault="00437DEE" w:rsidP="00437DEE">
      <w:pPr>
        <w:pStyle w:val="ListParagraph"/>
        <w:numPr>
          <w:ilvl w:val="1"/>
          <w:numId w:val="36"/>
        </w:numPr>
        <w:spacing w:after="0"/>
        <w:rPr>
          <w:rFonts w:ascii="Arial Cirilica" w:hAnsi="Arial Cirilica" w:cs="Arial"/>
          <w:lang w:val="sr-Latn-CS" w:eastAsia="zh-CN"/>
        </w:rPr>
      </w:pPr>
      <w:r w:rsidRPr="00437DEE">
        <w:rPr>
          <w:rFonts w:ascii="Arial" w:hAnsi="Arial" w:cs="Arial"/>
          <w:lang w:val="sr-Latn-CS" w:eastAsia="zh-CN"/>
        </w:rPr>
        <w:t>М</w:t>
      </w:r>
      <w:r w:rsidRPr="00437DEE">
        <w:rPr>
          <w:rFonts w:ascii="Arial" w:hAnsi="Arial" w:cs="Arial"/>
          <w:lang w:val="sr-Cyrl-RS" w:eastAsia="zh-CN"/>
        </w:rPr>
        <w:t>атеријал</w:t>
      </w:r>
      <w:r w:rsidRPr="00437DEE">
        <w:rPr>
          <w:rFonts w:ascii="Arial Cirilica" w:hAnsi="Arial Cirilica" w:cs="Arial"/>
          <w:lang w:val="sr-Latn-CS" w:eastAsia="zh-CN"/>
        </w:rPr>
        <w:t xml:space="preserve">: </w:t>
      </w:r>
      <w:r w:rsidRPr="00437DEE">
        <w:rPr>
          <w:rFonts w:ascii="Arial Cirilica" w:hAnsi="Arial Cirilica" w:cs="Arial"/>
          <w:lang w:val="sr-Cyrl-RS" w:eastAsia="zh-CN"/>
        </w:rPr>
        <w:t>316L;</w:t>
      </w:r>
    </w:p>
    <w:p w:rsidR="00437DEE" w:rsidRPr="00437DEE" w:rsidRDefault="00437DEE" w:rsidP="00437DEE">
      <w:pPr>
        <w:pStyle w:val="ListParagraph"/>
        <w:numPr>
          <w:ilvl w:val="1"/>
          <w:numId w:val="36"/>
        </w:numPr>
        <w:spacing w:after="0"/>
        <w:rPr>
          <w:rFonts w:ascii="Arial Cirilica" w:hAnsi="Arial Cirilica" w:cs="Arial"/>
          <w:lang w:val="sr-Latn-CS" w:eastAsia="zh-CN"/>
        </w:rPr>
      </w:pPr>
      <w:r w:rsidRPr="00437DEE">
        <w:rPr>
          <w:rFonts w:ascii="Arial" w:hAnsi="Arial" w:cs="Arial"/>
          <w:lang w:val="sr-Latn-CS" w:eastAsia="zh-CN"/>
        </w:rPr>
        <w:t>З</w:t>
      </w:r>
      <w:r w:rsidRPr="00437DEE">
        <w:rPr>
          <w:rFonts w:ascii="Arial" w:hAnsi="Arial" w:cs="Arial"/>
          <w:lang w:val="sr-Cyrl-RS" w:eastAsia="zh-CN"/>
        </w:rPr>
        <w:t>аптивка</w:t>
      </w:r>
      <w:r w:rsidRPr="00437DEE">
        <w:rPr>
          <w:rFonts w:ascii="Arial Cirilica" w:hAnsi="Arial Cirilica" w:cs="Arial"/>
          <w:lang w:val="sr-Latn-CS" w:eastAsia="zh-CN"/>
        </w:rPr>
        <w:t>:</w:t>
      </w:r>
      <w:r w:rsidRPr="00437DEE">
        <w:rPr>
          <w:rFonts w:ascii="Arial Cirilica" w:hAnsi="Arial Cirilica" w:cs="Arial"/>
          <w:lang w:val="sr-Cyrl-RS" w:eastAsia="zh-CN"/>
        </w:rPr>
        <w:t xml:space="preserve"> </w:t>
      </w:r>
      <w:r w:rsidR="00FB0BA4">
        <w:rPr>
          <w:rFonts w:ascii="Arial" w:hAnsi="Arial" w:cs="Arial"/>
          <w:lang w:val="sr-Latn-CS" w:eastAsia="zh-CN"/>
        </w:rPr>
        <w:t>FKM</w:t>
      </w:r>
      <w:r w:rsidRPr="00437DEE">
        <w:rPr>
          <w:rFonts w:ascii="Arial Cirilica" w:hAnsi="Arial Cirilica" w:cs="Arial"/>
          <w:lang w:val="sr-Cyrl-RS" w:eastAsia="zh-CN"/>
        </w:rPr>
        <w:t>;</w:t>
      </w:r>
    </w:p>
    <w:p w:rsidR="00437DEE" w:rsidRPr="00437DEE" w:rsidRDefault="00437DEE" w:rsidP="00437DEE">
      <w:pPr>
        <w:pStyle w:val="ListParagraph"/>
        <w:numPr>
          <w:ilvl w:val="1"/>
          <w:numId w:val="36"/>
        </w:numPr>
        <w:spacing w:after="0"/>
        <w:rPr>
          <w:rFonts w:ascii="Arial Cirilica" w:hAnsi="Arial Cirilica" w:cs="Arial"/>
          <w:lang w:val="sr-Latn-CS" w:eastAsia="zh-CN"/>
        </w:rPr>
      </w:pPr>
      <w:r w:rsidRPr="00437DEE">
        <w:rPr>
          <w:rFonts w:ascii="Arial" w:hAnsi="Arial" w:cs="Arial"/>
          <w:lang w:val="sr-Latn-CS" w:eastAsia="zh-CN"/>
        </w:rPr>
        <w:t>Т</w:t>
      </w:r>
      <w:r w:rsidRPr="00437DEE">
        <w:rPr>
          <w:rFonts w:ascii="Arial" w:hAnsi="Arial" w:cs="Arial"/>
          <w:lang w:val="sr-Cyrl-RS" w:eastAsia="zh-CN"/>
        </w:rPr>
        <w:t>ачност</w:t>
      </w:r>
      <w:r w:rsidRPr="00437DEE">
        <w:rPr>
          <w:rFonts w:ascii="Arial Cirilica" w:hAnsi="Arial Cirilica" w:cs="Arial"/>
          <w:lang w:val="sr-Latn-CS" w:eastAsia="zh-CN"/>
        </w:rPr>
        <w:t xml:space="preserve">: 0, </w:t>
      </w:r>
      <w:r w:rsidRPr="00437DEE">
        <w:rPr>
          <w:rFonts w:ascii="Arial Cirilica" w:hAnsi="Arial Cirilica" w:cs="Arial"/>
          <w:lang w:val="sr-Cyrl-RS" w:eastAsia="zh-CN"/>
        </w:rPr>
        <w:t>1</w:t>
      </w:r>
      <w:r w:rsidRPr="00437DEE">
        <w:rPr>
          <w:rFonts w:ascii="Arial Cirilica" w:hAnsi="Arial Cirilica" w:cs="Arial"/>
          <w:lang w:val="sr-Latn-CS" w:eastAsia="zh-CN"/>
        </w:rPr>
        <w:t xml:space="preserve">% </w:t>
      </w:r>
      <w:r w:rsidRPr="00437DEE">
        <w:rPr>
          <w:rFonts w:ascii="Arial" w:hAnsi="Arial" w:cs="Arial"/>
          <w:lang w:val="sr-Latn-CS" w:eastAsia="zh-CN"/>
        </w:rPr>
        <w:t>пуног</w:t>
      </w:r>
      <w:r w:rsidRPr="00437DEE">
        <w:rPr>
          <w:rFonts w:ascii="Arial Cirilica" w:hAnsi="Arial Cirilica" w:cs="Arial"/>
          <w:lang w:val="sr-Latn-CS" w:eastAsia="zh-CN"/>
        </w:rPr>
        <w:t xml:space="preserve"> </w:t>
      </w:r>
      <w:r w:rsidRPr="00437DEE">
        <w:rPr>
          <w:rFonts w:ascii="Arial" w:hAnsi="Arial" w:cs="Arial"/>
          <w:lang w:val="sr-Latn-CS" w:eastAsia="zh-CN"/>
        </w:rPr>
        <w:t>опсега</w:t>
      </w:r>
      <w:r w:rsidRPr="00437DEE">
        <w:rPr>
          <w:rFonts w:ascii="Arial Cirilica" w:hAnsi="Arial Cirilica" w:cs="Arial"/>
          <w:lang w:val="sr-Latn-CS" w:eastAsia="zh-CN"/>
        </w:rPr>
        <w:t xml:space="preserve">  </w:t>
      </w:r>
      <w:r w:rsidRPr="00437DEE">
        <w:rPr>
          <w:rFonts w:ascii="Arial" w:hAnsi="Arial" w:cs="Arial"/>
          <w:lang w:val="sr-Latn-CS" w:eastAsia="zh-CN"/>
        </w:rPr>
        <w:t>или</w:t>
      </w:r>
      <w:r w:rsidRPr="00437DEE">
        <w:rPr>
          <w:rFonts w:ascii="Arial Cirilica" w:hAnsi="Arial Cirilica" w:cs="Arial"/>
          <w:lang w:val="sr-Latn-CS" w:eastAsia="zh-CN"/>
        </w:rPr>
        <w:t xml:space="preserve"> </w:t>
      </w:r>
      <w:r w:rsidRPr="00437DEE">
        <w:rPr>
          <w:rFonts w:ascii="Arial" w:hAnsi="Arial" w:cs="Arial"/>
          <w:lang w:val="sr-Latn-CS" w:eastAsia="zh-CN"/>
        </w:rPr>
        <w:t>боља</w:t>
      </w:r>
      <w:r w:rsidRPr="00437DEE">
        <w:rPr>
          <w:rFonts w:ascii="Arial Cirilica" w:hAnsi="Arial Cirilica" w:cs="Arial"/>
          <w:lang w:val="sr-Cyrl-RS" w:eastAsia="zh-CN"/>
        </w:rPr>
        <w:t>;</w:t>
      </w:r>
    </w:p>
    <w:p w:rsidR="00437DEE" w:rsidRPr="00437DEE" w:rsidRDefault="00437DEE" w:rsidP="00437DEE">
      <w:pPr>
        <w:pStyle w:val="ListParagraph"/>
        <w:numPr>
          <w:ilvl w:val="1"/>
          <w:numId w:val="36"/>
        </w:numPr>
        <w:spacing w:after="0"/>
        <w:rPr>
          <w:rFonts w:ascii="Arial Cirilica" w:hAnsi="Arial Cirilica" w:cs="Arial"/>
          <w:lang w:val="sr-Latn-CS" w:eastAsia="zh-CN"/>
        </w:rPr>
      </w:pPr>
      <w:r w:rsidRPr="00437DEE">
        <w:rPr>
          <w:rFonts w:ascii="Arial" w:hAnsi="Arial" w:cs="Arial"/>
          <w:lang w:val="sr-Latn-CS" w:eastAsia="zh-CN"/>
        </w:rPr>
        <w:t>С</w:t>
      </w:r>
      <w:r w:rsidRPr="00437DEE">
        <w:rPr>
          <w:rFonts w:ascii="Arial" w:hAnsi="Arial" w:cs="Arial"/>
          <w:lang w:val="sr-Cyrl-RS" w:eastAsia="zh-CN"/>
        </w:rPr>
        <w:t>табилност</w:t>
      </w:r>
      <w:r w:rsidRPr="00437DEE">
        <w:rPr>
          <w:rFonts w:ascii="Arial Cirilica" w:hAnsi="Arial Cirilica" w:cs="Arial"/>
          <w:lang w:val="sr-Latn-CS" w:eastAsia="zh-CN"/>
        </w:rPr>
        <w:t xml:space="preserve">: &lt;= 0.1% </w:t>
      </w:r>
      <w:r w:rsidR="00FB0BA4">
        <w:rPr>
          <w:rFonts w:ascii="Arial" w:hAnsi="Arial" w:cs="Arial"/>
          <w:lang w:val="sr-Latn-CS" w:eastAsia="zh-CN"/>
        </w:rPr>
        <w:t>FSO</w:t>
      </w:r>
      <w:r w:rsidRPr="00437DEE">
        <w:rPr>
          <w:rFonts w:ascii="Arial Cirilica" w:hAnsi="Arial Cirilica" w:cs="Arial"/>
          <w:lang w:val="sr-Latn-CS" w:eastAsia="zh-CN"/>
        </w:rPr>
        <w:t>/an</w:t>
      </w:r>
      <w:r w:rsidRPr="00437DEE">
        <w:rPr>
          <w:rFonts w:ascii="Arial Cirilica" w:hAnsi="Arial Cirilica" w:cs="Arial"/>
          <w:lang w:val="sr-Cyrl-RS" w:eastAsia="zh-CN"/>
        </w:rPr>
        <w:t>;</w:t>
      </w:r>
    </w:p>
    <w:p w:rsidR="00437DEE" w:rsidRPr="00437DEE" w:rsidRDefault="00437DEE" w:rsidP="00437DEE">
      <w:pPr>
        <w:pStyle w:val="ListParagraph"/>
        <w:numPr>
          <w:ilvl w:val="1"/>
          <w:numId w:val="36"/>
        </w:numPr>
        <w:spacing w:after="0"/>
        <w:rPr>
          <w:rFonts w:ascii="Arial Cirilica" w:hAnsi="Arial Cirilica" w:cs="Arial"/>
          <w:lang w:val="sr-Latn-CS" w:eastAsia="zh-CN"/>
        </w:rPr>
      </w:pPr>
      <w:r w:rsidRPr="00437DEE">
        <w:rPr>
          <w:rFonts w:ascii="Arial" w:hAnsi="Arial" w:cs="Arial"/>
          <w:lang w:val="sr-Latn-CS" w:eastAsia="zh-CN"/>
        </w:rPr>
        <w:t>В</w:t>
      </w:r>
      <w:r w:rsidRPr="00437DEE">
        <w:rPr>
          <w:rFonts w:ascii="Arial" w:hAnsi="Arial" w:cs="Arial"/>
          <w:lang w:val="sr-Cyrl-RS" w:eastAsia="zh-CN"/>
        </w:rPr>
        <w:t>реме</w:t>
      </w:r>
      <w:r w:rsidRPr="00437DEE">
        <w:rPr>
          <w:rFonts w:ascii="Arial Cirilica" w:hAnsi="Arial Cirilica" w:cs="Arial"/>
          <w:lang w:val="sr-Cyrl-RS" w:eastAsia="zh-CN"/>
        </w:rPr>
        <w:t xml:space="preserve"> </w:t>
      </w:r>
      <w:r w:rsidRPr="00437DEE">
        <w:rPr>
          <w:rFonts w:ascii="Arial" w:hAnsi="Arial" w:cs="Arial"/>
          <w:lang w:val="sr-Cyrl-RS" w:eastAsia="zh-CN"/>
        </w:rPr>
        <w:t>одзива</w:t>
      </w:r>
      <w:r w:rsidRPr="00437DEE">
        <w:rPr>
          <w:rFonts w:ascii="Arial Cirilica" w:hAnsi="Arial Cirilica" w:cs="Arial"/>
          <w:lang w:val="sr-Latn-CS" w:eastAsia="zh-CN"/>
        </w:rPr>
        <w:t xml:space="preserve">: </w:t>
      </w:r>
      <w:r w:rsidRPr="00437DEE">
        <w:rPr>
          <w:rFonts w:ascii="Arial" w:hAnsi="Arial" w:cs="Arial"/>
          <w:lang w:val="sr-Latn-CS" w:eastAsia="zh-CN"/>
        </w:rPr>
        <w:t>боље</w:t>
      </w:r>
      <w:r w:rsidRPr="00437DEE">
        <w:rPr>
          <w:rFonts w:ascii="Arial Cirilica" w:hAnsi="Arial Cirilica" w:cs="Arial"/>
          <w:lang w:val="sr-Latn-CS" w:eastAsia="zh-CN"/>
        </w:rPr>
        <w:t xml:space="preserve"> </w:t>
      </w:r>
      <w:r w:rsidRPr="00437DEE">
        <w:rPr>
          <w:rFonts w:ascii="Arial" w:hAnsi="Arial" w:cs="Arial"/>
          <w:lang w:val="sr-Latn-CS" w:eastAsia="zh-CN"/>
        </w:rPr>
        <w:t>од</w:t>
      </w:r>
      <w:r w:rsidRPr="00437DEE">
        <w:rPr>
          <w:rFonts w:ascii="Arial Cirilica" w:hAnsi="Arial Cirilica" w:cs="Arial"/>
          <w:lang w:val="sr-Latn-CS" w:eastAsia="zh-CN"/>
        </w:rPr>
        <w:t xml:space="preserve"> </w:t>
      </w:r>
      <w:r w:rsidRPr="00437DEE">
        <w:rPr>
          <w:rFonts w:ascii="Arial Cirilica" w:hAnsi="Arial Cirilica" w:cs="Arial"/>
          <w:lang w:val="sr-Cyrl-RS" w:eastAsia="zh-CN"/>
        </w:rPr>
        <w:t>300</w:t>
      </w:r>
      <w:r w:rsidRPr="00437DEE">
        <w:rPr>
          <w:rFonts w:ascii="Arial Cirilica" w:hAnsi="Arial Cirilica" w:cs="Arial"/>
          <w:lang w:val="sr-Latn-CS" w:eastAsia="zh-CN"/>
        </w:rPr>
        <w:t xml:space="preserve"> msec</w:t>
      </w:r>
      <w:r w:rsidRPr="00437DEE">
        <w:rPr>
          <w:rFonts w:ascii="Arial Cirilica" w:hAnsi="Arial Cirilica" w:cs="Arial"/>
          <w:lang w:val="sr-Cyrl-RS" w:eastAsia="zh-CN"/>
        </w:rPr>
        <w:t>;</w:t>
      </w:r>
    </w:p>
    <w:p w:rsidR="00437DEE" w:rsidRPr="00437DEE" w:rsidRDefault="00437DEE" w:rsidP="00437DEE">
      <w:pPr>
        <w:pStyle w:val="ListParagraph"/>
        <w:numPr>
          <w:ilvl w:val="1"/>
          <w:numId w:val="36"/>
        </w:numPr>
        <w:spacing w:after="0"/>
        <w:rPr>
          <w:rFonts w:ascii="Arial Cirilica" w:hAnsi="Arial Cirilica" w:cs="Arial"/>
          <w:lang w:val="sr-Latn-CS" w:eastAsia="zh-CN"/>
        </w:rPr>
      </w:pPr>
      <w:r w:rsidRPr="00437DEE">
        <w:rPr>
          <w:rFonts w:ascii="Arial" w:hAnsi="Arial" w:cs="Arial"/>
          <w:lang w:val="sr-Latn-CS" w:eastAsia="zh-CN"/>
        </w:rPr>
        <w:t>К</w:t>
      </w:r>
      <w:r w:rsidRPr="00437DEE">
        <w:rPr>
          <w:rFonts w:ascii="Arial" w:hAnsi="Arial" w:cs="Arial"/>
          <w:lang w:val="sr-Cyrl-RS" w:eastAsia="zh-CN"/>
        </w:rPr>
        <w:t>абл</w:t>
      </w:r>
      <w:r w:rsidRPr="00437DEE">
        <w:rPr>
          <w:rFonts w:ascii="Arial Cirilica" w:hAnsi="Arial Cirilica" w:cs="Arial"/>
          <w:lang w:val="sr-Latn-CS" w:eastAsia="zh-CN"/>
        </w:rPr>
        <w:t xml:space="preserve">: 12m </w:t>
      </w:r>
      <w:r w:rsidRPr="00437DEE">
        <w:rPr>
          <w:rFonts w:ascii="Arial Cirilica" w:hAnsi="Arial Cirilica" w:cs="Arial"/>
          <w:lang w:val="sr-Cyrl-RS" w:eastAsia="zh-CN"/>
        </w:rPr>
        <w:t xml:space="preserve"> </w:t>
      </w:r>
      <w:r w:rsidRPr="00437DEE">
        <w:rPr>
          <w:rFonts w:ascii="Arial" w:hAnsi="Arial" w:cs="Arial"/>
          <w:lang w:val="sr-Cyrl-RS" w:eastAsia="zh-CN"/>
        </w:rPr>
        <w:t>тип</w:t>
      </w:r>
      <w:r w:rsidR="00FB0BA4">
        <w:rPr>
          <w:rFonts w:ascii="Arial Cirilica" w:hAnsi="Arial Cirilica" w:cs="Arial"/>
          <w:lang w:val="sr-Cyrl-RS" w:eastAsia="zh-CN"/>
        </w:rPr>
        <w:t xml:space="preserve"> </w:t>
      </w:r>
      <w:r w:rsidR="00FB0BA4">
        <w:rPr>
          <w:rFonts w:ascii="Arial" w:hAnsi="Arial" w:cs="Arial"/>
          <w:lang w:val="sr-Latn-RS" w:eastAsia="zh-CN"/>
        </w:rPr>
        <w:t>TPE</w:t>
      </w:r>
      <w:r w:rsidR="00FB0BA4">
        <w:rPr>
          <w:rFonts w:ascii="Arial Cirilica" w:hAnsi="Arial Cirilica" w:cs="Arial"/>
          <w:lang w:val="sr-Cyrl-RS" w:eastAsia="zh-CN"/>
        </w:rPr>
        <w:t>-</w:t>
      </w:r>
      <w:r w:rsidR="00FB0BA4">
        <w:rPr>
          <w:rFonts w:ascii="Arial" w:hAnsi="Arial" w:cs="Arial"/>
          <w:lang w:val="sr-Latn-RS" w:eastAsia="zh-CN"/>
        </w:rPr>
        <w:t>U</w:t>
      </w:r>
      <w:r w:rsidRPr="00437DEE">
        <w:rPr>
          <w:rFonts w:ascii="Arial Cirilica" w:hAnsi="Arial Cirilica" w:cs="Arial"/>
          <w:lang w:val="sr-Cyrl-RS" w:eastAsia="zh-CN"/>
        </w:rPr>
        <w:t xml:space="preserve"> (</w:t>
      </w:r>
      <w:r w:rsidRPr="00437DEE">
        <w:rPr>
          <w:rFonts w:ascii="Arial" w:hAnsi="Arial" w:cs="Arial"/>
          <w:lang w:val="sr-Cyrl-RS" w:eastAsia="zh-CN"/>
        </w:rPr>
        <w:t>отпоран</w:t>
      </w:r>
      <w:r w:rsidRPr="00437DEE">
        <w:rPr>
          <w:rFonts w:ascii="Arial Cirilica" w:hAnsi="Arial Cirilica" w:cs="Arial"/>
          <w:lang w:val="sr-Cyrl-RS" w:eastAsia="zh-CN"/>
        </w:rPr>
        <w:t xml:space="preserve"> </w:t>
      </w:r>
      <w:r w:rsidRPr="00437DEE">
        <w:rPr>
          <w:rFonts w:ascii="Arial" w:hAnsi="Arial" w:cs="Arial"/>
          <w:lang w:val="sr-Cyrl-RS" w:eastAsia="zh-CN"/>
        </w:rPr>
        <w:t>на</w:t>
      </w:r>
      <w:r w:rsidRPr="00437DEE">
        <w:rPr>
          <w:rFonts w:ascii="Arial Cirilica" w:hAnsi="Arial Cirilica" w:cs="Arial"/>
          <w:lang w:val="sr-Cyrl-RS" w:eastAsia="zh-CN"/>
        </w:rPr>
        <w:t xml:space="preserve"> </w:t>
      </w:r>
      <w:r w:rsidRPr="00437DEE">
        <w:rPr>
          <w:rFonts w:ascii="Arial" w:hAnsi="Arial" w:cs="Arial"/>
          <w:lang w:val="sr-Cyrl-RS" w:eastAsia="zh-CN"/>
        </w:rPr>
        <w:t>високу</w:t>
      </w:r>
      <w:r w:rsidRPr="00437DEE">
        <w:rPr>
          <w:rFonts w:ascii="Arial Cirilica" w:hAnsi="Arial Cirilica" w:cs="Arial"/>
          <w:lang w:val="sr-Cyrl-RS" w:eastAsia="zh-CN"/>
        </w:rPr>
        <w:t xml:space="preserve"> </w:t>
      </w:r>
      <w:r w:rsidRPr="00437DEE">
        <w:rPr>
          <w:rFonts w:ascii="Arial" w:hAnsi="Arial" w:cs="Arial"/>
          <w:lang w:val="sr-Cyrl-RS" w:eastAsia="zh-CN"/>
        </w:rPr>
        <w:t>температуру</w:t>
      </w:r>
      <w:r w:rsidRPr="00437DEE">
        <w:rPr>
          <w:rFonts w:ascii="Arial Cirilica" w:hAnsi="Arial Cirilica" w:cs="Arial"/>
          <w:lang w:val="sr-Cyrl-RS" w:eastAsia="zh-CN"/>
        </w:rPr>
        <w:t xml:space="preserve"> , </w:t>
      </w:r>
      <w:r w:rsidRPr="00437DEE">
        <w:rPr>
          <w:rFonts w:ascii="Arial" w:hAnsi="Arial" w:cs="Arial"/>
          <w:lang w:val="sr-Cyrl-RS" w:eastAsia="zh-CN"/>
        </w:rPr>
        <w:t>отпоран</w:t>
      </w:r>
      <w:r w:rsidRPr="00437DEE">
        <w:rPr>
          <w:rFonts w:ascii="Arial Cirilica" w:hAnsi="Arial Cirilica" w:cs="Arial"/>
          <w:lang w:val="sr-Cyrl-RS" w:eastAsia="zh-CN"/>
        </w:rPr>
        <w:t xml:space="preserve"> </w:t>
      </w:r>
      <w:r w:rsidRPr="00437DEE">
        <w:rPr>
          <w:rFonts w:ascii="Arial" w:hAnsi="Arial" w:cs="Arial"/>
          <w:lang w:val="sr-Cyrl-RS" w:eastAsia="zh-CN"/>
        </w:rPr>
        <w:t>на</w:t>
      </w:r>
      <w:r w:rsidRPr="00437DEE">
        <w:rPr>
          <w:rFonts w:ascii="Arial Cirilica" w:hAnsi="Arial Cirilica" w:cs="Arial"/>
          <w:lang w:val="sr-Cyrl-RS" w:eastAsia="zh-CN"/>
        </w:rPr>
        <w:t xml:space="preserve"> </w:t>
      </w:r>
      <w:r w:rsidRPr="00437DEE">
        <w:rPr>
          <w:rFonts w:ascii="Arial" w:hAnsi="Arial" w:cs="Arial"/>
          <w:lang w:val="sr-Cyrl-RS" w:eastAsia="zh-CN"/>
        </w:rPr>
        <w:t>разлагење</w:t>
      </w:r>
      <w:r w:rsidRPr="00437DEE">
        <w:rPr>
          <w:rFonts w:ascii="Arial Cirilica" w:hAnsi="Arial Cirilica" w:cs="Arial"/>
          <w:lang w:val="sr-Cyrl-RS" w:eastAsia="zh-CN"/>
        </w:rPr>
        <w:t xml:space="preserve"> </w:t>
      </w:r>
      <w:r w:rsidRPr="00437DEE">
        <w:rPr>
          <w:rFonts w:ascii="Arial" w:hAnsi="Arial" w:cs="Arial"/>
          <w:lang w:val="sr-Cyrl-RS" w:eastAsia="zh-CN"/>
        </w:rPr>
        <w:t>нафтом</w:t>
      </w:r>
      <w:r w:rsidRPr="00437DEE">
        <w:rPr>
          <w:rFonts w:ascii="Arial Cirilica" w:hAnsi="Arial Cirilica" w:cs="Arial"/>
          <w:lang w:val="sr-Cyrl-RS" w:eastAsia="zh-CN"/>
        </w:rPr>
        <w:t xml:space="preserve"> </w:t>
      </w:r>
      <w:r w:rsidRPr="00437DEE">
        <w:rPr>
          <w:rFonts w:ascii="Arial" w:hAnsi="Arial" w:cs="Arial"/>
          <w:lang w:val="sr-Cyrl-RS" w:eastAsia="zh-CN"/>
        </w:rPr>
        <w:t>и</w:t>
      </w:r>
      <w:r w:rsidRPr="00437DEE">
        <w:rPr>
          <w:rFonts w:ascii="Arial Cirilica" w:hAnsi="Arial Cirilica" w:cs="Arial"/>
          <w:lang w:val="sr-Cyrl-RS" w:eastAsia="zh-CN"/>
        </w:rPr>
        <w:t xml:space="preserve"> </w:t>
      </w:r>
      <w:r w:rsidRPr="00437DEE">
        <w:rPr>
          <w:rFonts w:ascii="Arial" w:hAnsi="Arial" w:cs="Arial"/>
          <w:lang w:val="sr-Cyrl-RS" w:eastAsia="zh-CN"/>
        </w:rPr>
        <w:t>нафтиним</w:t>
      </w:r>
      <w:r w:rsidRPr="00437DEE">
        <w:rPr>
          <w:rFonts w:ascii="Arial Cirilica" w:hAnsi="Arial Cirilica" w:cs="Arial"/>
          <w:lang w:val="sr-Cyrl-RS" w:eastAsia="zh-CN"/>
        </w:rPr>
        <w:t xml:space="preserve"> </w:t>
      </w:r>
      <w:r w:rsidRPr="00437DEE">
        <w:rPr>
          <w:rFonts w:ascii="Arial" w:hAnsi="Arial" w:cs="Arial"/>
          <w:lang w:val="sr-Cyrl-RS" w:eastAsia="zh-CN"/>
        </w:rPr>
        <w:t>дериватима</w:t>
      </w:r>
      <w:r w:rsidRPr="00437DEE">
        <w:rPr>
          <w:rFonts w:ascii="Arial Cirilica" w:hAnsi="Arial Cirilica" w:cs="Arial"/>
          <w:lang w:val="sr-Cyrl-RS" w:eastAsia="zh-CN"/>
        </w:rPr>
        <w:t>);</w:t>
      </w:r>
    </w:p>
    <w:p w:rsidR="00437DEE" w:rsidRPr="00437DEE" w:rsidRDefault="00437DEE" w:rsidP="00437DEE">
      <w:pPr>
        <w:pStyle w:val="ListParagraph"/>
        <w:numPr>
          <w:ilvl w:val="1"/>
          <w:numId w:val="36"/>
        </w:numPr>
        <w:spacing w:after="0"/>
        <w:rPr>
          <w:rFonts w:ascii="Arial Cirilica" w:hAnsi="Arial Cirilica" w:cs="Arial"/>
          <w:lang w:val="sr-Latn-CS" w:eastAsia="zh-CN"/>
        </w:rPr>
      </w:pPr>
      <w:r w:rsidRPr="00437DEE">
        <w:rPr>
          <w:rFonts w:ascii="Arial" w:hAnsi="Arial" w:cs="Arial"/>
          <w:lang w:val="sr-Latn-CS" w:eastAsia="zh-CN"/>
        </w:rPr>
        <w:t>Н</w:t>
      </w:r>
      <w:r w:rsidRPr="00437DEE">
        <w:rPr>
          <w:rFonts w:ascii="Arial" w:hAnsi="Arial" w:cs="Arial"/>
          <w:lang w:val="sr-Cyrl-RS" w:eastAsia="zh-CN"/>
        </w:rPr>
        <w:t>апајање</w:t>
      </w:r>
      <w:r w:rsidRPr="00437DEE">
        <w:rPr>
          <w:rFonts w:ascii="Arial Cirilica" w:hAnsi="Arial Cirilica" w:cs="Arial"/>
          <w:lang w:val="sr-Latn-CS" w:eastAsia="zh-CN"/>
        </w:rPr>
        <w:t xml:space="preserve">:  </w:t>
      </w:r>
      <w:r w:rsidRPr="00437DEE">
        <w:rPr>
          <w:rFonts w:ascii="Arial Cirilica" w:hAnsi="Arial Cirilica" w:cs="Arial"/>
          <w:lang w:val="sr-Cyrl-RS" w:eastAsia="zh-CN"/>
        </w:rPr>
        <w:t>10</w:t>
      </w:r>
      <w:r w:rsidR="00FB0BA4">
        <w:rPr>
          <w:rFonts w:ascii="Arial Cirilica" w:hAnsi="Arial Cirilica" w:cs="Arial"/>
          <w:lang w:val="sr-Latn-CS" w:eastAsia="zh-CN"/>
        </w:rPr>
        <w:t xml:space="preserve">..32 </w:t>
      </w:r>
      <w:r w:rsidR="00FB0BA4">
        <w:rPr>
          <w:rFonts w:ascii="Arial" w:hAnsi="Arial" w:cs="Arial"/>
          <w:lang w:val="sr-Latn-CS" w:eastAsia="zh-CN"/>
        </w:rPr>
        <w:t>VDC</w:t>
      </w:r>
      <w:r w:rsidRPr="00437DEE">
        <w:rPr>
          <w:rFonts w:ascii="Arial Cirilica" w:hAnsi="Arial Cirilica" w:cs="Arial"/>
          <w:lang w:val="sr-Latn-CS" w:eastAsia="zh-CN"/>
        </w:rPr>
        <w:t xml:space="preserve"> </w:t>
      </w:r>
      <w:r w:rsidRPr="00437DEE">
        <w:rPr>
          <w:rFonts w:ascii="Arial" w:hAnsi="Arial" w:cs="Arial"/>
          <w:lang w:val="sr-Cyrl-RS" w:eastAsia="zh-CN"/>
        </w:rPr>
        <w:t>номинално</w:t>
      </w:r>
      <w:r w:rsidRPr="00437DEE">
        <w:rPr>
          <w:rFonts w:ascii="Arial Cirilica" w:hAnsi="Arial Cirilica" w:cs="Arial"/>
          <w:lang w:val="sr-Latn-CS" w:eastAsia="zh-CN"/>
        </w:rPr>
        <w:t xml:space="preserve"> 24</w:t>
      </w:r>
      <w:r w:rsidRPr="00437DEE">
        <w:rPr>
          <w:rFonts w:ascii="Arial Cirilica" w:hAnsi="Arial Cirilica" w:cs="Arial"/>
          <w:lang w:val="sr-Cyrl-RS" w:eastAsia="zh-CN"/>
        </w:rPr>
        <w:t xml:space="preserve"> </w:t>
      </w:r>
      <w:r w:rsidR="00FB0BA4">
        <w:rPr>
          <w:rFonts w:ascii="Arial" w:hAnsi="Arial" w:cs="Arial"/>
          <w:lang w:val="sr-Latn-CS" w:eastAsia="zh-CN"/>
        </w:rPr>
        <w:t>VDC</w:t>
      </w:r>
      <w:r w:rsidRPr="00437DEE">
        <w:rPr>
          <w:rFonts w:ascii="Arial Cirilica" w:hAnsi="Arial Cirilica" w:cs="Arial"/>
          <w:lang w:val="sr-Cyrl-RS" w:eastAsia="zh-CN"/>
        </w:rPr>
        <w:t>;</w:t>
      </w:r>
    </w:p>
    <w:p w:rsidR="00437DEE" w:rsidRPr="00437DEE" w:rsidRDefault="00437DEE" w:rsidP="00437DEE">
      <w:pPr>
        <w:pStyle w:val="ListParagraph"/>
        <w:numPr>
          <w:ilvl w:val="1"/>
          <w:numId w:val="36"/>
        </w:numPr>
        <w:spacing w:after="0"/>
        <w:rPr>
          <w:rFonts w:ascii="Arial Cirilica" w:hAnsi="Arial Cirilica" w:cs="Arial"/>
          <w:lang w:val="sr-Latn-CS" w:eastAsia="zh-CN"/>
        </w:rPr>
      </w:pPr>
      <w:r w:rsidRPr="00437DEE">
        <w:rPr>
          <w:rFonts w:ascii="Arial" w:hAnsi="Arial" w:cs="Arial"/>
          <w:lang w:val="sr-Latn-CS" w:eastAsia="zh-CN"/>
        </w:rPr>
        <w:t>С</w:t>
      </w:r>
      <w:r w:rsidRPr="00437DEE">
        <w:rPr>
          <w:rFonts w:ascii="Arial" w:hAnsi="Arial" w:cs="Arial"/>
          <w:lang w:val="sr-Cyrl-RS" w:eastAsia="zh-CN"/>
        </w:rPr>
        <w:t>игнал</w:t>
      </w:r>
      <w:r w:rsidRPr="00437DEE">
        <w:rPr>
          <w:rFonts w:ascii="Arial Cirilica" w:hAnsi="Arial Cirilica" w:cs="Arial"/>
          <w:lang w:val="sr-Latn-CS" w:eastAsia="zh-CN"/>
        </w:rPr>
        <w:t xml:space="preserve">: </w:t>
      </w:r>
      <w:r w:rsidRPr="00437DEE">
        <w:rPr>
          <w:rFonts w:ascii="Arial" w:hAnsi="Arial" w:cs="Arial"/>
          <w:lang w:val="sr-Cyrl-RS" w:eastAsia="zh-CN"/>
        </w:rPr>
        <w:t>д</w:t>
      </w:r>
      <w:r w:rsidRPr="00437DEE">
        <w:rPr>
          <w:rFonts w:ascii="Arial" w:hAnsi="Arial" w:cs="Arial"/>
          <w:lang w:val="sr-Latn-CS" w:eastAsia="zh-CN"/>
        </w:rPr>
        <w:t>вожични</w:t>
      </w:r>
      <w:r w:rsidRPr="00437DEE">
        <w:rPr>
          <w:rFonts w:ascii="Arial Cirilica" w:hAnsi="Arial Cirilica" w:cs="Arial"/>
          <w:lang w:val="sr-Latn-CS" w:eastAsia="zh-CN"/>
        </w:rPr>
        <w:t xml:space="preserve"> 4-20 mA , </w:t>
      </w:r>
      <w:r w:rsidRPr="00437DEE">
        <w:rPr>
          <w:rFonts w:ascii="Arial" w:hAnsi="Arial" w:cs="Arial"/>
          <w:lang w:val="sr-Cyrl-RS" w:eastAsia="zh-CN"/>
        </w:rPr>
        <w:t>заштита</w:t>
      </w:r>
      <w:r w:rsidRPr="00437DEE">
        <w:rPr>
          <w:rFonts w:ascii="Arial Cirilica" w:hAnsi="Arial Cirilica" w:cs="Arial"/>
          <w:lang w:val="sr-Cyrl-RS" w:eastAsia="zh-CN"/>
        </w:rPr>
        <w:t xml:space="preserve"> </w:t>
      </w:r>
      <w:r w:rsidRPr="00437DEE">
        <w:rPr>
          <w:rFonts w:ascii="Arial" w:hAnsi="Arial" w:cs="Arial"/>
          <w:lang w:val="sr-Cyrl-RS" w:eastAsia="zh-CN"/>
        </w:rPr>
        <w:t>од</w:t>
      </w:r>
      <w:r w:rsidRPr="00437DEE">
        <w:rPr>
          <w:rFonts w:ascii="Arial Cirilica" w:hAnsi="Arial Cirilica" w:cs="Arial"/>
          <w:lang w:val="sr-Cyrl-RS" w:eastAsia="zh-CN"/>
        </w:rPr>
        <w:t xml:space="preserve"> </w:t>
      </w:r>
      <w:r w:rsidRPr="00437DEE">
        <w:rPr>
          <w:rFonts w:ascii="Arial" w:hAnsi="Arial" w:cs="Arial"/>
          <w:lang w:val="sr-Cyrl-RS" w:eastAsia="zh-CN"/>
        </w:rPr>
        <w:t>кратког</w:t>
      </w:r>
      <w:r w:rsidRPr="00437DEE">
        <w:rPr>
          <w:rFonts w:ascii="Arial Cirilica" w:hAnsi="Arial Cirilica" w:cs="Arial"/>
          <w:lang w:val="sr-Cyrl-RS" w:eastAsia="zh-CN"/>
        </w:rPr>
        <w:t xml:space="preserve"> </w:t>
      </w:r>
      <w:r w:rsidRPr="00437DEE">
        <w:rPr>
          <w:rFonts w:ascii="Arial" w:hAnsi="Arial" w:cs="Arial"/>
          <w:lang w:val="sr-Cyrl-RS" w:eastAsia="zh-CN"/>
        </w:rPr>
        <w:t>споја</w:t>
      </w:r>
      <w:r w:rsidRPr="00437DEE">
        <w:rPr>
          <w:rFonts w:ascii="Arial Cirilica" w:hAnsi="Arial Cirilica" w:cs="Arial"/>
          <w:lang w:val="sr-Cyrl-RS" w:eastAsia="zh-CN"/>
        </w:rPr>
        <w:t>;</w:t>
      </w:r>
    </w:p>
    <w:p w:rsidR="00437DEE" w:rsidRPr="00437DEE" w:rsidRDefault="00437DEE" w:rsidP="00437DEE">
      <w:pPr>
        <w:pStyle w:val="ListParagraph"/>
        <w:numPr>
          <w:ilvl w:val="1"/>
          <w:numId w:val="36"/>
        </w:numPr>
        <w:spacing w:after="0"/>
        <w:rPr>
          <w:rFonts w:ascii="Arial Cirilica" w:hAnsi="Arial Cirilica" w:cs="Arial"/>
          <w:lang w:val="sr-Latn-CS" w:eastAsia="zh-CN"/>
        </w:rPr>
      </w:pPr>
      <w:r w:rsidRPr="00437DEE">
        <w:rPr>
          <w:rFonts w:ascii="Arial" w:hAnsi="Arial" w:cs="Arial"/>
          <w:lang w:val="sr-Latn-CS" w:eastAsia="zh-CN"/>
        </w:rPr>
        <w:t>С</w:t>
      </w:r>
      <w:r w:rsidRPr="00437DEE">
        <w:rPr>
          <w:rFonts w:ascii="Arial" w:hAnsi="Arial" w:cs="Arial"/>
          <w:lang w:val="sr-Cyrl-RS" w:eastAsia="zh-CN"/>
        </w:rPr>
        <w:t>тепен</w:t>
      </w:r>
      <w:r w:rsidRPr="00437DEE">
        <w:rPr>
          <w:rFonts w:ascii="Arial Cirilica" w:hAnsi="Arial Cirilica" w:cs="Arial"/>
          <w:lang w:val="sr-Cyrl-RS" w:eastAsia="zh-CN"/>
        </w:rPr>
        <w:t xml:space="preserve"> </w:t>
      </w:r>
      <w:r w:rsidRPr="00437DEE">
        <w:rPr>
          <w:rFonts w:ascii="Arial" w:hAnsi="Arial" w:cs="Arial"/>
          <w:lang w:val="sr-Cyrl-RS" w:eastAsia="zh-CN"/>
        </w:rPr>
        <w:t>заштите</w:t>
      </w:r>
      <w:r w:rsidRPr="00437DEE">
        <w:rPr>
          <w:rFonts w:ascii="Arial Cirilica" w:hAnsi="Arial Cirilica" w:cs="Arial"/>
          <w:lang w:val="sr-Latn-CS" w:eastAsia="zh-CN"/>
        </w:rPr>
        <w:t xml:space="preserve">: </w:t>
      </w:r>
      <w:r w:rsidR="00FB0BA4">
        <w:rPr>
          <w:rFonts w:ascii="Arial" w:hAnsi="Arial" w:cs="Arial"/>
          <w:lang w:val="sr-Latn-CS" w:eastAsia="zh-CN"/>
        </w:rPr>
        <w:t>IP</w:t>
      </w:r>
      <w:r w:rsidRPr="00437DEE">
        <w:rPr>
          <w:rFonts w:ascii="Arial Cirilica" w:hAnsi="Arial Cirilica" w:cs="Arial"/>
          <w:lang w:val="sr-Latn-CS" w:eastAsia="zh-CN"/>
        </w:rPr>
        <w:t>68 (</w:t>
      </w:r>
      <w:r w:rsidRPr="00437DEE">
        <w:rPr>
          <w:rFonts w:ascii="Arial" w:hAnsi="Arial" w:cs="Arial"/>
          <w:lang w:val="sr-Latn-CS" w:eastAsia="zh-CN"/>
        </w:rPr>
        <w:t>потпуно</w:t>
      </w:r>
      <w:r w:rsidRPr="00437DEE">
        <w:rPr>
          <w:rFonts w:ascii="Arial Cirilica" w:hAnsi="Arial Cirilica" w:cs="Arial"/>
          <w:lang w:val="sr-Latn-CS" w:eastAsia="zh-CN"/>
        </w:rPr>
        <w:t xml:space="preserve"> </w:t>
      </w:r>
      <w:r w:rsidRPr="00437DEE">
        <w:rPr>
          <w:rFonts w:ascii="Arial" w:hAnsi="Arial" w:cs="Arial"/>
          <w:lang w:val="sr-Latn-CS" w:eastAsia="zh-CN"/>
        </w:rPr>
        <w:t>водонепропусно</w:t>
      </w:r>
      <w:r w:rsidRPr="00437DEE">
        <w:rPr>
          <w:rFonts w:ascii="Arial Cirilica" w:hAnsi="Arial Cirilica" w:cs="Arial"/>
          <w:lang w:val="sr-Latn-CS" w:eastAsia="zh-CN"/>
        </w:rPr>
        <w:t>)</w:t>
      </w:r>
      <w:r w:rsidRPr="00437DEE">
        <w:rPr>
          <w:rFonts w:ascii="Arial Cirilica" w:hAnsi="Arial Cirilica" w:cs="Arial"/>
          <w:lang w:val="sr-Cyrl-RS" w:eastAsia="zh-CN"/>
        </w:rPr>
        <w:t>;</w:t>
      </w:r>
    </w:p>
    <w:p w:rsidR="00437DEE" w:rsidRPr="00437DEE" w:rsidRDefault="00437DEE" w:rsidP="00437DEE">
      <w:pPr>
        <w:pStyle w:val="ListParagraph"/>
        <w:numPr>
          <w:ilvl w:val="1"/>
          <w:numId w:val="36"/>
        </w:numPr>
        <w:spacing w:after="0"/>
        <w:rPr>
          <w:rFonts w:ascii="Arial Cirilica" w:hAnsi="Arial Cirilica" w:cs="Arial"/>
          <w:lang w:val="sr-Latn-CS" w:eastAsia="zh-CN"/>
        </w:rPr>
      </w:pPr>
      <w:r w:rsidRPr="00437DEE">
        <w:rPr>
          <w:rFonts w:ascii="Arial" w:hAnsi="Arial" w:cs="Arial"/>
          <w:lang w:val="sr-Cyrl-RS" w:eastAsia="zh-CN"/>
        </w:rPr>
        <w:t>Додатно</w:t>
      </w:r>
      <w:r w:rsidRPr="00437DEE">
        <w:rPr>
          <w:rFonts w:ascii="Arial Cirilica" w:hAnsi="Arial Cirilica" w:cs="Arial"/>
          <w:lang w:val="sr-Cyrl-RS" w:eastAsia="zh-CN"/>
        </w:rPr>
        <w:t xml:space="preserve"> – </w:t>
      </w:r>
      <w:r w:rsidRPr="00437DEE">
        <w:rPr>
          <w:rFonts w:ascii="Arial" w:hAnsi="Arial" w:cs="Arial"/>
          <w:lang w:val="sr-Cyrl-RS" w:eastAsia="zh-CN"/>
        </w:rPr>
        <w:t>уграђена</w:t>
      </w:r>
      <w:r w:rsidR="00FB0BA4">
        <w:rPr>
          <w:rFonts w:ascii="Arial Cirilica" w:hAnsi="Arial Cirilica" w:cs="Arial"/>
          <w:lang w:val="sr-Cyrl-RS" w:eastAsia="zh-CN"/>
        </w:rPr>
        <w:t xml:space="preserve">  </w:t>
      </w:r>
      <w:r w:rsidR="00FB0BA4">
        <w:rPr>
          <w:rFonts w:ascii="Arial" w:hAnsi="Arial" w:cs="Arial"/>
          <w:lang w:val="sr-Latn-RS" w:eastAsia="zh-CN"/>
        </w:rPr>
        <w:t>Pt</w:t>
      </w:r>
      <w:r w:rsidRPr="00437DEE">
        <w:rPr>
          <w:rFonts w:ascii="Arial Cirilica" w:hAnsi="Arial Cirilica" w:cs="Arial"/>
          <w:lang w:val="sr-Cyrl-RS" w:eastAsia="zh-CN"/>
        </w:rPr>
        <w:t xml:space="preserve">100 </w:t>
      </w:r>
      <w:r w:rsidRPr="00437DEE">
        <w:rPr>
          <w:rFonts w:ascii="Arial" w:hAnsi="Arial" w:cs="Arial"/>
          <w:lang w:val="sr-Cyrl-RS" w:eastAsia="zh-CN"/>
        </w:rPr>
        <w:t>сонда</w:t>
      </w:r>
      <w:r w:rsidRPr="00437DEE">
        <w:rPr>
          <w:rFonts w:ascii="Arial Cirilica" w:hAnsi="Arial Cirilica" w:cs="Arial"/>
          <w:lang w:val="sr-Cyrl-RS" w:eastAsia="zh-CN"/>
        </w:rPr>
        <w:t>:</w:t>
      </w:r>
    </w:p>
    <w:p w:rsidR="00437DEE" w:rsidRPr="00437DEE" w:rsidRDefault="00437DEE" w:rsidP="00437DEE">
      <w:pPr>
        <w:pStyle w:val="ListParagraph"/>
        <w:numPr>
          <w:ilvl w:val="2"/>
          <w:numId w:val="36"/>
        </w:numPr>
        <w:spacing w:after="0"/>
        <w:rPr>
          <w:rFonts w:ascii="Arial Cirilica" w:hAnsi="Arial Cirilica" w:cs="Arial"/>
          <w:lang w:val="sr-Latn-CS" w:eastAsia="zh-CN"/>
        </w:rPr>
      </w:pPr>
      <w:r w:rsidRPr="00437DEE">
        <w:rPr>
          <w:rFonts w:ascii="Arial" w:hAnsi="Arial" w:cs="Arial"/>
          <w:lang w:val="sr-Cyrl-RS" w:eastAsia="zh-CN"/>
        </w:rPr>
        <w:t>Температурни</w:t>
      </w:r>
      <w:r w:rsidRPr="00437DEE">
        <w:rPr>
          <w:rFonts w:ascii="Arial Cirilica" w:hAnsi="Arial Cirilica" w:cs="Arial"/>
          <w:lang w:val="sr-Cyrl-RS" w:eastAsia="zh-CN"/>
        </w:rPr>
        <w:t xml:space="preserve"> </w:t>
      </w:r>
      <w:r w:rsidRPr="00437DEE">
        <w:rPr>
          <w:rFonts w:ascii="Arial" w:hAnsi="Arial" w:cs="Arial"/>
          <w:lang w:val="sr-Cyrl-RS" w:eastAsia="zh-CN"/>
        </w:rPr>
        <w:t>опсег</w:t>
      </w:r>
      <w:r w:rsidRPr="00437DEE">
        <w:rPr>
          <w:rFonts w:ascii="Arial Cirilica" w:hAnsi="Arial Cirilica" w:cs="Arial"/>
          <w:lang w:val="sr-Cyrl-RS" w:eastAsia="zh-CN"/>
        </w:rPr>
        <w:t>: -25°</w:t>
      </w:r>
      <w:r w:rsidR="00FB0BA4">
        <w:rPr>
          <w:rFonts w:ascii="Arial" w:hAnsi="Arial" w:cs="Arial"/>
          <w:lang w:val="sr-Latn-RS" w:eastAsia="zh-CN"/>
        </w:rPr>
        <w:t>C</w:t>
      </w:r>
      <w:r w:rsidRPr="00437DEE">
        <w:rPr>
          <w:rFonts w:ascii="Arial Cirilica" w:hAnsi="Arial Cirilica" w:cs="Arial"/>
          <w:lang w:val="sr-Cyrl-RS" w:eastAsia="zh-CN"/>
        </w:rPr>
        <w:t>/+125°</w:t>
      </w:r>
      <w:r w:rsidR="00FB0BA4">
        <w:rPr>
          <w:rFonts w:ascii="Arial" w:hAnsi="Arial" w:cs="Arial"/>
          <w:lang w:val="sr-Latn-RS" w:eastAsia="zh-CN"/>
        </w:rPr>
        <w:t>C</w:t>
      </w:r>
      <w:r w:rsidRPr="00437DEE">
        <w:rPr>
          <w:rFonts w:ascii="Arial Cirilica" w:hAnsi="Arial Cirilica" w:cs="Arial"/>
          <w:lang w:val="sr-Cyrl-RS" w:eastAsia="zh-CN"/>
        </w:rPr>
        <w:t>;</w:t>
      </w:r>
    </w:p>
    <w:p w:rsidR="00437DEE" w:rsidRPr="00437DEE" w:rsidRDefault="00437DEE" w:rsidP="00437DEE">
      <w:pPr>
        <w:pStyle w:val="ListParagraph"/>
        <w:numPr>
          <w:ilvl w:val="2"/>
          <w:numId w:val="36"/>
        </w:numPr>
        <w:spacing w:after="0"/>
        <w:rPr>
          <w:rFonts w:ascii="Arial Cirilica" w:hAnsi="Arial Cirilica" w:cs="Arial"/>
          <w:lang w:val="sr-Latn-CS" w:eastAsia="zh-CN"/>
        </w:rPr>
      </w:pPr>
      <w:r w:rsidRPr="00437DEE">
        <w:rPr>
          <w:rFonts w:ascii="Arial" w:hAnsi="Arial" w:cs="Arial"/>
          <w:lang w:val="sr-Cyrl-RS" w:eastAsia="zh-CN"/>
        </w:rPr>
        <w:lastRenderedPageBreak/>
        <w:t>Тип</w:t>
      </w:r>
      <w:r w:rsidRPr="00437DEE">
        <w:rPr>
          <w:rFonts w:ascii="Arial Cirilica" w:hAnsi="Arial Cirilica" w:cs="Arial"/>
          <w:lang w:val="sr-Cyrl-RS" w:eastAsia="zh-CN"/>
        </w:rPr>
        <w:t xml:space="preserve"> </w:t>
      </w:r>
      <w:r w:rsidRPr="00437DEE">
        <w:rPr>
          <w:rFonts w:ascii="Arial" w:hAnsi="Arial" w:cs="Arial"/>
          <w:lang w:val="sr-Cyrl-RS" w:eastAsia="zh-CN"/>
        </w:rPr>
        <w:t>везе</w:t>
      </w:r>
      <w:r w:rsidRPr="00437DEE">
        <w:rPr>
          <w:rFonts w:ascii="Arial Cirilica" w:hAnsi="Arial Cirilica" w:cs="Arial"/>
          <w:lang w:val="sr-Cyrl-RS" w:eastAsia="zh-CN"/>
        </w:rPr>
        <w:t xml:space="preserve">: </w:t>
      </w:r>
      <w:r w:rsidRPr="00437DEE">
        <w:rPr>
          <w:rFonts w:ascii="Arial" w:hAnsi="Arial" w:cs="Arial"/>
          <w:lang w:val="sr-Cyrl-RS" w:eastAsia="zh-CN"/>
        </w:rPr>
        <w:t>трожичан</w:t>
      </w:r>
      <w:r w:rsidRPr="00437DEE">
        <w:rPr>
          <w:rFonts w:ascii="Arial Cirilica" w:hAnsi="Arial Cirilica" w:cs="Arial"/>
          <w:lang w:val="sr-Cyrl-RS" w:eastAsia="zh-CN"/>
        </w:rPr>
        <w:t>;</w:t>
      </w:r>
    </w:p>
    <w:p w:rsidR="00437DEE" w:rsidRPr="00437DEE" w:rsidRDefault="00437DEE" w:rsidP="00437DEE">
      <w:pPr>
        <w:pStyle w:val="ListParagraph"/>
        <w:numPr>
          <w:ilvl w:val="1"/>
          <w:numId w:val="36"/>
        </w:numPr>
        <w:spacing w:after="0"/>
        <w:rPr>
          <w:rFonts w:ascii="Arial Cirilica" w:hAnsi="Arial Cirilica" w:cs="Arial"/>
          <w:lang w:val="sr-Latn-CS" w:eastAsia="zh-CN"/>
        </w:rPr>
      </w:pPr>
      <w:r w:rsidRPr="00437DEE">
        <w:rPr>
          <w:rFonts w:ascii="Arial" w:hAnsi="Arial" w:cs="Arial"/>
          <w:lang w:val="sr-Cyrl-RS" w:eastAsia="zh-CN"/>
        </w:rPr>
        <w:t>Стандарди</w:t>
      </w:r>
      <w:r w:rsidR="00FB0BA4">
        <w:rPr>
          <w:rFonts w:ascii="Arial Cirilica" w:hAnsi="Arial Cirilica" w:cs="Arial"/>
          <w:lang w:val="sr-Cyrl-RS" w:eastAsia="zh-CN"/>
        </w:rPr>
        <w:t xml:space="preserve">: </w:t>
      </w:r>
      <w:r w:rsidR="00FB0BA4" w:rsidRPr="00FB0BA4">
        <w:rPr>
          <w:rFonts w:ascii="Arial" w:hAnsi="Arial" w:cs="Arial"/>
          <w:lang w:val="sr-Cyrl-RS" w:eastAsia="zh-CN"/>
        </w:rPr>
        <w:t>E</w:t>
      </w:r>
      <w:r w:rsidR="00FB0BA4">
        <w:rPr>
          <w:rFonts w:ascii="Arial" w:hAnsi="Arial" w:cs="Arial"/>
          <w:lang w:val="sr-Latn-RS" w:eastAsia="zh-CN"/>
        </w:rPr>
        <w:t>N</w:t>
      </w:r>
      <w:r w:rsidRPr="00FB0BA4">
        <w:rPr>
          <w:rFonts w:ascii="Arial" w:hAnsi="Arial" w:cs="Arial"/>
          <w:lang w:val="sr-Cyrl-RS" w:eastAsia="zh-CN"/>
        </w:rPr>
        <w:t>60068</w:t>
      </w:r>
      <w:r w:rsidRPr="00437DEE">
        <w:rPr>
          <w:rFonts w:ascii="Arial Cirilica" w:hAnsi="Arial Cirilica" w:cs="Arial"/>
          <w:lang w:val="sr-Cyrl-RS" w:eastAsia="zh-CN"/>
        </w:rPr>
        <w:t xml:space="preserve">-2-6 </w:t>
      </w:r>
      <w:r w:rsidRPr="00437DEE">
        <w:rPr>
          <w:rFonts w:ascii="Arial" w:hAnsi="Arial" w:cs="Arial"/>
          <w:lang w:val="sr-Cyrl-RS" w:eastAsia="zh-CN"/>
        </w:rPr>
        <w:t>вибро</w:t>
      </w:r>
      <w:r w:rsidRPr="00437DEE">
        <w:rPr>
          <w:rFonts w:ascii="Arial Cirilica" w:hAnsi="Arial Cirilica" w:cs="Arial"/>
          <w:lang w:val="sr-Cyrl-RS" w:eastAsia="zh-CN"/>
        </w:rPr>
        <w:t xml:space="preserve"> </w:t>
      </w:r>
      <w:r w:rsidRPr="00437DEE">
        <w:rPr>
          <w:rFonts w:ascii="Arial" w:hAnsi="Arial" w:cs="Arial"/>
          <w:lang w:val="sr-Cyrl-RS" w:eastAsia="zh-CN"/>
        </w:rPr>
        <w:t>отпорност</w:t>
      </w:r>
      <w:r w:rsidR="00FB0BA4">
        <w:rPr>
          <w:rFonts w:ascii="Arial Cirilica" w:hAnsi="Arial Cirilica" w:cs="Arial"/>
          <w:lang w:val="sr-Cyrl-RS" w:eastAsia="zh-CN"/>
        </w:rPr>
        <w:t xml:space="preserve">, </w:t>
      </w:r>
      <w:r w:rsidR="00FB0BA4">
        <w:rPr>
          <w:rFonts w:ascii="Arial" w:hAnsi="Arial" w:cs="Arial"/>
          <w:lang w:val="sr-Latn-RS" w:eastAsia="zh-CN"/>
        </w:rPr>
        <w:t>IEC</w:t>
      </w:r>
      <w:r w:rsidRPr="00437DEE">
        <w:rPr>
          <w:rFonts w:ascii="Arial Cirilica" w:hAnsi="Arial Cirilica" w:cs="Arial"/>
          <w:lang w:val="sr-Cyrl-RS" w:eastAsia="zh-CN"/>
        </w:rPr>
        <w:t xml:space="preserve">60770 </w:t>
      </w:r>
      <w:r w:rsidRPr="00437DEE">
        <w:rPr>
          <w:rFonts w:ascii="Arial" w:hAnsi="Arial" w:cs="Arial"/>
          <w:lang w:val="sr-Cyrl-RS" w:eastAsia="zh-CN"/>
        </w:rPr>
        <w:t>вредности</w:t>
      </w:r>
      <w:r w:rsidRPr="00437DEE">
        <w:rPr>
          <w:rFonts w:ascii="Arial Cirilica" w:hAnsi="Arial Cirilica" w:cs="Arial"/>
          <w:lang w:val="sr-Cyrl-RS" w:eastAsia="zh-CN"/>
        </w:rPr>
        <w:t xml:space="preserve"> </w:t>
      </w:r>
      <w:r w:rsidRPr="00437DEE">
        <w:rPr>
          <w:rFonts w:ascii="Arial" w:hAnsi="Arial" w:cs="Arial"/>
          <w:lang w:val="sr-Cyrl-RS" w:eastAsia="zh-CN"/>
        </w:rPr>
        <w:t>неленарности</w:t>
      </w:r>
      <w:r w:rsidRPr="00437DEE">
        <w:rPr>
          <w:rFonts w:ascii="Arial Cirilica" w:hAnsi="Arial Cirilica" w:cs="Arial"/>
          <w:lang w:val="sr-Cyrl-RS" w:eastAsia="zh-CN"/>
        </w:rPr>
        <w:t>.</w:t>
      </w:r>
    </w:p>
    <w:p w:rsidR="00437DEE" w:rsidRPr="00437DEE" w:rsidRDefault="00437DEE" w:rsidP="00437DEE">
      <w:pPr>
        <w:pStyle w:val="ListParagraph"/>
        <w:numPr>
          <w:ilvl w:val="0"/>
          <w:numId w:val="34"/>
        </w:numPr>
        <w:spacing w:after="0"/>
        <w:rPr>
          <w:rFonts w:ascii="Arial Cirilica" w:hAnsi="Arial Cirilica" w:cs="Arial"/>
          <w:lang w:val="sr-Cyrl-RS" w:eastAsia="zh-CN"/>
        </w:rPr>
      </w:pPr>
      <w:r w:rsidRPr="00437DEE">
        <w:rPr>
          <w:rFonts w:ascii="Arial Cirilica" w:hAnsi="Arial Cirilica" w:cs="Arial"/>
          <w:lang w:val="sr-Latn-CS" w:eastAsia="zh-CN"/>
        </w:rPr>
        <w:t>RF</w:t>
      </w:r>
      <w:r w:rsidRPr="00437DEE">
        <w:rPr>
          <w:rFonts w:ascii="Arial Cirilica" w:hAnsi="Arial Cirilica" w:cs="Arial"/>
          <w:lang w:val="sr-Cyrl-RS" w:eastAsia="zh-CN"/>
        </w:rPr>
        <w:t xml:space="preserve"> </w:t>
      </w:r>
      <w:r w:rsidRPr="00437DEE">
        <w:rPr>
          <w:rFonts w:ascii="Arial" w:hAnsi="Arial" w:cs="Arial"/>
          <w:lang w:val="sr-Cyrl-RS" w:eastAsia="zh-CN"/>
        </w:rPr>
        <w:t>ниво</w:t>
      </w:r>
      <w:r w:rsidRPr="00437DEE">
        <w:rPr>
          <w:rFonts w:ascii="Arial Cirilica" w:hAnsi="Arial Cirilica" w:cs="Arial"/>
          <w:lang w:val="sr-Cyrl-RS" w:eastAsia="zh-CN"/>
        </w:rPr>
        <w:t xml:space="preserve"> </w:t>
      </w:r>
      <w:r w:rsidRPr="00437DEE">
        <w:rPr>
          <w:rFonts w:ascii="Arial" w:hAnsi="Arial" w:cs="Arial"/>
          <w:lang w:val="sr-Cyrl-RS" w:eastAsia="zh-CN"/>
        </w:rPr>
        <w:t>прекидач</w:t>
      </w:r>
    </w:p>
    <w:p w:rsidR="00437DEE" w:rsidRPr="00437DEE" w:rsidRDefault="00437DEE" w:rsidP="00437DEE">
      <w:pPr>
        <w:pStyle w:val="ListParagraph"/>
        <w:numPr>
          <w:ilvl w:val="1"/>
          <w:numId w:val="35"/>
        </w:numPr>
        <w:spacing w:after="0"/>
        <w:rPr>
          <w:rFonts w:ascii="Arial Cirilica" w:hAnsi="Arial Cirilica" w:cs="Arial"/>
          <w:lang w:val="sr-Cyrl-RS" w:eastAsia="zh-CN"/>
        </w:rPr>
      </w:pPr>
      <w:r w:rsidRPr="00437DEE">
        <w:rPr>
          <w:rFonts w:ascii="Arial" w:hAnsi="Arial" w:cs="Arial"/>
          <w:lang w:val="sr-Cyrl-RS" w:eastAsia="zh-CN"/>
        </w:rPr>
        <w:t>Латерално</w:t>
      </w:r>
      <w:r w:rsidRPr="00437DEE">
        <w:rPr>
          <w:rFonts w:ascii="Arial Cirilica" w:hAnsi="Arial Cirilica" w:cs="Arial"/>
          <w:lang w:val="sr-Cyrl-RS" w:eastAsia="zh-CN"/>
        </w:rPr>
        <w:t xml:space="preserve"> </w:t>
      </w:r>
      <w:r w:rsidRPr="00437DEE">
        <w:rPr>
          <w:rFonts w:ascii="Arial" w:hAnsi="Arial" w:cs="Arial"/>
          <w:lang w:val="sr-Cyrl-RS" w:eastAsia="zh-CN"/>
        </w:rPr>
        <w:t>оптерећење</w:t>
      </w:r>
      <w:r w:rsidRPr="00437DEE">
        <w:rPr>
          <w:rFonts w:ascii="Arial Cirilica" w:hAnsi="Arial Cirilica" w:cs="Arial"/>
          <w:lang w:val="sr-Cyrl-RS" w:eastAsia="zh-CN"/>
        </w:rPr>
        <w:t xml:space="preserve">: </w:t>
      </w:r>
      <w:r w:rsidRPr="00437DEE">
        <w:rPr>
          <w:rFonts w:ascii="Arial Cirilica" w:hAnsi="Arial Cirilica" w:cs="Arial"/>
          <w:lang w:val="sr-Cyrl-RS" w:eastAsia="zh-CN"/>
        </w:rPr>
        <w:tab/>
      </w:r>
      <w:r w:rsidRPr="00437DEE">
        <w:rPr>
          <w:rFonts w:ascii="Arial" w:hAnsi="Arial" w:cs="Arial"/>
          <w:lang w:val="sr-Cyrl-RS" w:eastAsia="zh-CN"/>
        </w:rPr>
        <w:t>максимално</w:t>
      </w:r>
      <w:r w:rsidRPr="00437DEE">
        <w:rPr>
          <w:rFonts w:ascii="Arial Cirilica" w:hAnsi="Arial Cirilica" w:cs="Arial"/>
          <w:lang w:val="sr-Cyrl-RS" w:eastAsia="zh-CN"/>
        </w:rPr>
        <w:t xml:space="preserve"> 20</w:t>
      </w:r>
      <w:r w:rsidR="00FB0BA4">
        <w:rPr>
          <w:rFonts w:ascii="Arial" w:hAnsi="Arial" w:cs="Arial"/>
          <w:lang w:val="sr-Latn-RS" w:eastAsia="zh-CN"/>
        </w:rPr>
        <w:t>Nm</w:t>
      </w:r>
      <w:r w:rsidRPr="00437DEE">
        <w:rPr>
          <w:rFonts w:ascii="Arial Cirilica" w:hAnsi="Arial Cirilica" w:cs="Arial"/>
          <w:lang w:val="sr-Cyrl-RS" w:eastAsia="zh-CN"/>
        </w:rPr>
        <w:t xml:space="preserve"> </w:t>
      </w:r>
      <w:r w:rsidRPr="00437DEE">
        <w:rPr>
          <w:rFonts w:ascii="Arial" w:hAnsi="Arial" w:cs="Arial"/>
          <w:lang w:val="sr-Cyrl-RS" w:eastAsia="zh-CN"/>
        </w:rPr>
        <w:t>на</w:t>
      </w:r>
      <w:r w:rsidRPr="00437DEE">
        <w:rPr>
          <w:rFonts w:ascii="Arial Cirilica" w:hAnsi="Arial Cirilica" w:cs="Arial"/>
          <w:lang w:val="sr-Cyrl-RS" w:eastAsia="zh-CN"/>
        </w:rPr>
        <w:t xml:space="preserve"> </w:t>
      </w:r>
      <w:r w:rsidRPr="00437DEE">
        <w:rPr>
          <w:rFonts w:ascii="Arial" w:hAnsi="Arial" w:cs="Arial"/>
          <w:lang w:val="sr-Cyrl-RS" w:eastAsia="zh-CN"/>
        </w:rPr>
        <w:t>сонду</w:t>
      </w:r>
      <w:r w:rsidRPr="00437DEE">
        <w:rPr>
          <w:rFonts w:ascii="Arial Cirilica" w:hAnsi="Arial Cirilica" w:cs="Arial"/>
          <w:lang w:val="sr-Cyrl-RS" w:eastAsia="zh-CN"/>
        </w:rPr>
        <w:t xml:space="preserve"> </w:t>
      </w:r>
      <w:r w:rsidRPr="00437DEE">
        <w:rPr>
          <w:rFonts w:ascii="Arial" w:hAnsi="Arial" w:cs="Arial"/>
          <w:lang w:val="sr-Cyrl-RS" w:eastAsia="zh-CN"/>
        </w:rPr>
        <w:t>дужине</w:t>
      </w:r>
      <w:r w:rsidRPr="00437DEE">
        <w:rPr>
          <w:rFonts w:ascii="Arial Cirilica" w:hAnsi="Arial Cirilica" w:cs="Arial"/>
          <w:lang w:val="sr-Cyrl-RS" w:eastAsia="zh-CN"/>
        </w:rPr>
        <w:t xml:space="preserve"> 10</w:t>
      </w:r>
      <w:r w:rsidRPr="00437DEE">
        <w:rPr>
          <w:rFonts w:ascii="Arial Cirilica" w:hAnsi="Arial Cirilica" w:cs="Arial"/>
          <w:lang w:eastAsia="zh-CN"/>
        </w:rPr>
        <w:t>mm</w:t>
      </w:r>
      <w:r w:rsidRPr="00437DEE">
        <w:rPr>
          <w:rFonts w:ascii="Arial Cirilica" w:hAnsi="Arial Cirilica" w:cs="Arial"/>
          <w:lang w:val="sr-Cyrl-RS" w:eastAsia="zh-CN"/>
        </w:rPr>
        <w:t xml:space="preserve">, </w:t>
      </w:r>
      <w:r w:rsidRPr="00437DEE">
        <w:rPr>
          <w:rFonts w:ascii="Arial" w:hAnsi="Arial" w:cs="Arial"/>
          <w:lang w:val="sr-Cyrl-RS" w:eastAsia="zh-CN"/>
        </w:rPr>
        <w:t>максимално</w:t>
      </w:r>
      <w:r w:rsidRPr="00437DEE">
        <w:rPr>
          <w:rFonts w:ascii="Arial Cirilica" w:hAnsi="Arial Cirilica" w:cs="Arial"/>
          <w:lang w:val="sr-Cyrl-RS" w:eastAsia="zh-CN"/>
        </w:rPr>
        <w:t xml:space="preserve"> 125</w:t>
      </w:r>
      <w:r w:rsidR="00FB0BA4">
        <w:rPr>
          <w:rFonts w:ascii="Arial" w:hAnsi="Arial" w:cs="Arial"/>
          <w:lang w:val="sr-Latn-RS" w:eastAsia="zh-CN"/>
        </w:rPr>
        <w:t>Nm</w:t>
      </w:r>
      <w:r w:rsidRPr="00437DEE">
        <w:rPr>
          <w:rFonts w:ascii="Arial Cirilica" w:hAnsi="Arial Cirilica" w:cs="Arial"/>
          <w:lang w:val="sr-Cyrl-RS" w:eastAsia="zh-CN"/>
        </w:rPr>
        <w:t xml:space="preserve"> </w:t>
      </w:r>
      <w:r w:rsidRPr="00437DEE">
        <w:rPr>
          <w:rFonts w:ascii="Arial" w:hAnsi="Arial" w:cs="Arial"/>
          <w:lang w:val="sr-Cyrl-RS" w:eastAsia="zh-CN"/>
        </w:rPr>
        <w:t>на</w:t>
      </w:r>
      <w:r w:rsidRPr="00437DEE">
        <w:rPr>
          <w:rFonts w:ascii="Arial Cirilica" w:hAnsi="Arial Cirilica" w:cs="Arial"/>
          <w:lang w:val="sr-Cyrl-RS" w:eastAsia="zh-CN"/>
        </w:rPr>
        <w:t xml:space="preserve"> </w:t>
      </w:r>
      <w:r w:rsidRPr="00437DEE">
        <w:rPr>
          <w:rFonts w:ascii="Arial" w:hAnsi="Arial" w:cs="Arial"/>
          <w:lang w:val="sr-Cyrl-RS" w:eastAsia="zh-CN"/>
        </w:rPr>
        <w:t>део</w:t>
      </w:r>
      <w:r w:rsidRPr="00437DEE">
        <w:rPr>
          <w:rFonts w:ascii="Arial Cirilica" w:hAnsi="Arial Cirilica" w:cs="Arial"/>
          <w:lang w:val="sr-Cyrl-RS" w:eastAsia="zh-CN"/>
        </w:rPr>
        <w:t xml:space="preserve"> </w:t>
      </w:r>
      <w:r w:rsidRPr="00437DEE">
        <w:rPr>
          <w:rFonts w:ascii="Arial" w:hAnsi="Arial" w:cs="Arial"/>
          <w:lang w:val="sr-Cyrl-RS" w:eastAsia="zh-CN"/>
        </w:rPr>
        <w:t>сонде</w:t>
      </w:r>
      <w:r w:rsidRPr="00437DEE">
        <w:rPr>
          <w:rFonts w:ascii="Arial Cirilica" w:hAnsi="Arial Cirilica" w:cs="Arial"/>
          <w:lang w:val="sr-Cyrl-RS" w:eastAsia="zh-CN"/>
        </w:rPr>
        <w:t xml:space="preserve"> </w:t>
      </w:r>
      <w:r w:rsidRPr="00437DEE">
        <w:rPr>
          <w:rFonts w:ascii="Arial" w:hAnsi="Arial" w:cs="Arial"/>
          <w:lang w:val="sr-Cyrl-RS" w:eastAsia="zh-CN"/>
        </w:rPr>
        <w:t>дужине</w:t>
      </w:r>
      <w:r w:rsidRPr="00437DEE">
        <w:rPr>
          <w:rFonts w:ascii="Arial Cirilica" w:hAnsi="Arial Cirilica" w:cs="Arial"/>
          <w:lang w:val="sr-Cyrl-RS" w:eastAsia="zh-CN"/>
        </w:rPr>
        <w:t xml:space="preserve"> 22</w:t>
      </w:r>
      <w:r w:rsidRPr="00437DEE">
        <w:rPr>
          <w:rFonts w:ascii="Arial Cirilica" w:hAnsi="Arial Cirilica" w:cs="Arial"/>
          <w:lang w:eastAsia="zh-CN"/>
        </w:rPr>
        <w:t>mm</w:t>
      </w:r>
      <w:r w:rsidRPr="00437DEE">
        <w:rPr>
          <w:rFonts w:ascii="Arial Cirilica" w:hAnsi="Arial Cirilica" w:cs="Arial"/>
          <w:lang w:val="sr-Cyrl-RS" w:eastAsia="zh-CN"/>
        </w:rPr>
        <w:t>;</w:t>
      </w:r>
    </w:p>
    <w:p w:rsidR="00437DEE" w:rsidRPr="00437DEE" w:rsidRDefault="00437DEE" w:rsidP="00437DEE">
      <w:pPr>
        <w:pStyle w:val="ListParagraph"/>
        <w:numPr>
          <w:ilvl w:val="1"/>
          <w:numId w:val="35"/>
        </w:numPr>
        <w:spacing w:after="0"/>
        <w:rPr>
          <w:rFonts w:ascii="Arial Cirilica" w:hAnsi="Arial Cirilica" w:cs="Arial"/>
          <w:lang w:val="sr-Cyrl-RS" w:eastAsia="zh-CN"/>
        </w:rPr>
      </w:pPr>
      <w:r w:rsidRPr="00437DEE">
        <w:rPr>
          <w:rFonts w:ascii="Arial" w:hAnsi="Arial" w:cs="Arial"/>
          <w:lang w:val="sr-Cyrl-RS" w:eastAsia="zh-CN"/>
        </w:rPr>
        <w:t>Електронски</w:t>
      </w:r>
      <w:r w:rsidRPr="00437DEE">
        <w:rPr>
          <w:rFonts w:ascii="Arial Cirilica" w:hAnsi="Arial Cirilica" w:cs="Arial"/>
          <w:lang w:val="sr-Cyrl-RS" w:eastAsia="zh-CN"/>
        </w:rPr>
        <w:t xml:space="preserve"> </w:t>
      </w:r>
      <w:r w:rsidRPr="00437DEE">
        <w:rPr>
          <w:rFonts w:ascii="Arial" w:hAnsi="Arial" w:cs="Arial"/>
          <w:lang w:val="sr-Cyrl-RS" w:eastAsia="zh-CN"/>
        </w:rPr>
        <w:t>модул</w:t>
      </w:r>
      <w:r w:rsidRPr="00437DEE">
        <w:rPr>
          <w:rFonts w:ascii="Arial Cirilica" w:hAnsi="Arial Cirilica" w:cs="Arial"/>
          <w:lang w:val="sr-Cyrl-RS" w:eastAsia="zh-CN"/>
        </w:rPr>
        <w:t xml:space="preserve">: </w:t>
      </w:r>
      <w:r w:rsidRPr="00437DEE">
        <w:rPr>
          <w:rFonts w:ascii="Arial Cirilica" w:hAnsi="Arial Cirilica" w:cs="Arial"/>
          <w:lang w:val="ru-RU" w:eastAsia="zh-CN"/>
        </w:rPr>
        <w:tab/>
      </w:r>
      <w:r w:rsidRPr="00437DEE">
        <w:rPr>
          <w:rFonts w:ascii="Arial Cirilica" w:hAnsi="Arial Cirilica" w:cs="Arial"/>
          <w:lang w:val="ru-RU" w:eastAsia="zh-CN"/>
        </w:rPr>
        <w:tab/>
      </w:r>
      <w:r w:rsidRPr="00437DEE">
        <w:rPr>
          <w:rFonts w:ascii="Arial" w:hAnsi="Arial" w:cs="Arial"/>
          <w:lang w:val="sr-Cyrl-RS" w:eastAsia="zh-CN"/>
        </w:rPr>
        <w:t>Реле</w:t>
      </w:r>
      <w:r w:rsidRPr="00437DEE">
        <w:rPr>
          <w:rFonts w:ascii="Arial Cirilica" w:hAnsi="Arial Cirilica" w:cs="Arial"/>
          <w:lang w:val="sr-Cyrl-RS" w:eastAsia="zh-CN"/>
        </w:rPr>
        <w:t xml:space="preserve"> </w:t>
      </w:r>
      <w:r w:rsidR="00FB0BA4">
        <w:rPr>
          <w:rFonts w:ascii="Arial" w:hAnsi="Arial" w:cs="Arial"/>
          <w:lang w:val="sr-Latn-RS" w:eastAsia="zh-CN"/>
        </w:rPr>
        <w:t>DPDT</w:t>
      </w:r>
      <w:r w:rsidRPr="00437DEE">
        <w:rPr>
          <w:rFonts w:ascii="Arial Cirilica" w:hAnsi="Arial Cirilica" w:cs="Arial"/>
          <w:lang w:val="sr-Cyrl-RS" w:eastAsia="zh-CN"/>
        </w:rPr>
        <w:t xml:space="preserve"> 21…230</w:t>
      </w:r>
      <w:r w:rsidR="00FB0BA4">
        <w:rPr>
          <w:rFonts w:ascii="Arial" w:hAnsi="Arial" w:cs="Arial"/>
          <w:lang w:eastAsia="zh-CN"/>
        </w:rPr>
        <w:t>VAC</w:t>
      </w:r>
      <w:r w:rsidRPr="00437DEE">
        <w:rPr>
          <w:rFonts w:ascii="Arial Cirilica" w:hAnsi="Arial Cirilica" w:cs="Arial"/>
          <w:lang w:val="sr-Cyrl-RS" w:eastAsia="zh-CN"/>
        </w:rPr>
        <w:t>/</w:t>
      </w:r>
      <w:r w:rsidR="00FB0BA4">
        <w:rPr>
          <w:rFonts w:ascii="Arial" w:hAnsi="Arial" w:cs="Arial"/>
          <w:lang w:eastAsia="zh-CN"/>
        </w:rPr>
        <w:t>DC</w:t>
      </w:r>
      <w:r w:rsidRPr="00437DEE">
        <w:rPr>
          <w:rFonts w:ascii="Arial Cirilica" w:hAnsi="Arial Cirilica" w:cs="Arial"/>
          <w:lang w:val="sr-Cyrl-RS" w:eastAsia="zh-CN"/>
        </w:rPr>
        <w:t>;</w:t>
      </w:r>
    </w:p>
    <w:p w:rsidR="00437DEE" w:rsidRPr="00437DEE" w:rsidRDefault="00437DEE" w:rsidP="00437DEE">
      <w:pPr>
        <w:pStyle w:val="ListParagraph"/>
        <w:numPr>
          <w:ilvl w:val="1"/>
          <w:numId w:val="35"/>
        </w:numPr>
        <w:spacing w:after="0"/>
        <w:rPr>
          <w:rFonts w:ascii="Arial Cirilica" w:hAnsi="Arial Cirilica" w:cs="Arial"/>
          <w:lang w:val="sr-Cyrl-RS" w:eastAsia="zh-CN"/>
        </w:rPr>
      </w:pPr>
      <w:r w:rsidRPr="00437DEE">
        <w:rPr>
          <w:rFonts w:ascii="Arial" w:hAnsi="Arial" w:cs="Arial"/>
          <w:lang w:val="sr-Cyrl-RS" w:eastAsia="zh-CN"/>
        </w:rPr>
        <w:t>Процесна</w:t>
      </w:r>
      <w:r w:rsidRPr="00437DEE">
        <w:rPr>
          <w:rFonts w:ascii="Arial Cirilica" w:hAnsi="Arial Cirilica" w:cs="Arial"/>
          <w:lang w:val="sr-Cyrl-RS" w:eastAsia="zh-CN"/>
        </w:rPr>
        <w:t xml:space="preserve"> </w:t>
      </w:r>
      <w:r w:rsidRPr="00437DEE">
        <w:rPr>
          <w:rFonts w:ascii="Arial" w:hAnsi="Arial" w:cs="Arial"/>
          <w:lang w:val="sr-Cyrl-RS" w:eastAsia="zh-CN"/>
        </w:rPr>
        <w:t>конекција</w:t>
      </w:r>
      <w:r w:rsidRPr="00437DEE">
        <w:rPr>
          <w:rFonts w:ascii="Arial Cirilica" w:hAnsi="Arial Cirilica" w:cs="Arial"/>
          <w:lang w:val="sr-Cyrl-RS" w:eastAsia="zh-CN"/>
        </w:rPr>
        <w:t>:</w:t>
      </w:r>
      <w:r w:rsidRPr="00437DEE">
        <w:rPr>
          <w:rFonts w:ascii="Arial Cirilica" w:hAnsi="Arial Cirilica" w:cs="Arial"/>
          <w:lang w:val="ru-RU" w:eastAsia="zh-CN"/>
        </w:rPr>
        <w:tab/>
      </w:r>
      <w:r w:rsidRPr="00437DEE">
        <w:rPr>
          <w:rFonts w:ascii="Arial Cirilica" w:hAnsi="Arial Cirilica" w:cs="Arial"/>
          <w:lang w:val="ru-RU" w:eastAsia="zh-CN"/>
        </w:rPr>
        <w:tab/>
      </w:r>
      <w:r w:rsidRPr="00437DEE">
        <w:rPr>
          <w:rFonts w:ascii="Arial" w:hAnsi="Arial" w:cs="Arial"/>
          <w:lang w:val="sr-Cyrl-RS" w:eastAsia="zh-CN"/>
        </w:rPr>
        <w:t>Навој</w:t>
      </w:r>
      <w:r w:rsidRPr="00437DEE">
        <w:rPr>
          <w:rFonts w:ascii="Arial Cirilica" w:hAnsi="Arial Cirilica" w:cs="Arial"/>
          <w:lang w:val="sr-Cyrl-RS" w:eastAsia="zh-CN"/>
        </w:rPr>
        <w:t xml:space="preserve"> </w:t>
      </w:r>
      <w:r w:rsidR="00FB0BA4">
        <w:rPr>
          <w:rFonts w:ascii="Arial" w:hAnsi="Arial" w:cs="Arial"/>
          <w:lang w:eastAsia="zh-CN"/>
        </w:rPr>
        <w:t>G</w:t>
      </w:r>
      <w:r w:rsidRPr="00437DEE">
        <w:rPr>
          <w:rFonts w:ascii="Arial Cirilica" w:hAnsi="Arial Cirilica" w:cs="Arial"/>
          <w:lang w:val="sr-Cyrl-RS" w:eastAsia="zh-CN"/>
        </w:rPr>
        <w:t xml:space="preserve">1 ½“, </w:t>
      </w:r>
      <w:r w:rsidR="00FB0BA4">
        <w:rPr>
          <w:rFonts w:ascii="Arial" w:hAnsi="Arial" w:cs="Arial"/>
          <w:lang w:eastAsia="zh-CN"/>
        </w:rPr>
        <w:t>DIN</w:t>
      </w:r>
      <w:r w:rsidRPr="00437DEE">
        <w:rPr>
          <w:rFonts w:ascii="Arial Cirilica" w:hAnsi="Arial Cirilica" w:cs="Arial"/>
          <w:lang w:val="sr-Cyrl-RS" w:eastAsia="zh-CN"/>
        </w:rPr>
        <w:t xml:space="preserve"> 228;</w:t>
      </w:r>
    </w:p>
    <w:p w:rsidR="00437DEE" w:rsidRPr="00437DEE" w:rsidRDefault="00437DEE" w:rsidP="00437DEE">
      <w:pPr>
        <w:pStyle w:val="ListParagraph"/>
        <w:numPr>
          <w:ilvl w:val="1"/>
          <w:numId w:val="35"/>
        </w:numPr>
        <w:spacing w:after="0"/>
        <w:rPr>
          <w:rFonts w:ascii="Arial Cirilica" w:hAnsi="Arial Cirilica" w:cs="Arial"/>
          <w:lang w:val="sr-Cyrl-RS" w:eastAsia="zh-CN"/>
        </w:rPr>
      </w:pPr>
      <w:r w:rsidRPr="00437DEE">
        <w:rPr>
          <w:rFonts w:ascii="Arial" w:hAnsi="Arial" w:cs="Arial"/>
          <w:lang w:val="sr-Cyrl-RS" w:eastAsia="zh-CN"/>
        </w:rPr>
        <w:t>Активна</w:t>
      </w:r>
      <w:r w:rsidRPr="00437DEE">
        <w:rPr>
          <w:rFonts w:ascii="Arial Cirilica" w:hAnsi="Arial Cirilica" w:cs="Arial"/>
          <w:lang w:val="sr-Cyrl-RS" w:eastAsia="zh-CN"/>
        </w:rPr>
        <w:t xml:space="preserve"> </w:t>
      </w:r>
      <w:r w:rsidRPr="00437DEE">
        <w:rPr>
          <w:rFonts w:ascii="Arial" w:hAnsi="Arial" w:cs="Arial"/>
          <w:lang w:val="sr-Cyrl-RS" w:eastAsia="zh-CN"/>
        </w:rPr>
        <w:t>дужина</w:t>
      </w:r>
      <w:r w:rsidRPr="00437DEE">
        <w:rPr>
          <w:rFonts w:ascii="Arial Cirilica" w:hAnsi="Arial Cirilica" w:cs="Arial"/>
          <w:lang w:val="sr-Cyrl-RS" w:eastAsia="zh-CN"/>
        </w:rPr>
        <w:t xml:space="preserve"> </w:t>
      </w:r>
      <w:r w:rsidRPr="00437DEE">
        <w:rPr>
          <w:rFonts w:ascii="Arial" w:hAnsi="Arial" w:cs="Arial"/>
          <w:lang w:val="sr-Cyrl-RS" w:eastAsia="zh-CN"/>
        </w:rPr>
        <w:t>сонде</w:t>
      </w:r>
      <w:r w:rsidRPr="00437DEE">
        <w:rPr>
          <w:rFonts w:ascii="Arial Cirilica" w:hAnsi="Arial Cirilica" w:cs="Arial"/>
          <w:lang w:val="sr-Latn-CS" w:eastAsia="zh-CN"/>
        </w:rPr>
        <w:t>:</w:t>
      </w:r>
      <w:r w:rsidRPr="00437DEE">
        <w:rPr>
          <w:rFonts w:ascii="Arial Cirilica" w:hAnsi="Arial Cirilica" w:cs="Arial"/>
          <w:lang w:val="sr-Latn-CS" w:eastAsia="zh-CN"/>
        </w:rPr>
        <w:tab/>
      </w:r>
      <w:r w:rsidRPr="00437DEE">
        <w:rPr>
          <w:rFonts w:ascii="Arial Cirilica" w:hAnsi="Arial Cirilica" w:cs="Arial"/>
          <w:lang w:val="sr-Latn-CS" w:eastAsia="zh-CN"/>
        </w:rPr>
        <w:tab/>
      </w:r>
      <w:r w:rsidR="00FB0BA4">
        <w:rPr>
          <w:rFonts w:ascii="Arial" w:hAnsi="Arial" w:cs="Arial"/>
          <w:lang w:eastAsia="zh-CN"/>
        </w:rPr>
        <w:t>L</w:t>
      </w:r>
      <w:r w:rsidRPr="00437DEE">
        <w:rPr>
          <w:rFonts w:ascii="Arial Cirilica" w:hAnsi="Arial Cirilica" w:cs="Arial"/>
          <w:lang w:val="sr-Cyrl-RS" w:eastAsia="zh-CN"/>
        </w:rPr>
        <w:t>1</w:t>
      </w:r>
      <w:r w:rsidRPr="00437DEE">
        <w:rPr>
          <w:rFonts w:ascii="Arial Cirilica" w:hAnsi="Arial Cirilica" w:cs="Arial"/>
          <w:lang w:val="sr-Latn-CS" w:eastAsia="zh-CN"/>
        </w:rPr>
        <w:t>:</w:t>
      </w:r>
      <w:r w:rsidRPr="00437DEE">
        <w:rPr>
          <w:rFonts w:ascii="Arial Cirilica" w:hAnsi="Arial Cirilica" w:cs="Arial"/>
          <w:lang w:val="sr-Cyrl-RS" w:eastAsia="zh-CN"/>
        </w:rPr>
        <w:t xml:space="preserve"> 200</w:t>
      </w:r>
      <w:r w:rsidRPr="00437DEE">
        <w:rPr>
          <w:rFonts w:ascii="Arial Cirilica" w:hAnsi="Arial Cirilica" w:cs="Arial"/>
          <w:lang w:eastAsia="zh-CN"/>
        </w:rPr>
        <w:t>mm</w:t>
      </w:r>
      <w:r w:rsidRPr="00437DEE">
        <w:rPr>
          <w:rFonts w:ascii="Arial Cirilica" w:hAnsi="Arial Cirilica" w:cs="Arial"/>
          <w:lang w:val="sr-Cyrl-RS" w:eastAsia="zh-CN"/>
        </w:rPr>
        <w:t>;</w:t>
      </w:r>
    </w:p>
    <w:p w:rsidR="00437DEE" w:rsidRPr="00437DEE" w:rsidRDefault="00437DEE" w:rsidP="00437DEE">
      <w:pPr>
        <w:pStyle w:val="ListParagraph"/>
        <w:numPr>
          <w:ilvl w:val="1"/>
          <w:numId w:val="35"/>
        </w:numPr>
        <w:spacing w:after="0"/>
        <w:rPr>
          <w:rFonts w:ascii="Arial Cirilica" w:hAnsi="Arial Cirilica" w:cs="Arial"/>
          <w:lang w:val="sr-Cyrl-RS" w:eastAsia="zh-CN"/>
        </w:rPr>
      </w:pPr>
      <w:r w:rsidRPr="00437DEE">
        <w:rPr>
          <w:rFonts w:ascii="Arial" w:hAnsi="Arial" w:cs="Arial"/>
          <w:lang w:val="sr-Cyrl-RS" w:eastAsia="zh-CN"/>
        </w:rPr>
        <w:t>Укупна</w:t>
      </w:r>
      <w:r w:rsidRPr="00437DEE">
        <w:rPr>
          <w:rFonts w:ascii="Arial Cirilica" w:hAnsi="Arial Cirilica" w:cs="Arial"/>
          <w:lang w:val="sr-Cyrl-RS" w:eastAsia="zh-CN"/>
        </w:rPr>
        <w:t xml:space="preserve"> </w:t>
      </w:r>
      <w:r w:rsidRPr="00437DEE">
        <w:rPr>
          <w:rFonts w:ascii="Arial" w:hAnsi="Arial" w:cs="Arial"/>
          <w:lang w:val="sr-Cyrl-RS" w:eastAsia="zh-CN"/>
        </w:rPr>
        <w:t>дужина</w:t>
      </w:r>
      <w:r w:rsidRPr="00437DEE">
        <w:rPr>
          <w:rFonts w:ascii="Arial Cirilica" w:hAnsi="Arial Cirilica" w:cs="Arial"/>
          <w:lang w:val="sr-Latn-CS" w:eastAsia="zh-CN"/>
        </w:rPr>
        <w:t>:</w:t>
      </w:r>
      <w:r w:rsidRPr="00437DEE">
        <w:rPr>
          <w:rFonts w:ascii="Arial Cirilica" w:hAnsi="Arial Cirilica" w:cs="Arial"/>
          <w:lang w:val="sr-Latn-CS" w:eastAsia="zh-CN"/>
        </w:rPr>
        <w:tab/>
      </w:r>
      <w:r w:rsidRPr="00437DEE">
        <w:rPr>
          <w:rFonts w:ascii="Arial Cirilica" w:hAnsi="Arial Cirilica" w:cs="Arial"/>
          <w:lang w:val="sr-Latn-CS" w:eastAsia="zh-CN"/>
        </w:rPr>
        <w:tab/>
      </w:r>
      <w:r w:rsidRPr="00437DEE">
        <w:rPr>
          <w:rFonts w:ascii="Arial Cirilica" w:hAnsi="Arial Cirilica" w:cs="Arial"/>
          <w:lang w:val="sr-Latn-CS" w:eastAsia="zh-CN"/>
        </w:rPr>
        <w:tab/>
        <w:t>9</w:t>
      </w:r>
      <w:r w:rsidRPr="00437DEE">
        <w:rPr>
          <w:rFonts w:ascii="Arial Cirilica" w:hAnsi="Arial Cirilica" w:cs="Arial"/>
          <w:lang w:val="sr-Cyrl-RS" w:eastAsia="zh-CN"/>
        </w:rPr>
        <w:t>00</w:t>
      </w:r>
      <w:r w:rsidRPr="00437DEE">
        <w:rPr>
          <w:rFonts w:ascii="Arial Cirilica" w:hAnsi="Arial Cirilica" w:cs="Arial"/>
          <w:lang w:eastAsia="zh-CN"/>
        </w:rPr>
        <w:t>mm</w:t>
      </w:r>
      <w:r w:rsidRPr="00437DEE">
        <w:rPr>
          <w:rFonts w:ascii="Arial Cirilica" w:hAnsi="Arial Cirilica" w:cs="Arial"/>
          <w:lang w:val="sr-Cyrl-RS" w:eastAsia="zh-CN"/>
        </w:rPr>
        <w:t>;</w:t>
      </w:r>
    </w:p>
    <w:p w:rsidR="00437DEE" w:rsidRPr="00437DEE" w:rsidRDefault="00437DEE" w:rsidP="00437DEE">
      <w:pPr>
        <w:pStyle w:val="ListParagraph"/>
        <w:numPr>
          <w:ilvl w:val="1"/>
          <w:numId w:val="35"/>
        </w:numPr>
        <w:spacing w:after="0"/>
        <w:rPr>
          <w:rFonts w:ascii="Arial Cirilica" w:hAnsi="Arial Cirilica" w:cs="Arial"/>
          <w:lang w:val="sr-Cyrl-RS" w:eastAsia="zh-CN"/>
        </w:rPr>
      </w:pPr>
      <w:r w:rsidRPr="00437DEE">
        <w:rPr>
          <w:rFonts w:ascii="Arial" w:hAnsi="Arial" w:cs="Arial"/>
          <w:lang w:val="sr-Cyrl-RS" w:eastAsia="zh-CN"/>
        </w:rPr>
        <w:t>Материјал</w:t>
      </w:r>
      <w:r w:rsidRPr="00437DEE">
        <w:rPr>
          <w:rFonts w:ascii="Arial Cirilica" w:hAnsi="Arial Cirilica" w:cs="Arial"/>
          <w:lang w:val="sr-Cyrl-RS" w:eastAsia="zh-CN"/>
        </w:rPr>
        <w:t xml:space="preserve"> </w:t>
      </w:r>
      <w:r w:rsidRPr="00437DEE">
        <w:rPr>
          <w:rFonts w:ascii="Arial" w:hAnsi="Arial" w:cs="Arial"/>
          <w:lang w:val="sr-Cyrl-RS" w:eastAsia="zh-CN"/>
        </w:rPr>
        <w:t>процесне</w:t>
      </w:r>
      <w:r w:rsidRPr="00437DEE">
        <w:rPr>
          <w:rFonts w:ascii="Arial Cirilica" w:hAnsi="Arial Cirilica" w:cs="Arial"/>
          <w:lang w:val="sr-Cyrl-RS" w:eastAsia="zh-CN"/>
        </w:rPr>
        <w:t xml:space="preserve"> </w:t>
      </w:r>
      <w:r w:rsidRPr="00437DEE">
        <w:rPr>
          <w:rFonts w:ascii="Arial" w:hAnsi="Arial" w:cs="Arial"/>
          <w:lang w:val="sr-Cyrl-RS" w:eastAsia="zh-CN"/>
        </w:rPr>
        <w:t>конекције</w:t>
      </w:r>
      <w:r w:rsidRPr="00437DEE">
        <w:rPr>
          <w:rFonts w:ascii="Arial Cirilica" w:hAnsi="Arial Cirilica" w:cs="Arial"/>
          <w:lang w:val="sr-Cyrl-RS" w:eastAsia="zh-CN"/>
        </w:rPr>
        <w:t xml:space="preserve">: </w:t>
      </w:r>
      <w:r w:rsidRPr="00437DEE">
        <w:rPr>
          <w:rFonts w:ascii="Arial Cirilica" w:hAnsi="Arial Cirilica" w:cs="Arial"/>
          <w:lang w:val="sr-Latn-CS" w:eastAsia="zh-CN"/>
        </w:rPr>
        <w:tab/>
      </w:r>
      <w:r w:rsidRPr="00437DEE">
        <w:rPr>
          <w:rFonts w:ascii="Arial" w:hAnsi="Arial" w:cs="Arial"/>
          <w:lang w:val="sr-Cyrl-RS" w:eastAsia="zh-CN"/>
        </w:rPr>
        <w:t>Нерђајући</w:t>
      </w:r>
      <w:r w:rsidRPr="00437DEE">
        <w:rPr>
          <w:rFonts w:ascii="Arial Cirilica" w:hAnsi="Arial Cirilica" w:cs="Arial"/>
          <w:lang w:val="sr-Cyrl-RS" w:eastAsia="zh-CN"/>
        </w:rPr>
        <w:t xml:space="preserve"> </w:t>
      </w:r>
      <w:r w:rsidRPr="00437DEE">
        <w:rPr>
          <w:rFonts w:ascii="Arial" w:hAnsi="Arial" w:cs="Arial"/>
          <w:lang w:val="sr-Cyrl-RS" w:eastAsia="zh-CN"/>
        </w:rPr>
        <w:t>челик</w:t>
      </w:r>
      <w:r w:rsidRPr="00437DEE">
        <w:rPr>
          <w:rFonts w:ascii="Arial Cirilica" w:hAnsi="Arial Cirilica" w:cs="Arial"/>
          <w:lang w:val="sr-Cyrl-RS" w:eastAsia="zh-CN"/>
        </w:rPr>
        <w:t>;</w:t>
      </w:r>
    </w:p>
    <w:p w:rsidR="00437DEE" w:rsidRPr="00437DEE" w:rsidRDefault="00437DEE" w:rsidP="00437DEE">
      <w:pPr>
        <w:pStyle w:val="ListParagraph"/>
        <w:numPr>
          <w:ilvl w:val="1"/>
          <w:numId w:val="35"/>
        </w:numPr>
        <w:spacing w:after="0"/>
        <w:rPr>
          <w:rFonts w:ascii="Arial Cirilica" w:hAnsi="Arial Cirilica" w:cs="Arial"/>
          <w:lang w:val="sr-Cyrl-RS" w:eastAsia="zh-CN"/>
        </w:rPr>
      </w:pPr>
      <w:r w:rsidRPr="00437DEE">
        <w:rPr>
          <w:rFonts w:ascii="Arial" w:hAnsi="Arial" w:cs="Arial"/>
          <w:lang w:val="sr-Cyrl-RS" w:eastAsia="zh-CN"/>
        </w:rPr>
        <w:t>Темепратура</w:t>
      </w:r>
      <w:r w:rsidRPr="00437DEE">
        <w:rPr>
          <w:rFonts w:ascii="Arial Cirilica" w:hAnsi="Arial Cirilica" w:cs="Arial"/>
          <w:lang w:val="sr-Cyrl-RS" w:eastAsia="zh-CN"/>
        </w:rPr>
        <w:t xml:space="preserve"> </w:t>
      </w:r>
      <w:r w:rsidRPr="00437DEE">
        <w:rPr>
          <w:rFonts w:ascii="Arial" w:hAnsi="Arial" w:cs="Arial"/>
          <w:lang w:val="sr-Cyrl-RS" w:eastAsia="zh-CN"/>
        </w:rPr>
        <w:t>амбијента</w:t>
      </w:r>
      <w:r w:rsidRPr="00437DEE">
        <w:rPr>
          <w:rFonts w:ascii="Arial Cirilica" w:hAnsi="Arial Cirilica" w:cs="Arial"/>
          <w:lang w:val="sr-Cyrl-RS" w:eastAsia="zh-CN"/>
        </w:rPr>
        <w:t>:</w:t>
      </w:r>
      <w:r w:rsidRPr="00437DEE">
        <w:rPr>
          <w:rFonts w:ascii="Arial Cirilica" w:hAnsi="Arial Cirilica" w:cs="Arial"/>
          <w:lang w:val="sr-Latn-CS" w:eastAsia="zh-CN"/>
        </w:rPr>
        <w:tab/>
      </w:r>
      <w:r w:rsidRPr="00437DEE">
        <w:rPr>
          <w:rFonts w:ascii="Arial Cirilica" w:hAnsi="Arial Cirilica" w:cs="Arial"/>
          <w:lang w:val="sr-Latn-CS" w:eastAsia="zh-CN"/>
        </w:rPr>
        <w:tab/>
      </w:r>
      <w:r w:rsidRPr="00437DEE">
        <w:rPr>
          <w:rFonts w:ascii="Arial Cirilica" w:hAnsi="Arial Cirilica" w:cs="Arial"/>
          <w:lang w:val="sr-Cyrl-RS" w:eastAsia="zh-CN"/>
        </w:rPr>
        <w:t>-40°</w:t>
      </w:r>
      <w:r w:rsidR="00FB0BA4">
        <w:rPr>
          <w:rFonts w:ascii="Arial" w:hAnsi="Arial" w:cs="Arial"/>
          <w:lang w:val="sr-Latn-CS" w:eastAsia="zh-CN"/>
        </w:rPr>
        <w:t>C</w:t>
      </w:r>
      <w:r w:rsidRPr="00437DEE">
        <w:rPr>
          <w:rFonts w:ascii="Arial Cirilica" w:hAnsi="Arial Cirilica" w:cs="Arial"/>
          <w:lang w:val="sr-Cyrl-RS" w:eastAsia="zh-CN"/>
        </w:rPr>
        <w:t>..+70°</w:t>
      </w:r>
      <w:r w:rsidR="00FB0BA4">
        <w:rPr>
          <w:rFonts w:ascii="Arial" w:hAnsi="Arial" w:cs="Arial"/>
          <w:lang w:val="sr-Latn-CS" w:eastAsia="zh-CN"/>
        </w:rPr>
        <w:t>C</w:t>
      </w:r>
      <w:r w:rsidRPr="00437DEE">
        <w:rPr>
          <w:rFonts w:ascii="Arial Cirilica" w:hAnsi="Arial Cirilica" w:cs="Arial"/>
          <w:lang w:val="sr-Cyrl-RS" w:eastAsia="zh-CN"/>
        </w:rPr>
        <w:t>;</w:t>
      </w:r>
    </w:p>
    <w:p w:rsidR="00437DEE" w:rsidRPr="00437DEE" w:rsidRDefault="00437DEE" w:rsidP="00437DEE">
      <w:pPr>
        <w:pStyle w:val="ListParagraph"/>
        <w:numPr>
          <w:ilvl w:val="1"/>
          <w:numId w:val="35"/>
        </w:numPr>
        <w:spacing w:after="0"/>
        <w:rPr>
          <w:rFonts w:ascii="Arial Cirilica" w:hAnsi="Arial Cirilica" w:cs="Arial"/>
          <w:lang w:val="sr-Cyrl-RS" w:eastAsia="zh-CN"/>
        </w:rPr>
      </w:pPr>
      <w:r w:rsidRPr="00437DEE">
        <w:rPr>
          <w:rFonts w:ascii="Arial" w:hAnsi="Arial" w:cs="Arial"/>
          <w:lang w:val="sr-Cyrl-RS" w:eastAsia="zh-CN"/>
        </w:rPr>
        <w:t>Температура</w:t>
      </w:r>
      <w:r w:rsidRPr="00437DEE">
        <w:rPr>
          <w:rFonts w:ascii="Arial Cirilica" w:hAnsi="Arial Cirilica" w:cs="Arial"/>
          <w:lang w:val="sr-Cyrl-RS" w:eastAsia="zh-CN"/>
        </w:rPr>
        <w:t xml:space="preserve"> </w:t>
      </w:r>
      <w:r w:rsidRPr="00437DEE">
        <w:rPr>
          <w:rFonts w:ascii="Arial" w:hAnsi="Arial" w:cs="Arial"/>
          <w:lang w:val="sr-Cyrl-RS" w:eastAsia="zh-CN"/>
        </w:rPr>
        <w:t>процеса</w:t>
      </w:r>
      <w:r w:rsidRPr="00437DEE">
        <w:rPr>
          <w:rFonts w:ascii="Arial Cirilica" w:hAnsi="Arial Cirilica" w:cs="Arial"/>
          <w:lang w:val="sr-Cyrl-RS" w:eastAsia="zh-CN"/>
        </w:rPr>
        <w:t>:</w:t>
      </w:r>
      <w:r w:rsidRPr="00437DEE">
        <w:rPr>
          <w:rFonts w:ascii="Arial Cirilica" w:hAnsi="Arial Cirilica" w:cs="Arial"/>
          <w:lang w:val="sr-Latn-CS" w:eastAsia="zh-CN"/>
        </w:rPr>
        <w:tab/>
      </w:r>
      <w:r w:rsidRPr="00437DEE">
        <w:rPr>
          <w:rFonts w:ascii="Arial Cirilica" w:hAnsi="Arial Cirilica" w:cs="Arial"/>
          <w:lang w:val="sr-Latn-CS" w:eastAsia="zh-CN"/>
        </w:rPr>
        <w:tab/>
      </w:r>
      <w:r w:rsidRPr="00437DEE">
        <w:rPr>
          <w:rFonts w:ascii="Arial Cirilica" w:hAnsi="Arial Cirilica" w:cs="Arial"/>
          <w:lang w:val="sr-Cyrl-RS" w:eastAsia="zh-CN"/>
        </w:rPr>
        <w:t>-40°</w:t>
      </w:r>
      <w:r w:rsidR="00FB0BA4">
        <w:rPr>
          <w:rFonts w:ascii="Arial" w:hAnsi="Arial" w:cs="Arial"/>
          <w:lang w:val="sr-Latn-CS" w:eastAsia="zh-CN"/>
        </w:rPr>
        <w:t>C</w:t>
      </w:r>
      <w:r w:rsidRPr="00437DEE">
        <w:rPr>
          <w:rFonts w:ascii="Arial Cirilica" w:hAnsi="Arial Cirilica" w:cs="Arial"/>
          <w:lang w:val="sr-Cyrl-RS" w:eastAsia="zh-CN"/>
        </w:rPr>
        <w:t>..+240°</w:t>
      </w:r>
      <w:r w:rsidR="00FB0BA4">
        <w:rPr>
          <w:rFonts w:ascii="Arial" w:hAnsi="Arial" w:cs="Arial"/>
          <w:lang w:val="sr-Latn-CS" w:eastAsia="zh-CN"/>
        </w:rPr>
        <w:t>C</w:t>
      </w:r>
      <w:r w:rsidRPr="00437DEE">
        <w:rPr>
          <w:rFonts w:ascii="Arial Cirilica" w:hAnsi="Arial Cirilica" w:cs="Arial"/>
          <w:lang w:val="sr-Cyrl-RS" w:eastAsia="zh-CN"/>
        </w:rPr>
        <w:t>;</w:t>
      </w:r>
    </w:p>
    <w:p w:rsidR="00437DEE" w:rsidRPr="00437DEE" w:rsidRDefault="00437DEE" w:rsidP="00437DEE">
      <w:pPr>
        <w:pStyle w:val="ListParagraph"/>
        <w:numPr>
          <w:ilvl w:val="1"/>
          <w:numId w:val="35"/>
        </w:numPr>
        <w:spacing w:after="0"/>
        <w:rPr>
          <w:rFonts w:ascii="Arial Cirilica" w:hAnsi="Arial Cirilica" w:cs="Arial"/>
          <w:lang w:val="sr-Cyrl-RS" w:eastAsia="zh-CN"/>
        </w:rPr>
      </w:pPr>
      <w:r w:rsidRPr="00437DEE">
        <w:rPr>
          <w:rFonts w:ascii="Arial" w:hAnsi="Arial" w:cs="Arial"/>
          <w:lang w:val="sr-Cyrl-RS" w:eastAsia="zh-CN"/>
        </w:rPr>
        <w:t>Притисак</w:t>
      </w:r>
      <w:r w:rsidRPr="00437DEE">
        <w:rPr>
          <w:rFonts w:ascii="Arial Cirilica" w:hAnsi="Arial Cirilica" w:cs="Arial"/>
          <w:lang w:val="sr-Cyrl-RS" w:eastAsia="zh-CN"/>
        </w:rPr>
        <w:t>:</w:t>
      </w:r>
      <w:r w:rsidRPr="00437DEE">
        <w:rPr>
          <w:rFonts w:ascii="Arial Cirilica" w:hAnsi="Arial Cirilica" w:cs="Arial"/>
          <w:lang w:val="sr-Latn-CS" w:eastAsia="zh-CN"/>
        </w:rPr>
        <w:tab/>
      </w:r>
      <w:r w:rsidRPr="00437DEE">
        <w:rPr>
          <w:rFonts w:ascii="Arial Cirilica" w:hAnsi="Arial Cirilica" w:cs="Arial"/>
          <w:lang w:val="sr-Latn-CS" w:eastAsia="zh-CN"/>
        </w:rPr>
        <w:tab/>
      </w:r>
      <w:r w:rsidRPr="00437DEE">
        <w:rPr>
          <w:rFonts w:ascii="Arial Cirilica" w:hAnsi="Arial Cirilica" w:cs="Arial"/>
          <w:lang w:val="sr-Latn-CS" w:eastAsia="zh-CN"/>
        </w:rPr>
        <w:tab/>
      </w:r>
      <w:r w:rsidRPr="00437DEE">
        <w:rPr>
          <w:rFonts w:ascii="Arial Cirilica" w:hAnsi="Arial Cirilica" w:cs="Arial"/>
          <w:lang w:val="sr-Latn-CS" w:eastAsia="zh-CN"/>
        </w:rPr>
        <w:tab/>
      </w:r>
      <w:r w:rsidRPr="00437DEE">
        <w:rPr>
          <w:rFonts w:ascii="Arial Cirilica" w:hAnsi="Arial Cirilica" w:cs="Arial"/>
          <w:lang w:val="sr-Cyrl-RS" w:eastAsia="zh-CN"/>
        </w:rPr>
        <w:t xml:space="preserve">-1..+25 </w:t>
      </w:r>
      <w:r w:rsidRPr="00437DEE">
        <w:rPr>
          <w:rFonts w:ascii="Arial Cirilica" w:hAnsi="Arial Cirilica" w:cs="Arial"/>
          <w:lang w:val="sr-Latn-CS" w:eastAsia="zh-CN"/>
        </w:rPr>
        <w:t>bar-a</w:t>
      </w:r>
      <w:r w:rsidRPr="00437DEE">
        <w:rPr>
          <w:rFonts w:ascii="Arial Cirilica" w:hAnsi="Arial Cirilica" w:cs="Arial"/>
          <w:lang w:val="sr-Cyrl-RS" w:eastAsia="zh-CN"/>
        </w:rPr>
        <w:t>;</w:t>
      </w:r>
    </w:p>
    <w:p w:rsidR="00437DEE" w:rsidRPr="00437DEE" w:rsidRDefault="00437DEE" w:rsidP="00437DEE">
      <w:pPr>
        <w:pStyle w:val="ListParagraph"/>
        <w:numPr>
          <w:ilvl w:val="1"/>
          <w:numId w:val="35"/>
        </w:numPr>
        <w:spacing w:after="0"/>
        <w:rPr>
          <w:rFonts w:ascii="Arial Cirilica" w:hAnsi="Arial Cirilica" w:cs="Arial"/>
          <w:lang w:val="sr-Cyrl-RS" w:eastAsia="zh-CN"/>
        </w:rPr>
      </w:pPr>
      <w:r w:rsidRPr="00437DEE">
        <w:rPr>
          <w:rFonts w:ascii="Arial" w:hAnsi="Arial" w:cs="Arial"/>
          <w:lang w:val="sr-Cyrl-RS" w:eastAsia="zh-CN"/>
        </w:rPr>
        <w:t>Заштита</w:t>
      </w:r>
      <w:r w:rsidRPr="00437DEE">
        <w:rPr>
          <w:rFonts w:ascii="Arial Cirilica" w:hAnsi="Arial Cirilica" w:cs="Arial"/>
          <w:lang w:val="sr-Cyrl-RS" w:eastAsia="zh-CN"/>
        </w:rPr>
        <w:t>:</w:t>
      </w:r>
      <w:r w:rsidR="00FB0BA4">
        <w:rPr>
          <w:rFonts w:ascii="Arial Cirilica" w:hAnsi="Arial Cirilica" w:cs="Arial"/>
          <w:lang w:val="sr-Latn-CS" w:eastAsia="zh-CN"/>
        </w:rPr>
        <w:tab/>
      </w:r>
      <w:r w:rsidR="00FB0BA4">
        <w:rPr>
          <w:rFonts w:ascii="Arial Cirilica" w:hAnsi="Arial Cirilica" w:cs="Arial"/>
          <w:lang w:val="sr-Latn-CS" w:eastAsia="zh-CN"/>
        </w:rPr>
        <w:tab/>
      </w:r>
      <w:r w:rsidR="00FB0BA4">
        <w:rPr>
          <w:rFonts w:ascii="Arial Cirilica" w:hAnsi="Arial Cirilica" w:cs="Arial"/>
          <w:lang w:val="sr-Latn-CS" w:eastAsia="zh-CN"/>
        </w:rPr>
        <w:tab/>
      </w:r>
      <w:r w:rsidR="00FB0BA4">
        <w:rPr>
          <w:rFonts w:ascii="Arial Cirilica" w:hAnsi="Arial Cirilica" w:cs="Arial"/>
          <w:lang w:val="sr-Latn-CS" w:eastAsia="zh-CN"/>
        </w:rPr>
        <w:tab/>
      </w:r>
      <w:r w:rsidR="00FB0BA4">
        <w:rPr>
          <w:rFonts w:ascii="Arial" w:hAnsi="Arial" w:cs="Arial"/>
          <w:lang w:val="sr-Latn-CS" w:eastAsia="zh-CN"/>
        </w:rPr>
        <w:t>IP</w:t>
      </w:r>
      <w:r w:rsidRPr="00437DEE">
        <w:rPr>
          <w:rFonts w:ascii="Arial Cirilica" w:hAnsi="Arial Cirilica" w:cs="Arial"/>
          <w:lang w:val="sr-Cyrl-RS" w:eastAsia="zh-CN"/>
        </w:rPr>
        <w:t>67;</w:t>
      </w:r>
    </w:p>
    <w:p w:rsidR="00437DEE" w:rsidRPr="00437DEE" w:rsidRDefault="00437DEE" w:rsidP="00437DEE">
      <w:pPr>
        <w:pStyle w:val="ListParagraph"/>
        <w:numPr>
          <w:ilvl w:val="1"/>
          <w:numId w:val="35"/>
        </w:numPr>
        <w:spacing w:after="0"/>
        <w:rPr>
          <w:rFonts w:ascii="Arial Cirilica" w:hAnsi="Arial Cirilica" w:cs="Arial"/>
          <w:lang w:val="sr-Cyrl-RS" w:eastAsia="zh-CN"/>
        </w:rPr>
      </w:pPr>
      <w:r w:rsidRPr="00437DEE">
        <w:rPr>
          <w:rFonts w:ascii="Arial" w:hAnsi="Arial" w:cs="Arial"/>
          <w:lang w:val="sr-Cyrl-RS" w:eastAsia="zh-CN"/>
        </w:rPr>
        <w:t>Напајање</w:t>
      </w:r>
      <w:r w:rsidRPr="00437DEE">
        <w:rPr>
          <w:rFonts w:ascii="Arial Cirilica" w:hAnsi="Arial Cirilica" w:cs="Arial"/>
          <w:lang w:val="sr-Cyrl-RS" w:eastAsia="zh-CN"/>
        </w:rPr>
        <w:t>:</w:t>
      </w:r>
      <w:r w:rsidRPr="00437DEE">
        <w:rPr>
          <w:rFonts w:ascii="Arial Cirilica" w:hAnsi="Arial Cirilica" w:cs="Arial"/>
          <w:lang w:val="sr-Latn-CS" w:eastAsia="zh-CN"/>
        </w:rPr>
        <w:tab/>
      </w:r>
      <w:r w:rsidRPr="00437DEE">
        <w:rPr>
          <w:rFonts w:ascii="Arial Cirilica" w:hAnsi="Arial Cirilica" w:cs="Arial"/>
          <w:lang w:val="sr-Latn-CS" w:eastAsia="zh-CN"/>
        </w:rPr>
        <w:tab/>
      </w:r>
      <w:r w:rsidRPr="00437DEE">
        <w:rPr>
          <w:rFonts w:ascii="Arial Cirilica" w:hAnsi="Arial Cirilica" w:cs="Arial"/>
          <w:lang w:val="sr-Latn-CS" w:eastAsia="zh-CN"/>
        </w:rPr>
        <w:tab/>
      </w:r>
      <w:r w:rsidRPr="00437DEE">
        <w:rPr>
          <w:rFonts w:ascii="Arial Cirilica" w:hAnsi="Arial Cirilica" w:cs="Arial"/>
          <w:lang w:val="sr-Latn-CS" w:eastAsia="zh-CN"/>
        </w:rPr>
        <w:tab/>
      </w:r>
      <w:r w:rsidRPr="00437DEE">
        <w:rPr>
          <w:rFonts w:ascii="Arial Cirilica" w:hAnsi="Arial Cirilica" w:cs="Arial"/>
          <w:lang w:val="sr-Cyrl-RS" w:eastAsia="zh-CN"/>
        </w:rPr>
        <w:t>21…230</w:t>
      </w:r>
      <w:r w:rsidRPr="00437DEE">
        <w:rPr>
          <w:rFonts w:ascii="Arial Cirilica" w:hAnsi="Arial Cirilica" w:cs="Arial"/>
          <w:lang w:val="sr-Latn-CS" w:eastAsia="zh-CN"/>
        </w:rPr>
        <w:t>V</w:t>
      </w:r>
      <w:r w:rsidRPr="00437DEE">
        <w:rPr>
          <w:rFonts w:ascii="Arial Cirilica" w:hAnsi="Arial Cirilica" w:cs="Arial"/>
          <w:lang w:val="sr-Cyrl-RS" w:eastAsia="zh-CN"/>
        </w:rPr>
        <w:t xml:space="preserve"> 50</w:t>
      </w:r>
      <w:r w:rsidRPr="00437DEE">
        <w:rPr>
          <w:rFonts w:ascii="Arial Cirilica" w:hAnsi="Arial Cirilica" w:cs="Arial"/>
          <w:lang w:val="sr-Latn-CS" w:eastAsia="zh-CN"/>
        </w:rPr>
        <w:t>Hz</w:t>
      </w:r>
      <w:r w:rsidRPr="00437DEE">
        <w:rPr>
          <w:rFonts w:ascii="Arial Cirilica" w:hAnsi="Arial Cirilica" w:cs="Arial"/>
          <w:lang w:val="sr-Cyrl-RS" w:eastAsia="zh-CN"/>
        </w:rPr>
        <w:t>;</w:t>
      </w:r>
    </w:p>
    <w:p w:rsidR="00437DEE" w:rsidRPr="00437DEE" w:rsidRDefault="00437DEE" w:rsidP="00437DEE">
      <w:pPr>
        <w:pStyle w:val="ListParagraph"/>
        <w:numPr>
          <w:ilvl w:val="1"/>
          <w:numId w:val="35"/>
        </w:numPr>
        <w:spacing w:after="0"/>
        <w:rPr>
          <w:rFonts w:ascii="Arial Cirilica" w:hAnsi="Arial Cirilica" w:cs="Arial"/>
          <w:lang w:val="sr-Cyrl-RS" w:eastAsia="zh-CN"/>
        </w:rPr>
      </w:pPr>
      <w:r w:rsidRPr="00437DEE">
        <w:rPr>
          <w:rFonts w:ascii="Arial" w:hAnsi="Arial" w:cs="Arial"/>
          <w:lang w:val="sr-Cyrl-RS" w:eastAsia="zh-CN"/>
        </w:rPr>
        <w:t>Сигнализација</w:t>
      </w:r>
      <w:r w:rsidRPr="00437DEE">
        <w:rPr>
          <w:rFonts w:ascii="Arial Cirilica" w:hAnsi="Arial Cirilica" w:cs="Arial"/>
          <w:lang w:val="sr-Cyrl-RS" w:eastAsia="zh-CN"/>
        </w:rPr>
        <w:t xml:space="preserve">: </w:t>
      </w:r>
      <w:r w:rsidRPr="00437DEE">
        <w:rPr>
          <w:rFonts w:ascii="Arial" w:hAnsi="Arial" w:cs="Arial"/>
          <w:lang w:val="sr-Cyrl-RS" w:eastAsia="zh-CN"/>
        </w:rPr>
        <w:t>са</w:t>
      </w:r>
      <w:r w:rsidRPr="00437DEE">
        <w:rPr>
          <w:rFonts w:ascii="Arial Cirilica" w:hAnsi="Arial Cirilica" w:cs="Arial"/>
          <w:lang w:val="sr-Cyrl-RS" w:eastAsia="zh-CN"/>
        </w:rPr>
        <w:t xml:space="preserve"> </w:t>
      </w:r>
      <w:r w:rsidRPr="00437DEE">
        <w:rPr>
          <w:rFonts w:ascii="Arial" w:hAnsi="Arial" w:cs="Arial"/>
          <w:lang w:val="sr-Cyrl-RS" w:eastAsia="zh-CN"/>
        </w:rPr>
        <w:t>спољне</w:t>
      </w:r>
      <w:r w:rsidRPr="00437DEE">
        <w:rPr>
          <w:rFonts w:ascii="Arial Cirilica" w:hAnsi="Arial Cirilica" w:cs="Arial"/>
          <w:lang w:val="sr-Cyrl-RS" w:eastAsia="zh-CN"/>
        </w:rPr>
        <w:t xml:space="preserve"> </w:t>
      </w:r>
      <w:r w:rsidRPr="00437DEE">
        <w:rPr>
          <w:rFonts w:ascii="Arial" w:hAnsi="Arial" w:cs="Arial"/>
          <w:lang w:val="sr-Cyrl-RS" w:eastAsia="zh-CN"/>
        </w:rPr>
        <w:t>стране</w:t>
      </w:r>
      <w:r w:rsidRPr="00437DEE">
        <w:rPr>
          <w:rFonts w:ascii="Arial Cirilica" w:hAnsi="Arial Cirilica" w:cs="Arial"/>
          <w:lang w:val="sr-Cyrl-RS" w:eastAsia="zh-CN"/>
        </w:rPr>
        <w:t xml:space="preserve"> </w:t>
      </w:r>
      <w:r w:rsidRPr="00437DEE">
        <w:rPr>
          <w:rFonts w:ascii="Arial" w:hAnsi="Arial" w:cs="Arial"/>
          <w:lang w:val="sr-Cyrl-RS" w:eastAsia="zh-CN"/>
        </w:rPr>
        <w:t>сонде</w:t>
      </w:r>
      <w:r w:rsidRPr="00437DEE">
        <w:rPr>
          <w:rFonts w:ascii="Arial Cirilica" w:hAnsi="Arial Cirilica" w:cs="Arial"/>
          <w:lang w:val="sr-Cyrl-RS" w:eastAsia="zh-CN"/>
        </w:rPr>
        <w:t xml:space="preserve">, </w:t>
      </w:r>
      <w:r w:rsidRPr="00437DEE">
        <w:rPr>
          <w:rFonts w:ascii="Arial" w:hAnsi="Arial" w:cs="Arial"/>
          <w:lang w:val="sr-Cyrl-RS" w:eastAsia="zh-CN"/>
        </w:rPr>
        <w:t>црвена</w:t>
      </w:r>
      <w:r w:rsidRPr="00437DEE">
        <w:rPr>
          <w:rFonts w:ascii="Arial Cirilica" w:hAnsi="Arial Cirilica" w:cs="Arial"/>
          <w:lang w:val="sr-Cyrl-RS" w:eastAsia="zh-CN"/>
        </w:rPr>
        <w:t xml:space="preserve"> </w:t>
      </w:r>
      <w:r w:rsidRPr="00437DEE">
        <w:rPr>
          <w:rFonts w:ascii="Arial" w:hAnsi="Arial" w:cs="Arial"/>
          <w:lang w:val="sr-Cyrl-RS" w:eastAsia="zh-CN"/>
        </w:rPr>
        <w:t>сигнална</w:t>
      </w:r>
      <w:r w:rsidRPr="00437DEE">
        <w:rPr>
          <w:rFonts w:ascii="Arial Cirilica" w:hAnsi="Arial Cirilica" w:cs="Arial"/>
          <w:lang w:val="sr-Cyrl-RS" w:eastAsia="zh-CN"/>
        </w:rPr>
        <w:t xml:space="preserve"> </w:t>
      </w:r>
      <w:r w:rsidRPr="00437DEE">
        <w:rPr>
          <w:rFonts w:ascii="Arial" w:hAnsi="Arial" w:cs="Arial"/>
          <w:lang w:val="sr-Cyrl-RS" w:eastAsia="zh-CN"/>
        </w:rPr>
        <w:t>лампа</w:t>
      </w:r>
      <w:r w:rsidRPr="00437DEE">
        <w:rPr>
          <w:rFonts w:ascii="Arial Cirilica" w:hAnsi="Arial Cirilica" w:cs="Arial"/>
          <w:lang w:val="sr-Cyrl-RS" w:eastAsia="zh-CN"/>
        </w:rPr>
        <w:t xml:space="preserve"> </w:t>
      </w:r>
      <w:r w:rsidRPr="00437DEE">
        <w:rPr>
          <w:rFonts w:ascii="Arial Cirilica" w:hAnsi="Arial Cirilica" w:cs="Arial Cirilica"/>
          <w:lang w:val="sr-Cyrl-RS" w:eastAsia="zh-CN"/>
        </w:rPr>
        <w:t>–</w:t>
      </w:r>
      <w:r w:rsidRPr="00437DEE">
        <w:rPr>
          <w:rFonts w:ascii="Arial Cirilica" w:hAnsi="Arial Cirilica" w:cs="Arial"/>
          <w:lang w:val="sr-Cyrl-RS" w:eastAsia="zh-CN"/>
        </w:rPr>
        <w:t xml:space="preserve"> </w:t>
      </w:r>
      <w:r w:rsidRPr="00437DEE">
        <w:rPr>
          <w:rFonts w:ascii="Arial" w:hAnsi="Arial" w:cs="Arial"/>
          <w:lang w:val="sr-Cyrl-RS" w:eastAsia="zh-CN"/>
        </w:rPr>
        <w:t>има</w:t>
      </w:r>
      <w:r w:rsidRPr="00437DEE">
        <w:rPr>
          <w:rFonts w:ascii="Arial Cirilica" w:hAnsi="Arial Cirilica" w:cs="Arial"/>
          <w:lang w:val="sr-Cyrl-RS" w:eastAsia="zh-CN"/>
        </w:rPr>
        <w:t xml:space="preserve"> </w:t>
      </w:r>
      <w:r w:rsidRPr="00437DEE">
        <w:rPr>
          <w:rFonts w:ascii="Arial" w:hAnsi="Arial" w:cs="Arial"/>
          <w:lang w:val="sr-Cyrl-RS" w:eastAsia="zh-CN"/>
        </w:rPr>
        <w:t>напајања</w:t>
      </w:r>
      <w:r w:rsidRPr="00437DEE">
        <w:rPr>
          <w:rFonts w:ascii="Arial Cirilica" w:hAnsi="Arial Cirilica" w:cs="Arial"/>
          <w:lang w:val="sr-Cyrl-RS" w:eastAsia="zh-CN"/>
        </w:rPr>
        <w:t xml:space="preserve"> </w:t>
      </w:r>
      <w:r w:rsidRPr="00437DEE">
        <w:rPr>
          <w:rFonts w:ascii="Arial" w:hAnsi="Arial" w:cs="Arial"/>
          <w:lang w:val="sr-Cyrl-RS" w:eastAsia="zh-CN"/>
        </w:rPr>
        <w:t>нема</w:t>
      </w:r>
      <w:r w:rsidRPr="00437DEE">
        <w:rPr>
          <w:rFonts w:ascii="Arial Cirilica" w:hAnsi="Arial Cirilica" w:cs="Arial"/>
          <w:lang w:val="sr-Cyrl-RS" w:eastAsia="zh-CN"/>
        </w:rPr>
        <w:t xml:space="preserve"> </w:t>
      </w:r>
      <w:r w:rsidRPr="00437DEE">
        <w:rPr>
          <w:rFonts w:ascii="Arial" w:hAnsi="Arial" w:cs="Arial"/>
          <w:lang w:val="sr-Cyrl-RS" w:eastAsia="zh-CN"/>
        </w:rPr>
        <w:t>пепела</w:t>
      </w:r>
      <w:r w:rsidRPr="00437DEE">
        <w:rPr>
          <w:rFonts w:ascii="Arial Cirilica" w:hAnsi="Arial Cirilica" w:cs="Arial"/>
          <w:lang w:val="sr-Cyrl-RS" w:eastAsia="zh-CN"/>
        </w:rPr>
        <w:t xml:space="preserve">; </w:t>
      </w:r>
      <w:r w:rsidRPr="00437DEE">
        <w:rPr>
          <w:rFonts w:ascii="Arial" w:hAnsi="Arial" w:cs="Arial"/>
          <w:lang w:val="sr-Cyrl-RS" w:eastAsia="zh-CN"/>
        </w:rPr>
        <w:t>зелена</w:t>
      </w:r>
      <w:r w:rsidRPr="00437DEE">
        <w:rPr>
          <w:rFonts w:ascii="Arial Cirilica" w:hAnsi="Arial Cirilica" w:cs="Arial"/>
          <w:lang w:val="sr-Cyrl-RS" w:eastAsia="zh-CN"/>
        </w:rPr>
        <w:t xml:space="preserve"> </w:t>
      </w:r>
      <w:r w:rsidRPr="00437DEE">
        <w:rPr>
          <w:rFonts w:ascii="Arial" w:hAnsi="Arial" w:cs="Arial"/>
          <w:lang w:val="sr-Cyrl-RS" w:eastAsia="zh-CN"/>
        </w:rPr>
        <w:t>сигнална</w:t>
      </w:r>
      <w:r w:rsidRPr="00437DEE">
        <w:rPr>
          <w:rFonts w:ascii="Arial Cirilica" w:hAnsi="Arial Cirilica" w:cs="Arial"/>
          <w:lang w:val="sr-Cyrl-RS" w:eastAsia="zh-CN"/>
        </w:rPr>
        <w:t xml:space="preserve"> </w:t>
      </w:r>
      <w:r w:rsidRPr="00437DEE">
        <w:rPr>
          <w:rFonts w:ascii="Arial" w:hAnsi="Arial" w:cs="Arial"/>
          <w:lang w:val="sr-Cyrl-RS" w:eastAsia="zh-CN"/>
        </w:rPr>
        <w:t>лампа</w:t>
      </w:r>
      <w:r w:rsidRPr="00437DEE">
        <w:rPr>
          <w:rFonts w:ascii="Arial Cirilica" w:hAnsi="Arial Cirilica" w:cs="Arial"/>
          <w:lang w:val="sr-Cyrl-RS" w:eastAsia="zh-CN"/>
        </w:rPr>
        <w:t xml:space="preserve"> </w:t>
      </w:r>
      <w:r w:rsidRPr="00437DEE">
        <w:rPr>
          <w:rFonts w:ascii="Arial Cirilica" w:hAnsi="Arial Cirilica" w:cs="Arial Cirilica"/>
          <w:lang w:val="sr-Cyrl-RS" w:eastAsia="zh-CN"/>
        </w:rPr>
        <w:t>–</w:t>
      </w:r>
      <w:r w:rsidRPr="00437DEE">
        <w:rPr>
          <w:rFonts w:ascii="Arial Cirilica" w:hAnsi="Arial Cirilica" w:cs="Arial"/>
          <w:lang w:val="sr-Cyrl-RS" w:eastAsia="zh-CN"/>
        </w:rPr>
        <w:t xml:space="preserve"> </w:t>
      </w:r>
      <w:r w:rsidRPr="00437DEE">
        <w:rPr>
          <w:rFonts w:ascii="Arial" w:hAnsi="Arial" w:cs="Arial"/>
          <w:lang w:val="sr-Cyrl-RS" w:eastAsia="zh-CN"/>
        </w:rPr>
        <w:t>детектован</w:t>
      </w:r>
      <w:r w:rsidRPr="00437DEE">
        <w:rPr>
          <w:rFonts w:ascii="Arial Cirilica" w:hAnsi="Arial Cirilica" w:cs="Arial"/>
          <w:lang w:val="sr-Cyrl-RS" w:eastAsia="zh-CN"/>
        </w:rPr>
        <w:t xml:space="preserve"> </w:t>
      </w:r>
      <w:r w:rsidRPr="00437DEE">
        <w:rPr>
          <w:rFonts w:ascii="Arial" w:hAnsi="Arial" w:cs="Arial"/>
          <w:lang w:val="sr-Cyrl-RS" w:eastAsia="zh-CN"/>
        </w:rPr>
        <w:t>пепео</w:t>
      </w:r>
      <w:r w:rsidRPr="00437DEE">
        <w:rPr>
          <w:rFonts w:ascii="Arial Cirilica" w:hAnsi="Arial Cirilica" w:cs="Arial"/>
          <w:lang w:val="sr-Cyrl-RS" w:eastAsia="zh-CN"/>
        </w:rPr>
        <w:t xml:space="preserve">. </w:t>
      </w:r>
      <w:r w:rsidRPr="00437DEE">
        <w:rPr>
          <w:rFonts w:ascii="Arial" w:hAnsi="Arial" w:cs="Arial"/>
          <w:lang w:val="sr-Cyrl-RS" w:eastAsia="zh-CN"/>
        </w:rPr>
        <w:t>Видљиво</w:t>
      </w:r>
      <w:r w:rsidRPr="00437DEE">
        <w:rPr>
          <w:rFonts w:ascii="Arial Cirilica" w:hAnsi="Arial Cirilica" w:cs="Arial"/>
          <w:lang w:val="sr-Cyrl-RS" w:eastAsia="zh-CN"/>
        </w:rPr>
        <w:t xml:space="preserve"> </w:t>
      </w:r>
      <w:r w:rsidRPr="00437DEE">
        <w:rPr>
          <w:rFonts w:ascii="Arial" w:hAnsi="Arial" w:cs="Arial"/>
          <w:lang w:val="sr-Cyrl-RS" w:eastAsia="zh-CN"/>
        </w:rPr>
        <w:t>са</w:t>
      </w:r>
      <w:r w:rsidRPr="00437DEE">
        <w:rPr>
          <w:rFonts w:ascii="Arial Cirilica" w:hAnsi="Arial Cirilica" w:cs="Arial"/>
          <w:lang w:val="sr-Cyrl-RS" w:eastAsia="zh-CN"/>
        </w:rPr>
        <w:t xml:space="preserve"> </w:t>
      </w:r>
      <w:r w:rsidRPr="00437DEE">
        <w:rPr>
          <w:rFonts w:ascii="Arial" w:hAnsi="Arial" w:cs="Arial"/>
          <w:lang w:val="sr-Cyrl-RS" w:eastAsia="zh-CN"/>
        </w:rPr>
        <w:t>удаљености</w:t>
      </w:r>
      <w:r w:rsidRPr="00437DEE">
        <w:rPr>
          <w:rFonts w:ascii="Arial Cirilica" w:hAnsi="Arial Cirilica" w:cs="Arial"/>
          <w:lang w:val="sr-Cyrl-RS" w:eastAsia="zh-CN"/>
        </w:rPr>
        <w:t xml:space="preserve"> </w:t>
      </w:r>
      <w:r w:rsidRPr="00437DEE">
        <w:rPr>
          <w:rFonts w:ascii="Arial Cirilica" w:hAnsi="Arial Cirilica" w:cs="Arial"/>
          <w:lang w:val="sr-Latn-RS" w:eastAsia="zh-CN"/>
        </w:rPr>
        <w:t>min 20m;</w:t>
      </w:r>
    </w:p>
    <w:p w:rsidR="00437DEE" w:rsidRPr="00437DEE" w:rsidRDefault="00437DEE" w:rsidP="00437DEE">
      <w:pPr>
        <w:pStyle w:val="ListParagraph"/>
        <w:numPr>
          <w:ilvl w:val="1"/>
          <w:numId w:val="35"/>
        </w:numPr>
        <w:spacing w:after="0"/>
        <w:rPr>
          <w:rFonts w:ascii="Arial Cirilica" w:hAnsi="Arial Cirilica" w:cs="Arial"/>
          <w:lang w:val="sr-Cyrl-RS" w:eastAsia="zh-CN"/>
        </w:rPr>
      </w:pPr>
      <w:r w:rsidRPr="00437DEE">
        <w:rPr>
          <w:rFonts w:ascii="Arial" w:hAnsi="Arial" w:cs="Arial"/>
          <w:lang w:val="sr-Cyrl-RS" w:eastAsia="zh-CN"/>
        </w:rPr>
        <w:t>Сигнализација</w:t>
      </w:r>
      <w:r w:rsidRPr="00437DEE">
        <w:rPr>
          <w:rFonts w:ascii="Arial Cirilica" w:hAnsi="Arial Cirilica" w:cs="Arial"/>
          <w:lang w:val="sr-Cyrl-RS" w:eastAsia="zh-CN"/>
        </w:rPr>
        <w:t xml:space="preserve"> </w:t>
      </w:r>
      <w:r w:rsidRPr="00437DEE">
        <w:rPr>
          <w:rFonts w:ascii="Arial" w:hAnsi="Arial" w:cs="Arial"/>
          <w:lang w:val="sr-Cyrl-RS" w:eastAsia="zh-CN"/>
        </w:rPr>
        <w:t>на</w:t>
      </w:r>
      <w:r w:rsidRPr="00437DEE">
        <w:rPr>
          <w:rFonts w:ascii="Arial Cirilica" w:hAnsi="Arial Cirilica" w:cs="Arial"/>
          <w:lang w:val="sr-Cyrl-RS" w:eastAsia="zh-CN"/>
        </w:rPr>
        <w:t xml:space="preserve"> </w:t>
      </w:r>
      <w:r w:rsidRPr="00437DEE">
        <w:rPr>
          <w:rFonts w:ascii="Arial" w:hAnsi="Arial" w:cs="Arial"/>
          <w:lang w:val="sr-Cyrl-RS" w:eastAsia="zh-CN"/>
        </w:rPr>
        <w:t>електроници</w:t>
      </w:r>
      <w:r w:rsidRPr="00437DEE">
        <w:rPr>
          <w:rFonts w:ascii="Arial Cirilica" w:hAnsi="Arial Cirilica" w:cs="Arial"/>
          <w:lang w:val="sr-Cyrl-RS" w:eastAsia="zh-CN"/>
        </w:rPr>
        <w:t xml:space="preserve"> (</w:t>
      </w:r>
      <w:r w:rsidRPr="00437DEE">
        <w:rPr>
          <w:rFonts w:ascii="Arial Cirilica" w:hAnsi="Arial Cirilica" w:cs="Arial"/>
          <w:lang w:val="sr-Latn-CS" w:eastAsia="zh-CN"/>
        </w:rPr>
        <w:t>LED</w:t>
      </w:r>
      <w:r w:rsidRPr="00437DEE">
        <w:rPr>
          <w:rFonts w:ascii="Arial Cirilica" w:hAnsi="Arial Cirilica" w:cs="Arial"/>
          <w:lang w:val="sr-Cyrl-RS" w:eastAsia="zh-CN"/>
        </w:rPr>
        <w:t xml:space="preserve">): </w:t>
      </w:r>
    </w:p>
    <w:p w:rsidR="00437DEE" w:rsidRPr="00437DEE" w:rsidRDefault="00437DEE" w:rsidP="00437DEE">
      <w:pPr>
        <w:pStyle w:val="ListParagraph"/>
        <w:numPr>
          <w:ilvl w:val="2"/>
          <w:numId w:val="37"/>
        </w:numPr>
        <w:spacing w:after="0"/>
        <w:rPr>
          <w:rFonts w:ascii="Arial Cirilica" w:hAnsi="Arial Cirilica" w:cs="Arial"/>
          <w:lang w:val="sr-Cyrl-RS" w:eastAsia="zh-CN"/>
        </w:rPr>
      </w:pPr>
      <w:r w:rsidRPr="00437DEE">
        <w:rPr>
          <w:rFonts w:ascii="Arial" w:hAnsi="Arial" w:cs="Arial"/>
          <w:lang w:val="sr-Cyrl-RS" w:eastAsia="zh-CN"/>
        </w:rPr>
        <w:t>Зелена</w:t>
      </w:r>
      <w:r w:rsidRPr="00437DEE">
        <w:rPr>
          <w:rFonts w:ascii="Arial Cirilica" w:hAnsi="Arial Cirilica" w:cs="Arial"/>
          <w:lang w:val="sr-Cyrl-RS" w:eastAsia="zh-CN"/>
        </w:rPr>
        <w:t xml:space="preserve"> </w:t>
      </w:r>
      <w:r w:rsidRPr="00437DEE">
        <w:rPr>
          <w:rFonts w:ascii="Arial Cirilica" w:hAnsi="Arial Cirilica" w:cs="Arial Cirilica"/>
          <w:lang w:val="sr-Cyrl-RS" w:eastAsia="zh-CN"/>
        </w:rPr>
        <w:t>–</w:t>
      </w:r>
      <w:r w:rsidRPr="00437DEE">
        <w:rPr>
          <w:rFonts w:ascii="Arial Cirilica" w:hAnsi="Arial Cirilica" w:cs="Arial"/>
          <w:lang w:val="sr-Cyrl-RS" w:eastAsia="zh-CN"/>
        </w:rPr>
        <w:t xml:space="preserve"> </w:t>
      </w:r>
      <w:r w:rsidRPr="00437DEE">
        <w:rPr>
          <w:rFonts w:ascii="Arial" w:hAnsi="Arial" w:cs="Arial"/>
          <w:lang w:val="sr-Cyrl-RS" w:eastAsia="zh-CN"/>
        </w:rPr>
        <w:t>реле</w:t>
      </w:r>
      <w:r w:rsidRPr="00437DEE">
        <w:rPr>
          <w:rFonts w:ascii="Arial Cirilica" w:hAnsi="Arial Cirilica" w:cs="Arial"/>
          <w:lang w:val="sr-Cyrl-RS" w:eastAsia="zh-CN"/>
        </w:rPr>
        <w:t xml:space="preserve"> </w:t>
      </w:r>
      <w:r w:rsidRPr="00437DEE">
        <w:rPr>
          <w:rFonts w:ascii="Arial" w:hAnsi="Arial" w:cs="Arial"/>
          <w:lang w:val="sr-Cyrl-RS" w:eastAsia="zh-CN"/>
        </w:rPr>
        <w:t>активан</w:t>
      </w:r>
      <w:r w:rsidRPr="00437DEE">
        <w:rPr>
          <w:rFonts w:ascii="Arial Cirilica" w:hAnsi="Arial Cirilica" w:cs="Arial"/>
          <w:lang w:val="sr-Cyrl-RS" w:eastAsia="zh-CN"/>
        </w:rPr>
        <w:t>;</w:t>
      </w:r>
    </w:p>
    <w:p w:rsidR="00437DEE" w:rsidRPr="00437DEE" w:rsidRDefault="00437DEE" w:rsidP="00437DEE">
      <w:pPr>
        <w:pStyle w:val="ListParagraph"/>
        <w:numPr>
          <w:ilvl w:val="2"/>
          <w:numId w:val="37"/>
        </w:numPr>
        <w:spacing w:after="0"/>
        <w:rPr>
          <w:rFonts w:ascii="Arial Cirilica" w:hAnsi="Arial Cirilica" w:cs="Arial"/>
          <w:lang w:val="sr-Cyrl-RS" w:eastAsia="zh-CN"/>
        </w:rPr>
      </w:pPr>
      <w:r w:rsidRPr="00437DEE">
        <w:rPr>
          <w:rFonts w:ascii="Arial" w:hAnsi="Arial" w:cs="Arial"/>
          <w:lang w:val="sr-Cyrl-RS" w:eastAsia="zh-CN"/>
        </w:rPr>
        <w:t>Жута</w:t>
      </w:r>
      <w:r w:rsidRPr="00437DEE">
        <w:rPr>
          <w:rFonts w:ascii="Arial Cirilica" w:hAnsi="Arial Cirilica" w:cs="Arial"/>
          <w:lang w:val="sr-Cyrl-RS" w:eastAsia="zh-CN"/>
        </w:rPr>
        <w:t xml:space="preserve"> </w:t>
      </w:r>
      <w:r w:rsidRPr="00437DEE">
        <w:rPr>
          <w:rFonts w:ascii="Arial Cirilica" w:hAnsi="Arial Cirilica" w:cs="Arial Cirilica"/>
          <w:lang w:val="sr-Cyrl-RS" w:eastAsia="zh-CN"/>
        </w:rPr>
        <w:t>–</w:t>
      </w:r>
      <w:r w:rsidRPr="00437DEE">
        <w:rPr>
          <w:rFonts w:ascii="Arial Cirilica" w:hAnsi="Arial Cirilica" w:cs="Arial"/>
          <w:lang w:val="sr-Cyrl-RS" w:eastAsia="zh-CN"/>
        </w:rPr>
        <w:t xml:space="preserve"> </w:t>
      </w:r>
      <w:r w:rsidRPr="00437DEE">
        <w:rPr>
          <w:rFonts w:ascii="Arial" w:hAnsi="Arial" w:cs="Arial"/>
          <w:lang w:val="sr-Cyrl-RS" w:eastAsia="zh-CN"/>
        </w:rPr>
        <w:t>реле</w:t>
      </w:r>
      <w:r w:rsidRPr="00437DEE">
        <w:rPr>
          <w:rFonts w:ascii="Arial Cirilica" w:hAnsi="Arial Cirilica" w:cs="Arial"/>
          <w:lang w:val="sr-Cyrl-RS" w:eastAsia="zh-CN"/>
        </w:rPr>
        <w:t xml:space="preserve"> </w:t>
      </w:r>
      <w:r w:rsidRPr="00437DEE">
        <w:rPr>
          <w:rFonts w:ascii="Arial" w:hAnsi="Arial" w:cs="Arial"/>
          <w:lang w:val="sr-Cyrl-RS" w:eastAsia="zh-CN"/>
        </w:rPr>
        <w:t>неактиван</w:t>
      </w:r>
      <w:r w:rsidRPr="00437DEE">
        <w:rPr>
          <w:rFonts w:ascii="Arial Cirilica" w:hAnsi="Arial Cirilica" w:cs="Arial"/>
          <w:lang w:val="sr-Cyrl-RS" w:eastAsia="zh-CN"/>
        </w:rPr>
        <w:t>;</w:t>
      </w:r>
    </w:p>
    <w:p w:rsidR="00437DEE" w:rsidRPr="00437DEE" w:rsidRDefault="00437DEE" w:rsidP="00437DEE">
      <w:pPr>
        <w:pStyle w:val="ListParagraph"/>
        <w:numPr>
          <w:ilvl w:val="2"/>
          <w:numId w:val="37"/>
        </w:numPr>
        <w:spacing w:after="0"/>
        <w:rPr>
          <w:rFonts w:ascii="Arial Cirilica" w:hAnsi="Arial Cirilica" w:cs="Arial"/>
          <w:lang w:val="sr-Cyrl-RS" w:eastAsia="zh-CN"/>
        </w:rPr>
      </w:pPr>
      <w:r w:rsidRPr="00437DEE">
        <w:rPr>
          <w:rFonts w:ascii="Arial" w:hAnsi="Arial" w:cs="Arial"/>
          <w:lang w:val="sr-Cyrl-RS" w:eastAsia="zh-CN"/>
        </w:rPr>
        <w:t>Црвена</w:t>
      </w:r>
      <w:r w:rsidRPr="00437DEE">
        <w:rPr>
          <w:rFonts w:ascii="Arial Cirilica" w:hAnsi="Arial Cirilica" w:cs="Arial"/>
          <w:lang w:val="sr-Cyrl-RS" w:eastAsia="zh-CN"/>
        </w:rPr>
        <w:t xml:space="preserve"> </w:t>
      </w:r>
      <w:r w:rsidRPr="00437DEE">
        <w:rPr>
          <w:rFonts w:ascii="Arial Cirilica" w:hAnsi="Arial Cirilica" w:cs="Arial Cirilica"/>
          <w:lang w:val="sr-Cyrl-RS" w:eastAsia="zh-CN"/>
        </w:rPr>
        <w:t>–</w:t>
      </w:r>
      <w:r w:rsidRPr="00437DEE">
        <w:rPr>
          <w:rFonts w:ascii="Arial Cirilica" w:hAnsi="Arial Cirilica" w:cs="Arial"/>
          <w:lang w:val="sr-Cyrl-RS" w:eastAsia="zh-CN"/>
        </w:rPr>
        <w:t xml:space="preserve"> </w:t>
      </w:r>
      <w:r w:rsidRPr="00437DEE">
        <w:rPr>
          <w:rFonts w:ascii="Arial" w:hAnsi="Arial" w:cs="Arial"/>
          <w:lang w:val="sr-Cyrl-RS" w:eastAsia="zh-CN"/>
        </w:rPr>
        <w:t>сонда</w:t>
      </w:r>
      <w:r w:rsidRPr="00437DEE">
        <w:rPr>
          <w:rFonts w:ascii="Arial Cirilica" w:hAnsi="Arial Cirilica" w:cs="Arial"/>
          <w:lang w:val="sr-Cyrl-RS" w:eastAsia="zh-CN"/>
        </w:rPr>
        <w:t xml:space="preserve"> </w:t>
      </w:r>
      <w:r w:rsidRPr="00437DEE">
        <w:rPr>
          <w:rFonts w:ascii="Arial" w:hAnsi="Arial" w:cs="Arial"/>
          <w:lang w:val="sr-Cyrl-RS" w:eastAsia="zh-CN"/>
        </w:rPr>
        <w:t>грешка</w:t>
      </w:r>
      <w:r w:rsidRPr="00437DEE">
        <w:rPr>
          <w:rFonts w:ascii="Arial Cirilica" w:hAnsi="Arial Cirilica" w:cs="Arial"/>
          <w:lang w:val="sr-Cyrl-RS" w:eastAsia="zh-CN"/>
        </w:rPr>
        <w:t xml:space="preserve"> (</w:t>
      </w:r>
      <w:r w:rsidRPr="00437DEE">
        <w:rPr>
          <w:rFonts w:ascii="Arial" w:hAnsi="Arial" w:cs="Arial"/>
          <w:lang w:val="sr-Cyrl-RS" w:eastAsia="zh-CN"/>
        </w:rPr>
        <w:t>блинка</w:t>
      </w:r>
      <w:r w:rsidRPr="00437DEE">
        <w:rPr>
          <w:rFonts w:ascii="Arial Cirilica" w:hAnsi="Arial Cirilica" w:cs="Arial"/>
          <w:lang w:val="sr-Cyrl-RS" w:eastAsia="zh-CN"/>
        </w:rPr>
        <w:t xml:space="preserve">), </w:t>
      </w:r>
      <w:r w:rsidRPr="00437DEE">
        <w:rPr>
          <w:rFonts w:ascii="Arial" w:hAnsi="Arial" w:cs="Arial"/>
          <w:lang w:val="sr-Cyrl-RS" w:eastAsia="zh-CN"/>
        </w:rPr>
        <w:t>квар</w:t>
      </w:r>
      <w:r w:rsidRPr="00437DEE">
        <w:rPr>
          <w:rFonts w:ascii="Arial Cirilica" w:hAnsi="Arial Cirilica" w:cs="Arial"/>
          <w:lang w:val="sr-Cyrl-RS" w:eastAsia="zh-CN"/>
        </w:rPr>
        <w:t xml:space="preserve"> (</w:t>
      </w:r>
      <w:r w:rsidRPr="00437DEE">
        <w:rPr>
          <w:rFonts w:ascii="Arial" w:hAnsi="Arial" w:cs="Arial"/>
          <w:lang w:val="sr-Cyrl-RS" w:eastAsia="zh-CN"/>
        </w:rPr>
        <w:t>стална</w:t>
      </w:r>
      <w:r w:rsidRPr="00437DEE">
        <w:rPr>
          <w:rFonts w:ascii="Arial Cirilica" w:hAnsi="Arial Cirilica" w:cs="Arial"/>
          <w:lang w:val="sr-Cyrl-RS" w:eastAsia="zh-CN"/>
        </w:rPr>
        <w:t>);</w:t>
      </w:r>
    </w:p>
    <w:p w:rsidR="00437DEE" w:rsidRPr="00437DEE" w:rsidRDefault="00437DEE" w:rsidP="00437DEE">
      <w:pPr>
        <w:pStyle w:val="ListParagraph"/>
        <w:numPr>
          <w:ilvl w:val="1"/>
          <w:numId w:val="35"/>
        </w:numPr>
        <w:spacing w:after="0"/>
        <w:rPr>
          <w:rFonts w:ascii="Arial Cirilica" w:hAnsi="Arial Cirilica" w:cs="Arial"/>
          <w:lang w:val="sr-Cyrl-RS" w:eastAsia="zh-CN"/>
        </w:rPr>
      </w:pPr>
      <w:r w:rsidRPr="00437DEE">
        <w:rPr>
          <w:rFonts w:ascii="Arial" w:hAnsi="Arial" w:cs="Arial"/>
          <w:lang w:val="sr-Cyrl-RS" w:eastAsia="zh-CN"/>
        </w:rPr>
        <w:t>На</w:t>
      </w:r>
      <w:r w:rsidRPr="00437DEE">
        <w:rPr>
          <w:rFonts w:ascii="Arial Cirilica" w:hAnsi="Arial Cirilica" w:cs="Arial"/>
          <w:lang w:val="sr-Cyrl-RS" w:eastAsia="zh-CN"/>
        </w:rPr>
        <w:t xml:space="preserve"> </w:t>
      </w:r>
      <w:r w:rsidRPr="00437DEE">
        <w:rPr>
          <w:rFonts w:ascii="Arial" w:hAnsi="Arial" w:cs="Arial"/>
          <w:lang w:val="sr-Cyrl-RS" w:eastAsia="zh-CN"/>
        </w:rPr>
        <w:t>електроници</w:t>
      </w:r>
      <w:r w:rsidRPr="00437DEE">
        <w:rPr>
          <w:rFonts w:ascii="Arial Cirilica" w:hAnsi="Arial Cirilica" w:cs="Arial"/>
          <w:lang w:val="sr-Cyrl-RS" w:eastAsia="zh-CN"/>
        </w:rPr>
        <w:t xml:space="preserve"> </w:t>
      </w:r>
      <w:r w:rsidRPr="00437DEE">
        <w:rPr>
          <w:rFonts w:ascii="Arial" w:hAnsi="Arial" w:cs="Arial"/>
          <w:lang w:val="sr-Cyrl-RS" w:eastAsia="zh-CN"/>
        </w:rPr>
        <w:t>сонде</w:t>
      </w:r>
      <w:r w:rsidRPr="00437DEE">
        <w:rPr>
          <w:rFonts w:ascii="Arial Cirilica" w:hAnsi="Arial Cirilica" w:cs="Arial"/>
          <w:lang w:val="sr-Cyrl-RS" w:eastAsia="zh-CN"/>
        </w:rPr>
        <w:t xml:space="preserve"> </w:t>
      </w:r>
      <w:r w:rsidRPr="00437DEE">
        <w:rPr>
          <w:rFonts w:ascii="Arial" w:hAnsi="Arial" w:cs="Arial"/>
          <w:lang w:val="sr-Cyrl-RS" w:eastAsia="zh-CN"/>
        </w:rPr>
        <w:t>мора</w:t>
      </w:r>
      <w:r w:rsidRPr="00437DEE">
        <w:rPr>
          <w:rFonts w:ascii="Arial Cirilica" w:hAnsi="Arial Cirilica" w:cs="Arial"/>
          <w:lang w:val="sr-Cyrl-RS" w:eastAsia="zh-CN"/>
        </w:rPr>
        <w:t xml:space="preserve"> </w:t>
      </w:r>
      <w:r w:rsidRPr="00437DEE">
        <w:rPr>
          <w:rFonts w:ascii="Arial" w:hAnsi="Arial" w:cs="Arial"/>
          <w:lang w:val="sr-Cyrl-RS" w:eastAsia="zh-CN"/>
        </w:rPr>
        <w:t>бити</w:t>
      </w:r>
      <w:r w:rsidRPr="00437DEE">
        <w:rPr>
          <w:rFonts w:ascii="Arial Cirilica" w:hAnsi="Arial Cirilica" w:cs="Arial"/>
          <w:lang w:val="sr-Cyrl-RS" w:eastAsia="zh-CN"/>
        </w:rPr>
        <w:t xml:space="preserve"> </w:t>
      </w:r>
      <w:r w:rsidRPr="00437DEE">
        <w:rPr>
          <w:rFonts w:ascii="Arial" w:hAnsi="Arial" w:cs="Arial"/>
          <w:lang w:val="sr-Cyrl-RS" w:eastAsia="zh-CN"/>
        </w:rPr>
        <w:t>дисплеј</w:t>
      </w:r>
      <w:r w:rsidRPr="00437DEE">
        <w:rPr>
          <w:rFonts w:ascii="Arial Cirilica" w:hAnsi="Arial Cirilica" w:cs="Arial"/>
          <w:lang w:val="sr-Cyrl-RS" w:eastAsia="zh-CN"/>
        </w:rPr>
        <w:t xml:space="preserve"> </w:t>
      </w:r>
      <w:r w:rsidRPr="00437DEE">
        <w:rPr>
          <w:rFonts w:ascii="Arial" w:hAnsi="Arial" w:cs="Arial"/>
          <w:lang w:val="sr-Cyrl-RS" w:eastAsia="zh-CN"/>
        </w:rPr>
        <w:t>и</w:t>
      </w:r>
      <w:r w:rsidRPr="00437DEE">
        <w:rPr>
          <w:rFonts w:ascii="Arial Cirilica" w:hAnsi="Arial Cirilica" w:cs="Arial"/>
          <w:lang w:val="sr-Cyrl-RS" w:eastAsia="zh-CN"/>
        </w:rPr>
        <w:t xml:space="preserve"> </w:t>
      </w:r>
      <w:r w:rsidRPr="00437DEE">
        <w:rPr>
          <w:rFonts w:ascii="Arial" w:hAnsi="Arial" w:cs="Arial"/>
          <w:lang w:val="sr-Cyrl-RS" w:eastAsia="zh-CN"/>
        </w:rPr>
        <w:t>тастери</w:t>
      </w:r>
      <w:r w:rsidRPr="00437DEE">
        <w:rPr>
          <w:rFonts w:ascii="Arial Cirilica" w:hAnsi="Arial Cirilica" w:cs="Arial"/>
          <w:lang w:val="sr-Cyrl-RS" w:eastAsia="zh-CN"/>
        </w:rPr>
        <w:t xml:space="preserve"> </w:t>
      </w:r>
      <w:r w:rsidRPr="00437DEE">
        <w:rPr>
          <w:rFonts w:ascii="Arial" w:hAnsi="Arial" w:cs="Arial"/>
          <w:lang w:val="sr-Cyrl-RS" w:eastAsia="zh-CN"/>
        </w:rPr>
        <w:t>за</w:t>
      </w:r>
      <w:r w:rsidRPr="00437DEE">
        <w:rPr>
          <w:rFonts w:ascii="Arial Cirilica" w:hAnsi="Arial Cirilica" w:cs="Arial"/>
          <w:lang w:val="sr-Cyrl-RS" w:eastAsia="zh-CN"/>
        </w:rPr>
        <w:t xml:space="preserve"> </w:t>
      </w:r>
      <w:r w:rsidRPr="00437DEE">
        <w:rPr>
          <w:rFonts w:ascii="Arial" w:hAnsi="Arial" w:cs="Arial"/>
          <w:lang w:val="sr-Cyrl-RS" w:eastAsia="zh-CN"/>
        </w:rPr>
        <w:t>исчитавање</w:t>
      </w:r>
      <w:r w:rsidRPr="00437DEE">
        <w:rPr>
          <w:rFonts w:ascii="Arial Cirilica" w:hAnsi="Arial Cirilica" w:cs="Arial"/>
          <w:lang w:val="sr-Cyrl-RS" w:eastAsia="zh-CN"/>
        </w:rPr>
        <w:t xml:space="preserve"> </w:t>
      </w:r>
      <w:r w:rsidRPr="00437DEE">
        <w:rPr>
          <w:rFonts w:ascii="Arial" w:hAnsi="Arial" w:cs="Arial"/>
          <w:lang w:val="sr-Cyrl-RS" w:eastAsia="zh-CN"/>
        </w:rPr>
        <w:t>менија</w:t>
      </w:r>
      <w:r w:rsidRPr="00437DEE">
        <w:rPr>
          <w:rFonts w:ascii="Arial Cirilica" w:hAnsi="Arial Cirilica" w:cs="Arial"/>
          <w:lang w:val="sr-Cyrl-RS" w:eastAsia="zh-CN"/>
        </w:rPr>
        <w:t xml:space="preserve">, </w:t>
      </w:r>
      <w:r w:rsidRPr="00437DEE">
        <w:rPr>
          <w:rFonts w:ascii="Arial" w:hAnsi="Arial" w:cs="Arial"/>
          <w:lang w:val="sr-Cyrl-RS" w:eastAsia="zh-CN"/>
        </w:rPr>
        <w:t>калибрацију</w:t>
      </w:r>
      <w:r w:rsidRPr="00437DEE">
        <w:rPr>
          <w:rFonts w:ascii="Arial Cirilica" w:hAnsi="Arial Cirilica" w:cs="Arial"/>
          <w:lang w:val="sr-Cyrl-RS" w:eastAsia="zh-CN"/>
        </w:rPr>
        <w:t xml:space="preserve"> </w:t>
      </w:r>
      <w:r w:rsidRPr="00437DEE">
        <w:rPr>
          <w:rFonts w:ascii="Arial" w:hAnsi="Arial" w:cs="Arial"/>
          <w:lang w:val="sr-Cyrl-RS" w:eastAsia="zh-CN"/>
        </w:rPr>
        <w:t>и</w:t>
      </w:r>
      <w:r w:rsidRPr="00437DEE">
        <w:rPr>
          <w:rFonts w:ascii="Arial Cirilica" w:hAnsi="Arial Cirilica" w:cs="Arial"/>
          <w:lang w:val="sr-Cyrl-RS" w:eastAsia="zh-CN"/>
        </w:rPr>
        <w:t xml:space="preserve"> </w:t>
      </w:r>
      <w:r w:rsidRPr="00437DEE">
        <w:rPr>
          <w:rFonts w:ascii="Arial" w:hAnsi="Arial" w:cs="Arial"/>
          <w:lang w:val="sr-Cyrl-RS" w:eastAsia="zh-CN"/>
        </w:rPr>
        <w:t>тест</w:t>
      </w:r>
      <w:r w:rsidRPr="00437DEE">
        <w:rPr>
          <w:rFonts w:ascii="Arial Cirilica" w:hAnsi="Arial Cirilica" w:cs="Arial"/>
          <w:lang w:val="sr-Cyrl-RS" w:eastAsia="zh-CN"/>
        </w:rPr>
        <w:t>.</w:t>
      </w:r>
    </w:p>
    <w:p w:rsidR="00437DEE" w:rsidRPr="00437DEE" w:rsidRDefault="00437DEE" w:rsidP="00437DEE">
      <w:pPr>
        <w:pStyle w:val="ListParagraph"/>
        <w:numPr>
          <w:ilvl w:val="1"/>
          <w:numId w:val="35"/>
        </w:numPr>
        <w:spacing w:after="0"/>
        <w:rPr>
          <w:rFonts w:ascii="Arial Cirilica" w:hAnsi="Arial Cirilica" w:cs="Arial"/>
          <w:lang w:val="sr-Cyrl-RS" w:eastAsia="zh-CN"/>
        </w:rPr>
      </w:pPr>
      <w:r w:rsidRPr="00437DEE">
        <w:rPr>
          <w:rFonts w:ascii="Arial" w:hAnsi="Arial" w:cs="Arial"/>
          <w:lang w:val="sr-Cyrl-RS" w:eastAsia="zh-CN"/>
        </w:rPr>
        <w:t>Упутство</w:t>
      </w:r>
      <w:r w:rsidRPr="00437DEE">
        <w:rPr>
          <w:rFonts w:ascii="Arial Cirilica" w:hAnsi="Arial Cirilica" w:cs="Arial"/>
          <w:lang w:val="sr-Cyrl-RS" w:eastAsia="zh-CN"/>
        </w:rPr>
        <w:t xml:space="preserve"> </w:t>
      </w:r>
      <w:r w:rsidRPr="00437DEE">
        <w:rPr>
          <w:rFonts w:ascii="Arial" w:hAnsi="Arial" w:cs="Arial"/>
          <w:lang w:val="sr-Cyrl-RS" w:eastAsia="zh-CN"/>
        </w:rPr>
        <w:t>за</w:t>
      </w:r>
      <w:r w:rsidRPr="00437DEE">
        <w:rPr>
          <w:rFonts w:ascii="Arial Cirilica" w:hAnsi="Arial Cirilica" w:cs="Arial"/>
          <w:lang w:val="sr-Cyrl-RS" w:eastAsia="zh-CN"/>
        </w:rPr>
        <w:t xml:space="preserve"> </w:t>
      </w:r>
      <w:r w:rsidRPr="00437DEE">
        <w:rPr>
          <w:rFonts w:ascii="Arial" w:hAnsi="Arial" w:cs="Arial"/>
          <w:lang w:val="sr-Cyrl-RS" w:eastAsia="zh-CN"/>
        </w:rPr>
        <w:t>уградњу</w:t>
      </w:r>
      <w:r w:rsidRPr="00437DEE">
        <w:rPr>
          <w:rFonts w:ascii="Arial Cirilica" w:hAnsi="Arial Cirilica" w:cs="Arial"/>
          <w:lang w:val="sr-Cyrl-RS" w:eastAsia="zh-CN"/>
        </w:rPr>
        <w:t xml:space="preserve">, </w:t>
      </w:r>
      <w:r w:rsidRPr="00437DEE">
        <w:rPr>
          <w:rFonts w:ascii="Arial" w:hAnsi="Arial" w:cs="Arial"/>
          <w:lang w:val="sr-Cyrl-RS" w:eastAsia="zh-CN"/>
        </w:rPr>
        <w:t>подешавање</w:t>
      </w:r>
      <w:r w:rsidRPr="00437DEE">
        <w:rPr>
          <w:rFonts w:ascii="Arial Cirilica" w:hAnsi="Arial Cirilica" w:cs="Arial"/>
          <w:lang w:val="sr-Cyrl-RS" w:eastAsia="zh-CN"/>
        </w:rPr>
        <w:t xml:space="preserve">, </w:t>
      </w:r>
      <w:r w:rsidRPr="00437DEE">
        <w:rPr>
          <w:rFonts w:ascii="Arial" w:hAnsi="Arial" w:cs="Arial"/>
          <w:lang w:val="sr-Cyrl-RS" w:eastAsia="zh-CN"/>
        </w:rPr>
        <w:t>употребу</w:t>
      </w:r>
      <w:r w:rsidRPr="00437DEE">
        <w:rPr>
          <w:rFonts w:ascii="Arial Cirilica" w:hAnsi="Arial Cirilica" w:cs="Arial"/>
          <w:lang w:val="sr-Cyrl-RS" w:eastAsia="zh-CN"/>
        </w:rPr>
        <w:t xml:space="preserve"> </w:t>
      </w:r>
      <w:r w:rsidRPr="00437DEE">
        <w:rPr>
          <w:rFonts w:ascii="Arial" w:hAnsi="Arial" w:cs="Arial"/>
          <w:lang w:val="sr-Cyrl-RS" w:eastAsia="zh-CN"/>
        </w:rPr>
        <w:t>и</w:t>
      </w:r>
      <w:r w:rsidRPr="00437DEE">
        <w:rPr>
          <w:rFonts w:ascii="Arial Cirilica" w:hAnsi="Arial Cirilica" w:cs="Arial"/>
          <w:lang w:val="sr-Cyrl-RS" w:eastAsia="zh-CN"/>
        </w:rPr>
        <w:t xml:space="preserve"> </w:t>
      </w:r>
      <w:r w:rsidRPr="00437DEE">
        <w:rPr>
          <w:rFonts w:ascii="Arial" w:hAnsi="Arial" w:cs="Arial"/>
          <w:lang w:val="sr-Cyrl-RS" w:eastAsia="zh-CN"/>
        </w:rPr>
        <w:t>одржавање</w:t>
      </w:r>
      <w:r w:rsidRPr="00437DEE">
        <w:rPr>
          <w:rFonts w:ascii="Arial Cirilica" w:hAnsi="Arial Cirilica" w:cs="Arial"/>
          <w:lang w:val="sr-Cyrl-RS" w:eastAsia="zh-CN"/>
        </w:rPr>
        <w:t xml:space="preserve"> </w:t>
      </w:r>
      <w:r w:rsidRPr="00437DEE">
        <w:rPr>
          <w:rFonts w:ascii="Arial Cirilica" w:hAnsi="Arial Cirilica" w:cs="Arial Cirilica"/>
          <w:lang w:val="sr-Cyrl-RS" w:eastAsia="zh-CN"/>
        </w:rPr>
        <w:t>–</w:t>
      </w:r>
      <w:r w:rsidRPr="00437DEE">
        <w:rPr>
          <w:rFonts w:ascii="Arial Cirilica" w:hAnsi="Arial Cirilica" w:cs="Arial"/>
          <w:lang w:val="sr-Cyrl-RS" w:eastAsia="zh-CN"/>
        </w:rPr>
        <w:t xml:space="preserve"> </w:t>
      </w:r>
      <w:r w:rsidRPr="00437DEE">
        <w:rPr>
          <w:rFonts w:ascii="Arial" w:hAnsi="Arial" w:cs="Arial"/>
          <w:lang w:val="sr-Cyrl-RS" w:eastAsia="zh-CN"/>
        </w:rPr>
        <w:t>на</w:t>
      </w:r>
      <w:r w:rsidRPr="00437DEE">
        <w:rPr>
          <w:rFonts w:ascii="Arial Cirilica" w:hAnsi="Arial Cirilica" w:cs="Arial"/>
          <w:lang w:val="sr-Cyrl-RS" w:eastAsia="zh-CN"/>
        </w:rPr>
        <w:t xml:space="preserve"> </w:t>
      </w:r>
      <w:r w:rsidRPr="00437DEE">
        <w:rPr>
          <w:rFonts w:ascii="Arial" w:hAnsi="Arial" w:cs="Arial"/>
          <w:lang w:val="sr-Cyrl-RS" w:eastAsia="zh-CN"/>
        </w:rPr>
        <w:t>српском</w:t>
      </w:r>
      <w:r w:rsidRPr="00437DEE">
        <w:rPr>
          <w:rFonts w:ascii="Arial Cirilica" w:hAnsi="Arial Cirilica" w:cs="Arial"/>
          <w:lang w:val="sr-Cyrl-RS" w:eastAsia="zh-CN"/>
        </w:rPr>
        <w:t xml:space="preserve"> </w:t>
      </w:r>
      <w:r w:rsidRPr="00437DEE">
        <w:rPr>
          <w:rFonts w:ascii="Arial" w:hAnsi="Arial" w:cs="Arial"/>
          <w:lang w:val="sr-Cyrl-RS" w:eastAsia="zh-CN"/>
        </w:rPr>
        <w:t>језику</w:t>
      </w:r>
      <w:r w:rsidRPr="00437DEE">
        <w:rPr>
          <w:rFonts w:ascii="Arial Cirilica" w:hAnsi="Arial Cirilica" w:cs="Arial"/>
          <w:lang w:val="sr-Cyrl-RS" w:eastAsia="zh-CN"/>
        </w:rPr>
        <w:t>.</w:t>
      </w:r>
    </w:p>
    <w:p w:rsidR="00437DEE" w:rsidRPr="00437DEE" w:rsidRDefault="00437DEE" w:rsidP="00437DEE">
      <w:pPr>
        <w:pStyle w:val="ListParagraph"/>
        <w:spacing w:after="0"/>
        <w:ind w:left="360"/>
        <w:rPr>
          <w:rFonts w:ascii="Arial Cirilica" w:hAnsi="Arial Cirilica" w:cs="Arial"/>
          <w:lang w:val="sr-Cyrl-RS" w:eastAsia="zh-CN"/>
        </w:rPr>
      </w:pPr>
      <w:r w:rsidRPr="00437DEE">
        <w:rPr>
          <w:rFonts w:ascii="Arial Cirilica" w:hAnsi="Arial Cirilica" w:cs="Arial"/>
          <w:noProof/>
          <w:lang w:val="sr-Latn-RS" w:eastAsia="sr-Latn-RS"/>
        </w:rPr>
        <w:drawing>
          <wp:inline distT="0" distB="0" distL="0" distR="0" wp14:anchorId="4872D8E5" wp14:editId="78F7B516">
            <wp:extent cx="3469082" cy="11464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561667" cy="1177008"/>
                    </a:xfrm>
                    <a:prstGeom prst="rect">
                      <a:avLst/>
                    </a:prstGeom>
                    <a:noFill/>
                    <a:ln>
                      <a:noFill/>
                    </a:ln>
                  </pic:spPr>
                </pic:pic>
              </a:graphicData>
            </a:graphic>
          </wp:inline>
        </w:drawing>
      </w:r>
    </w:p>
    <w:p w:rsidR="00437DEE" w:rsidRPr="00437DEE" w:rsidRDefault="00437DEE" w:rsidP="00437DEE">
      <w:pPr>
        <w:pStyle w:val="ListParagraph"/>
        <w:spacing w:after="0"/>
        <w:ind w:left="360"/>
        <w:rPr>
          <w:rFonts w:ascii="Arial Cirilica" w:hAnsi="Arial Cirilica" w:cs="Arial"/>
          <w:lang w:val="ru-RU" w:eastAsia="zh-CN"/>
        </w:rPr>
      </w:pPr>
      <w:r w:rsidRPr="00437DEE">
        <w:rPr>
          <w:rFonts w:ascii="Arial" w:hAnsi="Arial" w:cs="Arial"/>
          <w:i/>
          <w:lang w:val="sr-Cyrl-RS" w:eastAsia="zh-CN"/>
        </w:rPr>
        <w:t>Приказ</w:t>
      </w:r>
      <w:r w:rsidRPr="00437DEE">
        <w:rPr>
          <w:rFonts w:ascii="Arial Cirilica" w:hAnsi="Arial Cirilica" w:cs="Arial"/>
          <w:i/>
          <w:lang w:val="sr-Cyrl-RS" w:eastAsia="zh-CN"/>
        </w:rPr>
        <w:t xml:space="preserve"> </w:t>
      </w:r>
      <w:r w:rsidRPr="00437DEE">
        <w:rPr>
          <w:rFonts w:ascii="Arial Cirilica" w:hAnsi="Arial Cirilica" w:cs="Arial"/>
          <w:i/>
          <w:lang w:eastAsia="zh-CN"/>
        </w:rPr>
        <w:t>RF</w:t>
      </w:r>
      <w:r w:rsidRPr="00437DEE">
        <w:rPr>
          <w:rFonts w:ascii="Arial Cirilica" w:hAnsi="Arial Cirilica" w:cs="Arial"/>
          <w:i/>
          <w:lang w:val="ru-RU" w:eastAsia="zh-CN"/>
        </w:rPr>
        <w:t xml:space="preserve"> </w:t>
      </w:r>
      <w:r w:rsidRPr="00437DEE">
        <w:rPr>
          <w:rFonts w:ascii="Arial" w:hAnsi="Arial" w:cs="Arial"/>
          <w:i/>
          <w:lang w:val="sr-Cyrl-RS" w:eastAsia="zh-CN"/>
        </w:rPr>
        <w:t>ниво</w:t>
      </w:r>
      <w:r w:rsidRPr="00437DEE">
        <w:rPr>
          <w:rFonts w:ascii="Arial Cirilica" w:hAnsi="Arial Cirilica" w:cs="Arial"/>
          <w:i/>
          <w:lang w:val="sr-Cyrl-RS" w:eastAsia="zh-CN"/>
        </w:rPr>
        <w:t xml:space="preserve"> </w:t>
      </w:r>
      <w:r w:rsidRPr="00437DEE">
        <w:rPr>
          <w:rFonts w:ascii="Arial" w:hAnsi="Arial" w:cs="Arial"/>
          <w:i/>
          <w:lang w:val="sr-Cyrl-RS" w:eastAsia="zh-CN"/>
        </w:rPr>
        <w:t>прекидача</w:t>
      </w:r>
    </w:p>
    <w:p w:rsidR="00437DEE" w:rsidRPr="00437DEE" w:rsidRDefault="00437DEE" w:rsidP="00437DEE">
      <w:pPr>
        <w:pStyle w:val="ListParagraph"/>
        <w:ind w:left="360"/>
        <w:rPr>
          <w:rFonts w:asciiTheme="minorHAnsi" w:hAnsiTheme="minorHAnsi" w:cs="Arial"/>
          <w:lang w:val="sr-Latn-RS" w:eastAsia="zh-CN"/>
        </w:rPr>
      </w:pPr>
      <w:r w:rsidRPr="00437DEE">
        <w:rPr>
          <w:rFonts w:ascii="Arial" w:hAnsi="Arial" w:cs="Arial"/>
          <w:lang w:val="sr-Cyrl-RS" w:eastAsia="zh-CN"/>
        </w:rPr>
        <w:t>На</w:t>
      </w:r>
      <w:r w:rsidRPr="00437DEE">
        <w:rPr>
          <w:rFonts w:ascii="Arial Cirilica" w:hAnsi="Arial Cirilica" w:cs="Arial"/>
          <w:lang w:val="sr-Cyrl-RS" w:eastAsia="zh-CN"/>
        </w:rPr>
        <w:t xml:space="preserve"> </w:t>
      </w:r>
      <w:r w:rsidRPr="00437DEE">
        <w:rPr>
          <w:rFonts w:ascii="Arial" w:hAnsi="Arial" w:cs="Arial"/>
          <w:lang w:val="sr-Cyrl-RS" w:eastAsia="zh-CN"/>
        </w:rPr>
        <w:t>електрофилтерима</w:t>
      </w:r>
      <w:r w:rsidRPr="00437DEE">
        <w:rPr>
          <w:rFonts w:ascii="Arial Cirilica" w:hAnsi="Arial Cirilica" w:cs="Arial"/>
          <w:lang w:val="sr-Cyrl-RS" w:eastAsia="zh-CN"/>
        </w:rPr>
        <w:t xml:space="preserve"> </w:t>
      </w:r>
      <w:r w:rsidRPr="00437DEE">
        <w:rPr>
          <w:rFonts w:ascii="Arial" w:hAnsi="Arial" w:cs="Arial"/>
          <w:lang w:val="sr-Cyrl-RS" w:eastAsia="zh-CN"/>
        </w:rPr>
        <w:t>блока</w:t>
      </w:r>
      <w:r w:rsidRPr="00437DEE">
        <w:rPr>
          <w:rFonts w:ascii="Arial Cirilica" w:hAnsi="Arial Cirilica" w:cs="Arial"/>
          <w:lang w:val="sr-Cyrl-RS" w:eastAsia="zh-CN"/>
        </w:rPr>
        <w:t xml:space="preserve"> </w:t>
      </w:r>
      <w:r w:rsidRPr="00437DEE">
        <w:rPr>
          <w:rFonts w:ascii="Arial" w:hAnsi="Arial" w:cs="Arial"/>
          <w:lang w:val="sr-Cyrl-RS" w:eastAsia="zh-CN"/>
        </w:rPr>
        <w:t>А</w:t>
      </w:r>
      <w:r w:rsidRPr="00437DEE">
        <w:rPr>
          <w:rFonts w:ascii="Arial Cirilica" w:hAnsi="Arial Cirilica" w:cs="Arial"/>
          <w:lang w:val="sr-Cyrl-RS" w:eastAsia="zh-CN"/>
        </w:rPr>
        <w:t xml:space="preserve">1, </w:t>
      </w:r>
      <w:r w:rsidRPr="00437DEE">
        <w:rPr>
          <w:rFonts w:ascii="Arial" w:hAnsi="Arial" w:cs="Arial"/>
          <w:lang w:val="sr-Cyrl-RS" w:eastAsia="zh-CN"/>
        </w:rPr>
        <w:t>А</w:t>
      </w:r>
      <w:r w:rsidRPr="00437DEE">
        <w:rPr>
          <w:rFonts w:ascii="Arial Cirilica" w:hAnsi="Arial Cirilica" w:cs="Arial"/>
          <w:lang w:val="sr-Cyrl-RS" w:eastAsia="zh-CN"/>
        </w:rPr>
        <w:t xml:space="preserve">2, </w:t>
      </w:r>
      <w:r w:rsidRPr="00437DEE">
        <w:rPr>
          <w:rFonts w:ascii="Arial" w:hAnsi="Arial" w:cs="Arial"/>
          <w:lang w:val="sr-Cyrl-RS" w:eastAsia="zh-CN"/>
        </w:rPr>
        <w:t>А</w:t>
      </w:r>
      <w:r w:rsidRPr="00437DEE">
        <w:rPr>
          <w:rFonts w:ascii="Arial Cirilica" w:hAnsi="Arial Cirilica" w:cs="Arial"/>
          <w:lang w:val="sr-Cyrl-RS" w:eastAsia="zh-CN"/>
        </w:rPr>
        <w:t xml:space="preserve">4 </w:t>
      </w:r>
      <w:r w:rsidRPr="00437DEE">
        <w:rPr>
          <w:rFonts w:ascii="Arial" w:hAnsi="Arial" w:cs="Arial"/>
          <w:lang w:val="sr-Cyrl-RS" w:eastAsia="zh-CN"/>
        </w:rPr>
        <w:t>и</w:t>
      </w:r>
      <w:r w:rsidRPr="00437DEE">
        <w:rPr>
          <w:rFonts w:ascii="Arial Cirilica" w:hAnsi="Arial Cirilica" w:cs="Arial"/>
          <w:lang w:val="sr-Cyrl-RS" w:eastAsia="zh-CN"/>
        </w:rPr>
        <w:t xml:space="preserve"> </w:t>
      </w:r>
      <w:r w:rsidRPr="00437DEE">
        <w:rPr>
          <w:rFonts w:ascii="Arial" w:hAnsi="Arial" w:cs="Arial"/>
          <w:lang w:val="sr-Cyrl-RS" w:eastAsia="zh-CN"/>
        </w:rPr>
        <w:t>А</w:t>
      </w:r>
      <w:r w:rsidRPr="00437DEE">
        <w:rPr>
          <w:rFonts w:ascii="Arial Cirilica" w:hAnsi="Arial Cirilica" w:cs="Arial"/>
          <w:lang w:val="sr-Cyrl-RS" w:eastAsia="zh-CN"/>
        </w:rPr>
        <w:t xml:space="preserve">5, </w:t>
      </w:r>
      <w:r w:rsidRPr="00437DEE">
        <w:rPr>
          <w:rFonts w:ascii="Arial" w:hAnsi="Arial" w:cs="Arial"/>
          <w:lang w:val="sr-Cyrl-RS" w:eastAsia="zh-CN"/>
        </w:rPr>
        <w:t>на</w:t>
      </w:r>
      <w:r w:rsidRPr="00437DEE">
        <w:rPr>
          <w:rFonts w:ascii="Arial Cirilica" w:hAnsi="Arial Cirilica" w:cs="Arial"/>
          <w:lang w:val="sr-Cyrl-RS" w:eastAsia="zh-CN"/>
        </w:rPr>
        <w:t xml:space="preserve"> </w:t>
      </w:r>
      <w:r w:rsidRPr="00437DEE">
        <w:rPr>
          <w:rFonts w:ascii="Arial" w:hAnsi="Arial" w:cs="Arial"/>
          <w:lang w:val="sr-Cyrl-RS" w:eastAsia="zh-CN"/>
        </w:rPr>
        <w:t>мерним</w:t>
      </w:r>
      <w:r w:rsidRPr="00437DEE">
        <w:rPr>
          <w:rFonts w:ascii="Arial Cirilica" w:hAnsi="Arial Cirilica" w:cs="Arial"/>
          <w:lang w:val="sr-Cyrl-RS" w:eastAsia="zh-CN"/>
        </w:rPr>
        <w:t xml:space="preserve"> </w:t>
      </w:r>
      <w:r w:rsidRPr="00437DEE">
        <w:rPr>
          <w:rFonts w:ascii="Arial" w:hAnsi="Arial" w:cs="Arial"/>
          <w:lang w:val="sr-Cyrl-RS" w:eastAsia="zh-CN"/>
        </w:rPr>
        <w:t>местима</w:t>
      </w:r>
      <w:r w:rsidRPr="00437DEE">
        <w:rPr>
          <w:rFonts w:ascii="Arial Cirilica" w:hAnsi="Arial Cirilica" w:cs="Arial"/>
          <w:lang w:val="sr-Cyrl-RS" w:eastAsia="zh-CN"/>
        </w:rPr>
        <w:t xml:space="preserve"> </w:t>
      </w:r>
      <w:r w:rsidRPr="00437DEE">
        <w:rPr>
          <w:rFonts w:ascii="Arial" w:hAnsi="Arial" w:cs="Arial"/>
          <w:lang w:val="sr-Cyrl-RS" w:eastAsia="zh-CN"/>
        </w:rPr>
        <w:t>нивоа</w:t>
      </w:r>
      <w:r w:rsidRPr="00437DEE">
        <w:rPr>
          <w:rFonts w:ascii="Arial Cirilica" w:hAnsi="Arial Cirilica" w:cs="Arial"/>
          <w:lang w:val="sr-Cyrl-RS" w:eastAsia="zh-CN"/>
        </w:rPr>
        <w:t xml:space="preserve"> </w:t>
      </w:r>
      <w:r w:rsidRPr="00437DEE">
        <w:rPr>
          <w:rFonts w:ascii="Arial" w:hAnsi="Arial" w:cs="Arial"/>
          <w:lang w:val="sr-Cyrl-RS" w:eastAsia="zh-CN"/>
        </w:rPr>
        <w:t>пепела</w:t>
      </w:r>
      <w:r w:rsidRPr="00437DEE">
        <w:rPr>
          <w:rFonts w:ascii="Arial Cirilica" w:hAnsi="Arial Cirilica" w:cs="Arial"/>
          <w:lang w:val="sr-Cyrl-RS" w:eastAsia="zh-CN"/>
        </w:rPr>
        <w:t xml:space="preserve"> </w:t>
      </w:r>
      <w:r w:rsidRPr="00437DEE">
        <w:rPr>
          <w:rFonts w:ascii="Arial" w:hAnsi="Arial" w:cs="Arial"/>
          <w:lang w:val="sr-Cyrl-RS" w:eastAsia="zh-CN"/>
        </w:rPr>
        <w:t>прве</w:t>
      </w:r>
      <w:r w:rsidRPr="00437DEE">
        <w:rPr>
          <w:rFonts w:ascii="Arial Cirilica" w:hAnsi="Arial Cirilica" w:cs="Arial"/>
          <w:lang w:val="sr-Cyrl-RS" w:eastAsia="zh-CN"/>
        </w:rPr>
        <w:t xml:space="preserve"> </w:t>
      </w:r>
      <w:r w:rsidRPr="00437DEE">
        <w:rPr>
          <w:rFonts w:ascii="Arial" w:hAnsi="Arial" w:cs="Arial"/>
          <w:lang w:val="sr-Cyrl-RS" w:eastAsia="zh-CN"/>
        </w:rPr>
        <w:t>зоне</w:t>
      </w:r>
      <w:r w:rsidRPr="00437DEE">
        <w:rPr>
          <w:rFonts w:ascii="Arial Cirilica" w:hAnsi="Arial Cirilica" w:cs="Arial"/>
          <w:lang w:val="sr-Cyrl-RS" w:eastAsia="zh-CN"/>
        </w:rPr>
        <w:t xml:space="preserve"> </w:t>
      </w:r>
      <w:r w:rsidRPr="00437DEE">
        <w:rPr>
          <w:rFonts w:ascii="Arial" w:hAnsi="Arial" w:cs="Arial"/>
          <w:lang w:val="sr-Cyrl-RS" w:eastAsia="zh-CN"/>
        </w:rPr>
        <w:t>и</w:t>
      </w:r>
      <w:r w:rsidRPr="00437DEE">
        <w:rPr>
          <w:rFonts w:ascii="Arial Cirilica" w:hAnsi="Arial Cirilica" w:cs="Arial"/>
          <w:lang w:val="sr-Cyrl-RS" w:eastAsia="zh-CN"/>
        </w:rPr>
        <w:t xml:space="preserve"> </w:t>
      </w:r>
      <w:r w:rsidRPr="00437DEE">
        <w:rPr>
          <w:rFonts w:ascii="Arial" w:hAnsi="Arial" w:cs="Arial"/>
          <w:lang w:val="sr-Cyrl-RS" w:eastAsia="zh-CN"/>
        </w:rPr>
        <w:t>друге</w:t>
      </w:r>
      <w:r w:rsidRPr="00437DEE">
        <w:rPr>
          <w:rFonts w:ascii="Arial Cirilica" w:hAnsi="Arial Cirilica" w:cs="Arial"/>
          <w:lang w:val="sr-Cyrl-RS" w:eastAsia="zh-CN"/>
        </w:rPr>
        <w:t xml:space="preserve"> </w:t>
      </w:r>
      <w:r w:rsidRPr="00437DEE">
        <w:rPr>
          <w:rFonts w:ascii="Arial" w:hAnsi="Arial" w:cs="Arial"/>
          <w:lang w:val="sr-Cyrl-RS" w:eastAsia="zh-CN"/>
        </w:rPr>
        <w:t>зоне</w:t>
      </w:r>
      <w:r w:rsidRPr="00437DEE">
        <w:rPr>
          <w:rFonts w:ascii="Arial Cirilica" w:hAnsi="Arial Cirilica" w:cs="Arial"/>
          <w:lang w:val="sr-Cyrl-RS" w:eastAsia="zh-CN"/>
        </w:rPr>
        <w:t xml:space="preserve">, </w:t>
      </w:r>
      <w:r w:rsidRPr="00437DEE">
        <w:rPr>
          <w:rFonts w:ascii="Arial" w:hAnsi="Arial" w:cs="Arial"/>
          <w:lang w:val="sr-Cyrl-RS" w:eastAsia="zh-CN"/>
        </w:rPr>
        <w:t>користе</w:t>
      </w:r>
      <w:r w:rsidRPr="00437DEE">
        <w:rPr>
          <w:rFonts w:ascii="Arial Cirilica" w:hAnsi="Arial Cirilica" w:cs="Arial"/>
          <w:lang w:val="sr-Cyrl-RS" w:eastAsia="zh-CN"/>
        </w:rPr>
        <w:t xml:space="preserve"> </w:t>
      </w:r>
      <w:r w:rsidRPr="00437DEE">
        <w:rPr>
          <w:rFonts w:ascii="Arial" w:hAnsi="Arial" w:cs="Arial"/>
          <w:lang w:val="sr-Cyrl-RS" w:eastAsia="zh-CN"/>
        </w:rPr>
        <w:t>се</w:t>
      </w:r>
      <w:r w:rsidRPr="00437DEE">
        <w:rPr>
          <w:rFonts w:ascii="Arial Cirilica" w:hAnsi="Arial Cirilica" w:cs="Arial"/>
          <w:lang w:val="sr-Cyrl-RS" w:eastAsia="zh-CN"/>
        </w:rPr>
        <w:t xml:space="preserve"> </w:t>
      </w:r>
      <w:r w:rsidRPr="00437DEE">
        <w:rPr>
          <w:rFonts w:ascii="Arial" w:hAnsi="Arial" w:cs="Arial"/>
          <w:lang w:val="sr-Cyrl-RS" w:eastAsia="zh-CN"/>
        </w:rPr>
        <w:t>сонде</w:t>
      </w:r>
      <w:r w:rsidRPr="00437DEE">
        <w:rPr>
          <w:rFonts w:ascii="Arial Cirilica" w:hAnsi="Arial Cirilica" w:cs="Arial"/>
          <w:lang w:val="sr-Cyrl-RS" w:eastAsia="zh-CN"/>
        </w:rPr>
        <w:t xml:space="preserve"> </w:t>
      </w:r>
      <w:r w:rsidR="00FB0BA4">
        <w:rPr>
          <w:rFonts w:ascii="Arial" w:hAnsi="Arial" w:cs="Arial"/>
          <w:lang w:val="sr-Latn-CS" w:eastAsia="zh-CN"/>
        </w:rPr>
        <w:t>RF</w:t>
      </w:r>
      <w:r w:rsidR="00FB0BA4">
        <w:rPr>
          <w:rFonts w:ascii="Arial Cirilica" w:hAnsi="Arial Cirilica" w:cs="Arial"/>
          <w:lang w:val="sr-Latn-CS" w:eastAsia="zh-CN"/>
        </w:rPr>
        <w:t xml:space="preserve"> </w:t>
      </w:r>
      <w:r w:rsidR="00FB0BA4">
        <w:rPr>
          <w:rFonts w:ascii="Arial" w:hAnsi="Arial" w:cs="Arial"/>
          <w:lang w:val="sr-Latn-CS" w:eastAsia="zh-CN"/>
        </w:rPr>
        <w:t>NIVO</w:t>
      </w:r>
      <w:r w:rsidR="00FB0BA4">
        <w:rPr>
          <w:rFonts w:ascii="Arial Cirilica" w:hAnsi="Arial Cirilica" w:cs="Arial"/>
          <w:lang w:val="sr-Latn-CS" w:eastAsia="zh-CN"/>
        </w:rPr>
        <w:t xml:space="preserve"> </w:t>
      </w:r>
      <w:r w:rsidR="00FB0BA4">
        <w:rPr>
          <w:rFonts w:ascii="Arial" w:hAnsi="Arial" w:cs="Arial"/>
          <w:lang w:val="sr-Latn-CS" w:eastAsia="zh-CN"/>
        </w:rPr>
        <w:t>RF</w:t>
      </w:r>
      <w:r w:rsidR="00FB0BA4">
        <w:rPr>
          <w:rFonts w:ascii="Arial Cirilica" w:hAnsi="Arial Cirilica" w:cs="Arial"/>
          <w:lang w:val="sr-Latn-CS" w:eastAsia="zh-CN"/>
        </w:rPr>
        <w:t>3100 *</w:t>
      </w:r>
      <w:r w:rsidR="00FB0BA4" w:rsidRPr="00FB0BA4">
        <w:rPr>
          <w:rFonts w:ascii="Arial" w:hAnsi="Arial" w:cs="Arial"/>
          <w:lang w:val="sr-Latn-CS" w:eastAsia="zh-CN"/>
        </w:rPr>
        <w:t>A03</w:t>
      </w:r>
      <w:r w:rsidR="00FB0BA4">
        <w:rPr>
          <w:rFonts w:ascii="Arial" w:hAnsi="Arial" w:cs="Arial"/>
          <w:lang w:val="sr-Latn-CS" w:eastAsia="zh-CN"/>
        </w:rPr>
        <w:t>LA</w:t>
      </w:r>
      <w:r w:rsidRPr="00FB0BA4">
        <w:rPr>
          <w:rFonts w:ascii="Arial" w:hAnsi="Arial" w:cs="Arial"/>
          <w:lang w:val="sr-Latn-CS" w:eastAsia="zh-CN"/>
        </w:rPr>
        <w:t>2AZ1</w:t>
      </w:r>
      <w:r w:rsidR="00FB0BA4">
        <w:rPr>
          <w:rFonts w:ascii="Arial Cirilica" w:hAnsi="Arial Cirilica" w:cs="Arial"/>
          <w:lang w:val="sr-Latn-CS" w:eastAsia="zh-CN"/>
        </w:rPr>
        <w:t xml:space="preserve">, </w:t>
      </w:r>
      <w:r w:rsidR="00FB0BA4">
        <w:rPr>
          <w:rFonts w:ascii="Arial" w:hAnsi="Arial" w:cs="Arial"/>
          <w:lang w:val="sr-Latn-CS" w:eastAsia="zh-CN"/>
        </w:rPr>
        <w:t>UWT</w:t>
      </w:r>
      <w:r w:rsidRPr="00437DEE">
        <w:rPr>
          <w:rFonts w:ascii="Arial Cirilica" w:hAnsi="Arial Cirilica" w:cs="Arial"/>
          <w:lang w:val="sr-Latn-CS" w:eastAsia="zh-CN"/>
        </w:rPr>
        <w:t xml:space="preserve"> </w:t>
      </w:r>
      <w:r w:rsidRPr="00437DEE">
        <w:rPr>
          <w:rFonts w:ascii="Arial" w:hAnsi="Arial" w:cs="Arial"/>
          <w:lang w:val="sr-Cyrl-RS" w:eastAsia="zh-CN"/>
        </w:rPr>
        <w:t>Немачка</w:t>
      </w:r>
      <w:r w:rsidRPr="00437DEE">
        <w:rPr>
          <w:rFonts w:ascii="Arial Cirilica" w:hAnsi="Arial Cirilica" w:cs="Arial"/>
          <w:lang w:val="sr-Cyrl-RS" w:eastAsia="zh-CN"/>
        </w:rPr>
        <w:t>.</w:t>
      </w:r>
    </w:p>
    <w:p w:rsidR="00437DEE" w:rsidRPr="00437DEE" w:rsidRDefault="00437DEE" w:rsidP="00437DEE">
      <w:pPr>
        <w:pStyle w:val="ListParagraph"/>
        <w:numPr>
          <w:ilvl w:val="0"/>
          <w:numId w:val="34"/>
        </w:numPr>
        <w:spacing w:after="0"/>
        <w:rPr>
          <w:rFonts w:ascii="Arial Cirilica" w:hAnsi="Arial Cirilica" w:cs="Arial"/>
          <w:lang w:val="sr-Cyrl-RS" w:eastAsia="zh-CN"/>
        </w:rPr>
      </w:pPr>
      <w:r w:rsidRPr="00437DEE">
        <w:rPr>
          <w:rFonts w:ascii="Arial" w:hAnsi="Arial" w:cs="Arial"/>
          <w:lang w:val="sr-Latn-RS" w:eastAsia="zh-CN"/>
        </w:rPr>
        <w:t>Индикатор</w:t>
      </w:r>
      <w:r w:rsidRPr="00437DEE">
        <w:rPr>
          <w:rFonts w:ascii="Arial Cirilica" w:hAnsi="Arial Cirilica" w:cs="Arial"/>
          <w:lang w:val="sr-Latn-RS" w:eastAsia="zh-CN"/>
        </w:rPr>
        <w:t xml:space="preserve"> </w:t>
      </w:r>
      <w:r w:rsidRPr="00437DEE">
        <w:rPr>
          <w:rFonts w:ascii="Arial" w:hAnsi="Arial" w:cs="Arial"/>
          <w:lang w:val="sr-Latn-RS" w:eastAsia="zh-CN"/>
        </w:rPr>
        <w:t>брзине</w:t>
      </w:r>
      <w:r w:rsidRPr="00437DEE">
        <w:rPr>
          <w:rFonts w:ascii="Arial Cirilica" w:hAnsi="Arial Cirilica" w:cs="Arial"/>
          <w:lang w:val="sr-Latn-RS" w:eastAsia="zh-CN"/>
        </w:rPr>
        <w:t xml:space="preserve"> </w:t>
      </w:r>
      <w:r w:rsidRPr="00437DEE">
        <w:rPr>
          <w:rFonts w:ascii="Arial" w:hAnsi="Arial" w:cs="Arial"/>
          <w:lang w:val="sr-Latn-RS" w:eastAsia="zh-CN"/>
        </w:rPr>
        <w:t>турбине</w:t>
      </w:r>
      <w:r w:rsidRPr="00437DEE">
        <w:rPr>
          <w:rFonts w:ascii="Arial Cirilica" w:hAnsi="Arial Cirilica" w:cs="Arial"/>
          <w:lang w:val="sr-Latn-RS" w:eastAsia="zh-CN"/>
        </w:rPr>
        <w:t xml:space="preserve"> </w:t>
      </w:r>
      <w:r w:rsidRPr="00437DEE">
        <w:rPr>
          <w:rFonts w:ascii="Arial Cirilica" w:hAnsi="Arial Cirilica" w:cs="Arial"/>
          <w:lang w:val="sr-Cyrl-RS" w:eastAsia="zh-CN"/>
        </w:rPr>
        <w:t xml:space="preserve"> - </w:t>
      </w:r>
      <w:r w:rsidR="004D0AF8">
        <w:rPr>
          <w:rFonts w:ascii="Arial Cirilica" w:hAnsi="Arial Cirilica" w:cs="Arial"/>
          <w:lang w:val="sr-Latn-RS" w:eastAsia="zh-CN"/>
        </w:rPr>
        <w:t xml:space="preserve">Panel Meter </w:t>
      </w:r>
      <w:r w:rsidR="004D0AF8">
        <w:rPr>
          <w:rFonts w:ascii="Arial" w:hAnsi="Arial" w:cs="Arial"/>
          <w:lang w:val="sr-Latn-RS" w:eastAsia="zh-CN"/>
        </w:rPr>
        <w:t>CF</w:t>
      </w:r>
      <w:r w:rsidRPr="00437DEE">
        <w:rPr>
          <w:rFonts w:ascii="Arial Cirilica" w:hAnsi="Arial Cirilica" w:cs="Arial"/>
          <w:lang w:val="sr-Latn-RS" w:eastAsia="zh-CN"/>
        </w:rPr>
        <w:t xml:space="preserve">7000 </w:t>
      </w:r>
      <w:r w:rsidR="004D0AF8">
        <w:rPr>
          <w:rFonts w:ascii="Arial" w:hAnsi="Arial" w:cs="Arial"/>
          <w:lang w:val="sr-Latn-RS" w:eastAsia="zh-CN"/>
        </w:rPr>
        <w:t xml:space="preserve">ERMA ELEKTRONIC </w:t>
      </w:r>
      <w:r w:rsidR="004D0AF8">
        <w:rPr>
          <w:rFonts w:ascii="Arial Cirilica" w:hAnsi="Arial Cirilica" w:cs="Arial"/>
          <w:lang w:val="sr-Latn-RS" w:eastAsia="zh-CN"/>
        </w:rPr>
        <w:t xml:space="preserve"> </w:t>
      </w:r>
      <w:r w:rsidR="004D0AF8">
        <w:rPr>
          <w:rFonts w:ascii="Arial" w:hAnsi="Arial" w:cs="Arial"/>
          <w:lang w:val="sr-Latn-RS" w:eastAsia="zh-CN"/>
        </w:rPr>
        <w:t>GmbH</w:t>
      </w:r>
    </w:p>
    <w:p w:rsidR="00437DEE" w:rsidRPr="00437DEE" w:rsidRDefault="00437DEE" w:rsidP="00437DEE">
      <w:pPr>
        <w:pStyle w:val="ListParagraph"/>
        <w:numPr>
          <w:ilvl w:val="0"/>
          <w:numId w:val="34"/>
        </w:numPr>
        <w:spacing w:after="0"/>
        <w:rPr>
          <w:rFonts w:ascii="Arial Cirilica" w:hAnsi="Arial Cirilica" w:cs="Arial"/>
          <w:lang w:val="sr-Cyrl-RS" w:eastAsia="zh-CN"/>
        </w:rPr>
      </w:pPr>
      <w:r w:rsidRPr="00437DEE">
        <w:rPr>
          <w:rFonts w:ascii="Arial" w:hAnsi="Arial" w:cs="Arial"/>
          <w:lang w:val="sr-Cyrl-RS" w:eastAsia="zh-CN"/>
        </w:rPr>
        <w:t>Мерна</w:t>
      </w:r>
      <w:r w:rsidRPr="00437DEE">
        <w:rPr>
          <w:rFonts w:ascii="Arial Cirilica" w:hAnsi="Arial Cirilica" w:cs="Arial"/>
          <w:lang w:val="sr-Cyrl-RS" w:eastAsia="zh-CN"/>
        </w:rPr>
        <w:t xml:space="preserve"> </w:t>
      </w:r>
      <w:r w:rsidRPr="00437DEE">
        <w:rPr>
          <w:rFonts w:ascii="Arial" w:hAnsi="Arial" w:cs="Arial"/>
          <w:lang w:val="sr-Cyrl-RS" w:eastAsia="zh-CN"/>
        </w:rPr>
        <w:t>летва</w:t>
      </w:r>
      <w:r w:rsidRPr="00437DEE">
        <w:rPr>
          <w:rFonts w:ascii="Arial Cirilica" w:hAnsi="Arial Cirilica" w:cs="Arial"/>
          <w:lang w:val="sr-Cyrl-RS" w:eastAsia="zh-CN"/>
        </w:rPr>
        <w:t xml:space="preserve"> </w:t>
      </w:r>
      <w:r w:rsidRPr="00437DEE">
        <w:rPr>
          <w:rFonts w:ascii="Arial" w:hAnsi="Arial" w:cs="Arial"/>
          <w:lang w:val="sr-Cyrl-RS" w:eastAsia="zh-CN"/>
        </w:rPr>
        <w:t>за</w:t>
      </w:r>
      <w:r w:rsidRPr="00437DEE">
        <w:rPr>
          <w:rFonts w:ascii="Arial Cirilica" w:hAnsi="Arial Cirilica" w:cs="Arial"/>
          <w:lang w:val="sr-Cyrl-RS" w:eastAsia="zh-CN"/>
        </w:rPr>
        <w:t xml:space="preserve"> </w:t>
      </w:r>
      <w:r w:rsidRPr="00437DEE">
        <w:rPr>
          <w:rFonts w:ascii="Arial" w:hAnsi="Arial" w:cs="Arial"/>
          <w:lang w:val="sr-Cyrl-RS" w:eastAsia="zh-CN"/>
        </w:rPr>
        <w:t>показивање</w:t>
      </w:r>
      <w:r w:rsidRPr="00437DEE">
        <w:rPr>
          <w:rFonts w:ascii="Arial Cirilica" w:hAnsi="Arial Cirilica" w:cs="Arial"/>
          <w:lang w:val="sr-Cyrl-RS" w:eastAsia="zh-CN"/>
        </w:rPr>
        <w:t xml:space="preserve"> </w:t>
      </w:r>
      <w:r w:rsidRPr="00437DEE">
        <w:rPr>
          <w:rFonts w:ascii="Arial" w:hAnsi="Arial" w:cs="Arial"/>
          <w:lang w:val="sr-Cyrl-RS" w:eastAsia="zh-CN"/>
        </w:rPr>
        <w:t>положаја</w:t>
      </w:r>
      <w:r w:rsidRPr="00437DEE">
        <w:rPr>
          <w:rFonts w:ascii="Arial Cirilica" w:hAnsi="Arial Cirilica" w:cs="Arial"/>
          <w:lang w:val="sr-Cyrl-RS" w:eastAsia="zh-CN"/>
        </w:rPr>
        <w:t xml:space="preserve"> </w:t>
      </w:r>
      <w:r w:rsidRPr="00437DEE">
        <w:rPr>
          <w:rFonts w:ascii="Arial" w:hAnsi="Arial" w:cs="Arial"/>
          <w:lang w:val="sr-Cyrl-RS" w:eastAsia="zh-CN"/>
        </w:rPr>
        <w:t>вентила</w:t>
      </w:r>
      <w:r w:rsidRPr="00437DEE">
        <w:rPr>
          <w:rFonts w:ascii="Arial Cirilica" w:hAnsi="Arial Cirilica" w:cs="Arial"/>
          <w:lang w:val="sr-Latn-RS" w:eastAsia="zh-CN"/>
        </w:rPr>
        <w:t xml:space="preserve"> –</w:t>
      </w:r>
      <w:r w:rsidR="004D0AF8">
        <w:rPr>
          <w:rFonts w:ascii="Arial" w:hAnsi="Arial" w:cs="Arial"/>
          <w:lang w:val="sr-Latn-RS" w:eastAsia="zh-CN"/>
        </w:rPr>
        <w:t>BallufBTL7-E570-MO150-K-SA348-SP32</w:t>
      </w:r>
      <w:r w:rsidRPr="00437DEE">
        <w:rPr>
          <w:rFonts w:ascii="Arial Cirilica" w:hAnsi="Arial Cirilica" w:cs="Arial"/>
          <w:lang w:val="sr-Latn-RS" w:eastAsia="zh-CN"/>
        </w:rPr>
        <w:t xml:space="preserve"> sa odgovarajucim konektorom duzine 5metara</w:t>
      </w:r>
    </w:p>
    <w:p w:rsidR="00437DEE" w:rsidRPr="00437DEE" w:rsidRDefault="00437DEE" w:rsidP="00437DEE">
      <w:pPr>
        <w:pStyle w:val="ListParagraph"/>
        <w:numPr>
          <w:ilvl w:val="0"/>
          <w:numId w:val="34"/>
        </w:numPr>
        <w:spacing w:after="0"/>
        <w:rPr>
          <w:rFonts w:ascii="Arial Cirilica" w:hAnsi="Arial Cirilica" w:cs="Arial"/>
          <w:lang w:val="sr-Cyrl-RS" w:eastAsia="zh-CN"/>
        </w:rPr>
      </w:pPr>
      <w:r w:rsidRPr="00437DEE">
        <w:rPr>
          <w:rFonts w:ascii="Arial" w:hAnsi="Arial" w:cs="Arial"/>
          <w:lang w:val="sr-Cyrl-RS" w:eastAsia="zh-CN"/>
        </w:rPr>
        <w:t>Мерна</w:t>
      </w:r>
      <w:r w:rsidRPr="00437DEE">
        <w:rPr>
          <w:rFonts w:ascii="Arial Cirilica" w:hAnsi="Arial Cirilica" w:cs="Arial"/>
          <w:lang w:val="sr-Cyrl-RS" w:eastAsia="zh-CN"/>
        </w:rPr>
        <w:t xml:space="preserve"> </w:t>
      </w:r>
      <w:r w:rsidRPr="00437DEE">
        <w:rPr>
          <w:rFonts w:ascii="Arial" w:hAnsi="Arial" w:cs="Arial"/>
          <w:lang w:val="sr-Cyrl-RS" w:eastAsia="zh-CN"/>
        </w:rPr>
        <w:t>летва</w:t>
      </w:r>
      <w:r w:rsidRPr="00437DEE">
        <w:rPr>
          <w:rFonts w:ascii="Arial Cirilica" w:hAnsi="Arial Cirilica" w:cs="Arial"/>
          <w:lang w:val="sr-Cyrl-RS" w:eastAsia="zh-CN"/>
        </w:rPr>
        <w:t xml:space="preserve"> </w:t>
      </w:r>
      <w:r w:rsidRPr="00437DEE">
        <w:rPr>
          <w:rFonts w:ascii="Arial" w:hAnsi="Arial" w:cs="Arial"/>
          <w:lang w:val="sr-Cyrl-RS" w:eastAsia="zh-CN"/>
        </w:rPr>
        <w:t>за</w:t>
      </w:r>
      <w:r w:rsidRPr="00437DEE">
        <w:rPr>
          <w:rFonts w:ascii="Arial Cirilica" w:hAnsi="Arial Cirilica" w:cs="Arial"/>
          <w:lang w:val="sr-Cyrl-RS" w:eastAsia="zh-CN"/>
        </w:rPr>
        <w:t xml:space="preserve"> </w:t>
      </w:r>
      <w:r w:rsidRPr="00437DEE">
        <w:rPr>
          <w:rFonts w:ascii="Arial" w:hAnsi="Arial" w:cs="Arial"/>
          <w:lang w:val="sr-Cyrl-RS" w:eastAsia="zh-CN"/>
        </w:rPr>
        <w:t>показивање</w:t>
      </w:r>
      <w:r w:rsidRPr="00437DEE">
        <w:rPr>
          <w:rFonts w:ascii="Arial Cirilica" w:hAnsi="Arial Cirilica" w:cs="Arial"/>
          <w:lang w:val="sr-Cyrl-RS" w:eastAsia="zh-CN"/>
        </w:rPr>
        <w:t xml:space="preserve"> </w:t>
      </w:r>
      <w:r w:rsidRPr="00437DEE">
        <w:rPr>
          <w:rFonts w:ascii="Arial" w:hAnsi="Arial" w:cs="Arial"/>
          <w:lang w:val="sr-Cyrl-RS" w:eastAsia="zh-CN"/>
        </w:rPr>
        <w:t>положаја</w:t>
      </w:r>
      <w:r w:rsidRPr="00437DEE">
        <w:rPr>
          <w:rFonts w:ascii="Arial Cirilica" w:hAnsi="Arial Cirilica" w:cs="Arial"/>
          <w:lang w:val="sr-Cyrl-RS" w:eastAsia="zh-CN"/>
        </w:rPr>
        <w:t xml:space="preserve"> </w:t>
      </w:r>
      <w:r w:rsidRPr="00437DEE">
        <w:rPr>
          <w:rFonts w:ascii="Arial" w:hAnsi="Arial" w:cs="Arial"/>
          <w:lang w:val="sr-Cyrl-RS" w:eastAsia="zh-CN"/>
        </w:rPr>
        <w:t>вентила</w:t>
      </w:r>
      <w:r w:rsidRPr="00437DEE">
        <w:rPr>
          <w:rFonts w:ascii="Arial Cirilica" w:hAnsi="Arial Cirilica" w:cs="Arial"/>
          <w:lang w:val="sr-Latn-RS" w:eastAsia="zh-CN"/>
        </w:rPr>
        <w:t xml:space="preserve"> –</w:t>
      </w:r>
      <w:r w:rsidR="004D0AF8">
        <w:rPr>
          <w:rFonts w:ascii="Arial" w:hAnsi="Arial" w:cs="Arial"/>
          <w:lang w:val="sr-Latn-RS" w:eastAsia="zh-CN"/>
        </w:rPr>
        <w:t>Balluf BTL7-E500-M0175-K-SP32</w:t>
      </w:r>
      <w:r w:rsidRPr="00437DEE">
        <w:rPr>
          <w:rFonts w:ascii="Arial Cirilica" w:hAnsi="Arial Cirilica" w:cs="Arial"/>
          <w:lang w:val="sr-Latn-RS" w:eastAsia="zh-CN"/>
        </w:rPr>
        <w:t xml:space="preserve"> sa odgovarajucim konektorom duzine 5metara</w:t>
      </w:r>
    </w:p>
    <w:p w:rsidR="00E052F3" w:rsidRPr="00E052F3" w:rsidRDefault="00E052F3" w:rsidP="000412B4">
      <w:pPr>
        <w:pStyle w:val="ListParagraph"/>
        <w:spacing w:before="0" w:after="0"/>
        <w:ind w:left="360"/>
        <w:rPr>
          <w:rFonts w:ascii="Arial" w:hAnsi="Arial" w:cs="Arial"/>
          <w:b/>
          <w:lang w:val="ru-RU"/>
        </w:rPr>
      </w:pPr>
      <w:r>
        <w:rPr>
          <w:rFonts w:ascii="Arial" w:hAnsi="Arial" w:cs="Arial"/>
          <w:b/>
          <w:lang w:val="ru-RU"/>
        </w:rPr>
        <w:t>Уз понуду обавезно доставити извод из каталога.</w:t>
      </w:r>
    </w:p>
    <w:p w:rsidR="00DB369C" w:rsidRPr="008779DC" w:rsidRDefault="002F2498" w:rsidP="000412B4">
      <w:pPr>
        <w:pStyle w:val="ListParagraph"/>
        <w:spacing w:before="0" w:after="0"/>
        <w:ind w:left="360"/>
        <w:rPr>
          <w:rFonts w:ascii="Arial Cirilica" w:hAnsi="Arial Cirilica" w:cs="Arial"/>
          <w:b/>
          <w:lang w:val="sr-Latn-RS" w:eastAsia="zh-CN"/>
        </w:rPr>
      </w:pPr>
      <w:r w:rsidRPr="00332347">
        <w:rPr>
          <w:rFonts w:ascii="Arial Cirilica" w:hAnsi="Arial Cirilica" w:cs="Arial"/>
          <w:b/>
          <w:lang w:val="ru-RU"/>
        </w:rPr>
        <w:t>3</w:t>
      </w:r>
      <w:r w:rsidR="00711E2C" w:rsidRPr="008779DC">
        <w:rPr>
          <w:rFonts w:ascii="Arial Cirilica" w:hAnsi="Arial Cirilica" w:cs="Arial"/>
          <w:b/>
          <w:lang w:val="sr-Cyrl-RS"/>
        </w:rPr>
        <w:t>.</w:t>
      </w:r>
      <w:r w:rsidR="0099598B" w:rsidRPr="008779DC">
        <w:rPr>
          <w:rFonts w:ascii="Arial Cirilica" w:hAnsi="Arial Cirilica" w:cs="Arial"/>
          <w:b/>
          <w:lang w:val="sr-Latn-RS"/>
        </w:rPr>
        <w:t>1.</w:t>
      </w:r>
      <w:r w:rsidR="000628D0" w:rsidRPr="00332347">
        <w:rPr>
          <w:rFonts w:ascii="Arial Cirilica" w:hAnsi="Arial Cirilica" w:cs="Arial"/>
          <w:b/>
          <w:lang w:val="ru-RU"/>
        </w:rPr>
        <w:t xml:space="preserve"> </w:t>
      </w:r>
      <w:r w:rsidR="00DB369C" w:rsidRPr="00332347">
        <w:rPr>
          <w:rFonts w:ascii="Arial" w:hAnsi="Arial" w:cs="Arial"/>
          <w:b/>
          <w:lang w:val="ru-RU"/>
        </w:rPr>
        <w:t>Рок</w:t>
      </w:r>
      <w:r w:rsidR="00DB369C" w:rsidRPr="00332347">
        <w:rPr>
          <w:rFonts w:ascii="Arial Cirilica" w:hAnsi="Arial Cirilica" w:cs="Arial"/>
          <w:b/>
          <w:lang w:val="ru-RU"/>
        </w:rPr>
        <w:t xml:space="preserve"> </w:t>
      </w:r>
      <w:r w:rsidR="00DB369C" w:rsidRPr="00332347">
        <w:rPr>
          <w:rFonts w:ascii="Arial" w:hAnsi="Arial" w:cs="Arial"/>
          <w:b/>
          <w:lang w:val="ru-RU"/>
        </w:rPr>
        <w:t>испоруке</w:t>
      </w:r>
      <w:r w:rsidR="00DB369C" w:rsidRPr="00332347">
        <w:rPr>
          <w:rFonts w:ascii="Arial Cirilica" w:hAnsi="Arial Cirilica" w:cs="Arial"/>
          <w:b/>
          <w:lang w:val="ru-RU"/>
        </w:rPr>
        <w:t xml:space="preserve"> </w:t>
      </w:r>
      <w:r w:rsidR="00DB369C" w:rsidRPr="00332347">
        <w:rPr>
          <w:rFonts w:ascii="Arial" w:hAnsi="Arial" w:cs="Arial"/>
          <w:b/>
          <w:lang w:val="ru-RU"/>
        </w:rPr>
        <w:t>доб</w:t>
      </w:r>
      <w:r w:rsidR="005551C2" w:rsidRPr="00332347">
        <w:rPr>
          <w:rFonts w:ascii="Arial" w:hAnsi="Arial" w:cs="Arial"/>
          <w:b/>
          <w:lang w:val="ru-RU"/>
        </w:rPr>
        <w:t>ара</w:t>
      </w:r>
    </w:p>
    <w:p w:rsidR="00AD18EC" w:rsidRPr="00437DEE" w:rsidRDefault="00F727C1" w:rsidP="00437DEE">
      <w:pPr>
        <w:pStyle w:val="ListParagraph"/>
        <w:autoSpaceDE w:val="0"/>
        <w:autoSpaceDN w:val="0"/>
        <w:adjustRightInd w:val="0"/>
        <w:spacing w:before="0" w:after="0" w:line="240" w:lineRule="auto"/>
        <w:ind w:left="57"/>
        <w:contextualSpacing w:val="0"/>
        <w:rPr>
          <w:rFonts w:ascii="Arial" w:hAnsi="Arial" w:cs="Arial"/>
          <w:lang w:val="sr-Latn-RS"/>
        </w:rPr>
      </w:pPr>
      <w:r w:rsidRPr="00302602">
        <w:rPr>
          <w:rFonts w:ascii="Arial" w:hAnsi="Arial" w:cs="Arial"/>
          <w:lang w:val="ru-RU"/>
        </w:rPr>
        <w:t xml:space="preserve">Изабрани понуђач је обавезан да испоруку добара изврши у </w:t>
      </w:r>
      <w:r w:rsidR="00D73C5C">
        <w:rPr>
          <w:rFonts w:ascii="Arial" w:hAnsi="Arial" w:cs="Arial"/>
          <w:lang w:val="ru-RU"/>
        </w:rPr>
        <w:t>р</w:t>
      </w:r>
      <w:r w:rsidR="00960A90">
        <w:rPr>
          <w:rFonts w:ascii="Arial" w:hAnsi="Arial" w:cs="Arial"/>
          <w:lang w:val="ru-RU"/>
        </w:rPr>
        <w:t>оку који не може бити дужи од 6</w:t>
      </w:r>
      <w:r w:rsidR="00DC4BB0">
        <w:rPr>
          <w:rFonts w:ascii="Arial" w:hAnsi="Arial" w:cs="Arial"/>
          <w:lang w:val="ru-RU"/>
        </w:rPr>
        <w:t>0</w:t>
      </w:r>
      <w:r w:rsidRPr="00302602">
        <w:rPr>
          <w:rFonts w:ascii="Arial" w:hAnsi="Arial" w:cs="Arial"/>
          <w:lang w:val="ru-RU"/>
        </w:rPr>
        <w:t xml:space="preserve"> дана закључења Уговора. </w:t>
      </w:r>
    </w:p>
    <w:p w:rsidR="00DB369C" w:rsidRPr="00302602" w:rsidRDefault="0099598B" w:rsidP="00E53BDC">
      <w:pPr>
        <w:pStyle w:val="Heading10"/>
        <w:spacing w:before="0"/>
        <w:ind w:left="57"/>
        <w:rPr>
          <w:lang w:val="ru-RU"/>
        </w:rPr>
      </w:pPr>
      <w:bookmarkStart w:id="18" w:name="_Toc441651542"/>
      <w:bookmarkStart w:id="19" w:name="_Toc442559880"/>
      <w:r>
        <w:rPr>
          <w:lang w:val="ru-RU"/>
        </w:rPr>
        <w:t>3.</w:t>
      </w:r>
      <w:r>
        <w:rPr>
          <w:lang w:val="sr-Latn-RS"/>
        </w:rPr>
        <w:t>2</w:t>
      </w:r>
      <w:r w:rsidR="00874F5B" w:rsidRPr="00302602">
        <w:rPr>
          <w:lang w:val="ru-RU"/>
        </w:rPr>
        <w:t xml:space="preserve">.  </w:t>
      </w:r>
      <w:r w:rsidR="00DB369C" w:rsidRPr="00F10346">
        <w:t>Место и</w:t>
      </w:r>
      <w:r w:rsidR="004559F1" w:rsidRPr="00F10346">
        <w:t>споруке добара</w:t>
      </w:r>
      <w:bookmarkEnd w:id="18"/>
      <w:bookmarkEnd w:id="19"/>
    </w:p>
    <w:p w:rsidR="003D717C" w:rsidRPr="009E335A" w:rsidRDefault="007C2D1C" w:rsidP="00DC4BB0">
      <w:pPr>
        <w:spacing w:before="0"/>
        <w:rPr>
          <w:rFonts w:cs="Arial"/>
          <w:lang w:val="sr-Cyrl-RS" w:eastAsia="zh-CN"/>
        </w:rPr>
      </w:pPr>
      <w:r w:rsidRPr="007C2D1C">
        <w:rPr>
          <w:rFonts w:cs="Arial"/>
          <w:lang w:val="sr-Cyrl-CS" w:eastAsia="zh-CN"/>
        </w:rPr>
        <w:lastRenderedPageBreak/>
        <w:t>Место испоруке Место испоруке</w:t>
      </w:r>
      <w:r w:rsidR="003D717C">
        <w:rPr>
          <w:rFonts w:cs="Arial"/>
          <w:lang w:val="sr-Cyrl-CS" w:eastAsia="zh-CN"/>
        </w:rPr>
        <w:t xml:space="preserve"> је за</w:t>
      </w:r>
      <w:r w:rsidRPr="007C2D1C">
        <w:rPr>
          <w:rFonts w:cs="Arial"/>
          <w:lang w:val="sr-Cyrl-CS" w:eastAsia="zh-CN"/>
        </w:rPr>
        <w:t xml:space="preserve"> ТЕНТ А, Улица Богољуба Урошев</w:t>
      </w:r>
      <w:r w:rsidR="003D717C">
        <w:rPr>
          <w:rFonts w:cs="Arial"/>
          <w:lang w:val="sr-Cyrl-CS" w:eastAsia="zh-CN"/>
        </w:rPr>
        <w:t>ића Црног 44., 11500 О</w:t>
      </w:r>
      <w:r w:rsidR="00DC4BB0">
        <w:rPr>
          <w:rFonts w:cs="Arial"/>
          <w:lang w:val="sr-Cyrl-CS" w:eastAsia="zh-CN"/>
        </w:rPr>
        <w:t>бреновац.</w:t>
      </w:r>
    </w:p>
    <w:p w:rsidR="00D45DAA" w:rsidRPr="00A95971" w:rsidRDefault="00D45DAA" w:rsidP="00E53BDC">
      <w:pPr>
        <w:spacing w:before="0"/>
        <w:rPr>
          <w:rFonts w:cs="Arial"/>
          <w:lang w:val="ru-RU" w:eastAsia="zh-CN"/>
        </w:rPr>
      </w:pPr>
      <w:r w:rsidRPr="00302602">
        <w:rPr>
          <w:rFonts w:cs="Arial"/>
          <w:lang w:val="ru-RU" w:eastAsia="zh-CN"/>
        </w:rPr>
        <w:t xml:space="preserve">Евентуално настала штета приликом транспорта предметних добара до места </w:t>
      </w:r>
      <w:r w:rsidR="004559F1" w:rsidRPr="00302602">
        <w:rPr>
          <w:rFonts w:cs="Arial"/>
          <w:lang w:val="ru-RU" w:eastAsia="zh-CN"/>
        </w:rPr>
        <w:t>и</w:t>
      </w:r>
      <w:r w:rsidRPr="00302602">
        <w:rPr>
          <w:rFonts w:cs="Arial"/>
          <w:lang w:val="ru-RU" w:eastAsia="zh-CN"/>
        </w:rPr>
        <w:t>споруке пада на терет изабраног Понуђача.</w:t>
      </w:r>
    </w:p>
    <w:p w:rsidR="008112A2" w:rsidRPr="00F10346" w:rsidRDefault="0099598B" w:rsidP="008A528E">
      <w:pPr>
        <w:pStyle w:val="Heading10"/>
        <w:spacing w:before="0"/>
        <w:ind w:left="0" w:firstLine="0"/>
      </w:pPr>
      <w:r>
        <w:rPr>
          <w:lang w:val="sr-Cyrl-RS"/>
        </w:rPr>
        <w:t>3.</w:t>
      </w:r>
      <w:r>
        <w:rPr>
          <w:lang w:val="sr-Latn-RS"/>
        </w:rPr>
        <w:t>3</w:t>
      </w:r>
      <w:r w:rsidR="008A528E">
        <w:rPr>
          <w:lang w:val="sr-Cyrl-RS"/>
        </w:rPr>
        <w:t>.</w:t>
      </w:r>
      <w:r w:rsidR="008112A2" w:rsidRPr="00F10346">
        <w:t>Квалитативни и квантитативни пријем</w:t>
      </w:r>
    </w:p>
    <w:p w:rsidR="00F20CC6" w:rsidRPr="00F10346" w:rsidRDefault="00F20CC6" w:rsidP="00E53BDC">
      <w:pPr>
        <w:pStyle w:val="KDParagraf"/>
        <w:spacing w:before="0"/>
        <w:rPr>
          <w:rFonts w:cs="Arial"/>
          <w:lang w:val="ru-RU"/>
        </w:rPr>
      </w:pPr>
      <w:bookmarkStart w:id="20" w:name="_Toc441651543"/>
      <w:bookmarkStart w:id="21" w:name="_Toc442559881"/>
      <w:r>
        <w:rPr>
          <w:rFonts w:cs="Arial"/>
          <w:lang w:val="ru-RU"/>
        </w:rPr>
        <w:t>Изабрани понуђач</w:t>
      </w:r>
      <w:r w:rsidRPr="00F10346">
        <w:rPr>
          <w:rFonts w:cs="Arial"/>
          <w:lang w:val="ru-RU"/>
        </w:rPr>
        <w:t xml:space="preserve"> се обавезује да писаним путем обавести </w:t>
      </w:r>
      <w:r>
        <w:rPr>
          <w:rFonts w:cs="Arial"/>
          <w:lang w:val="ru-RU"/>
        </w:rPr>
        <w:t>Наручиоца</w:t>
      </w:r>
      <w:r w:rsidRPr="00F10346">
        <w:rPr>
          <w:rFonts w:cs="Arial"/>
          <w:lang w:val="ru-RU"/>
        </w:rPr>
        <w:t xml:space="preserve">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F20CC6" w:rsidRPr="00302602" w:rsidRDefault="00F20CC6" w:rsidP="00E53BDC">
      <w:pPr>
        <w:pStyle w:val="KDParagraf"/>
        <w:spacing w:before="0"/>
        <w:rPr>
          <w:rFonts w:cs="Arial"/>
          <w:lang w:val="ru-RU"/>
        </w:rPr>
      </w:pPr>
      <w:r w:rsidRPr="00302602">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20CC6" w:rsidRPr="00302602" w:rsidRDefault="00F20CC6" w:rsidP="00F20CC6">
      <w:pPr>
        <w:pStyle w:val="KDParagraf"/>
        <w:spacing w:before="0"/>
        <w:rPr>
          <w:rFonts w:cs="Arial"/>
          <w:lang w:val="ru-RU"/>
        </w:rPr>
      </w:pPr>
      <w:r>
        <w:rPr>
          <w:rFonts w:cs="Arial"/>
          <w:lang w:val="sr-Cyrl-RS"/>
        </w:rPr>
        <w:t>Наручилац</w:t>
      </w:r>
      <w:r w:rsidRPr="00302602">
        <w:rPr>
          <w:rFonts w:cs="Arial"/>
          <w:lang w:val="ru-RU"/>
        </w:rPr>
        <w:t xml:space="preserve"> је дужан да, у складу са обавештењем </w:t>
      </w:r>
      <w:r>
        <w:rPr>
          <w:rFonts w:cs="Arial"/>
          <w:lang w:val="sr-Cyrl-RS"/>
        </w:rPr>
        <w:t>изабраног понуђача</w:t>
      </w:r>
      <w:r w:rsidRPr="00302602">
        <w:rPr>
          <w:rFonts w:cs="Arial"/>
          <w:lang w:val="ru-RU"/>
        </w:rPr>
        <w:t>, организује благовремено преузимање добра у времену од 08,00 до 14,00 часова.</w:t>
      </w:r>
    </w:p>
    <w:p w:rsidR="00F20CC6" w:rsidRPr="00302602" w:rsidRDefault="00F20CC6" w:rsidP="00F20CC6">
      <w:pPr>
        <w:pStyle w:val="KDParagraf"/>
        <w:spacing w:before="0"/>
        <w:rPr>
          <w:rFonts w:cs="Arial"/>
          <w:lang w:val="ru-RU"/>
        </w:rPr>
      </w:pPr>
      <w:r w:rsidRPr="00302602">
        <w:rPr>
          <w:rFonts w:cs="Arial"/>
          <w:lang w:val="ru-RU"/>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302602">
        <w:rPr>
          <w:rFonts w:cs="Arial"/>
          <w:lang w:val="ru-RU"/>
        </w:rPr>
        <w:t>и</w:t>
      </w:r>
      <w:r>
        <w:rPr>
          <w:rFonts w:cs="Arial"/>
          <w:lang w:val="sr-Cyrl-RS"/>
        </w:rPr>
        <w:t xml:space="preserve"> </w:t>
      </w:r>
      <w:r w:rsidRPr="00302602">
        <w:rPr>
          <w:rFonts w:cs="Arial"/>
          <w:lang w:val="ru-RU"/>
        </w:rPr>
        <w:t>провером</w:t>
      </w:r>
      <w:r w:rsidRPr="009E34CC">
        <w:rPr>
          <w:rFonts w:cs="Arial"/>
          <w:lang w:val="sr-Latn-CS"/>
        </w:rPr>
        <w:t>:</w:t>
      </w:r>
    </w:p>
    <w:p w:rsidR="00F20CC6" w:rsidRPr="009E34CC" w:rsidRDefault="00F20CC6" w:rsidP="00F20CC6">
      <w:pPr>
        <w:pStyle w:val="KDNabrajanje"/>
        <w:spacing w:before="0"/>
        <w:rPr>
          <w:rFonts w:cs="Arial"/>
        </w:rPr>
      </w:pPr>
      <w:r w:rsidRPr="009E34CC">
        <w:rPr>
          <w:rFonts w:cs="Arial"/>
        </w:rPr>
        <w:t>да ли је испоручена уговорена  количина</w:t>
      </w:r>
    </w:p>
    <w:p w:rsidR="00F20CC6" w:rsidRPr="009E34CC" w:rsidRDefault="00F20CC6" w:rsidP="00E53BDC">
      <w:pPr>
        <w:pStyle w:val="KDNabrajanje"/>
        <w:spacing w:before="0"/>
        <w:rPr>
          <w:rFonts w:cs="Arial"/>
        </w:rPr>
      </w:pPr>
      <w:r w:rsidRPr="009E34CC">
        <w:rPr>
          <w:rFonts w:cs="Arial"/>
        </w:rPr>
        <w:t>да ли су добра испоручена у оригиналном паковању</w:t>
      </w:r>
    </w:p>
    <w:p w:rsidR="009E335A" w:rsidRPr="00DC4BB0" w:rsidRDefault="00F20CC6" w:rsidP="00E53BDC">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20CC6" w:rsidRDefault="00F20CC6" w:rsidP="00E53BDC">
      <w:pPr>
        <w:pStyle w:val="KDParagraf"/>
        <w:spacing w:before="0"/>
        <w:rPr>
          <w:rFonts w:cs="Arial"/>
          <w:lang w:val="ru-RU"/>
        </w:rPr>
      </w:pPr>
      <w:r w:rsidRPr="00F10346">
        <w:rPr>
          <w:rFonts w:cs="Arial"/>
          <w:lang w:val="ru-RU"/>
        </w:rPr>
        <w:t>У случају да до</w:t>
      </w:r>
      <w:r>
        <w:rPr>
          <w:rFonts w:cs="Arial"/>
          <w:lang w:val="ru-RU"/>
        </w:rPr>
        <w:t>ђе до одступања од уговореног, изабрани понуђач</w:t>
      </w:r>
      <w:r w:rsidRPr="00F10346">
        <w:rPr>
          <w:rFonts w:cs="Arial"/>
          <w:lang w:val="ru-RU"/>
        </w:rPr>
        <w:t xml:space="preserve"> је дужан да до краја уговореног рока испоруке отклони све недостатке</w:t>
      </w:r>
      <w:r w:rsidRPr="00302602">
        <w:rPr>
          <w:rFonts w:cs="Arial"/>
          <w:lang w:val="ru-RU"/>
        </w:rPr>
        <w:t xml:space="preserve"> а</w:t>
      </w:r>
      <w:r w:rsidRPr="00F10346">
        <w:rPr>
          <w:rFonts w:cs="Arial"/>
          <w:lang w:val="ru-RU"/>
        </w:rPr>
        <w:t xml:space="preserve"> док се </w:t>
      </w:r>
      <w:r w:rsidRPr="00302602">
        <w:rPr>
          <w:rFonts w:cs="Arial"/>
          <w:lang w:val="ru-RU"/>
        </w:rPr>
        <w:t xml:space="preserve">ти недостаци не </w:t>
      </w:r>
      <w:r w:rsidRPr="00F10346">
        <w:rPr>
          <w:rFonts w:cs="Arial"/>
          <w:lang w:val="ru-RU"/>
        </w:rPr>
        <w:t>отклон</w:t>
      </w:r>
      <w:r w:rsidRPr="00302602">
        <w:rPr>
          <w:rFonts w:cs="Arial"/>
          <w:lang w:val="ru-RU"/>
        </w:rPr>
        <w:t>е</w:t>
      </w:r>
      <w:r w:rsidRPr="00F10346">
        <w:rPr>
          <w:rFonts w:cs="Arial"/>
          <w:lang w:val="ru-RU"/>
        </w:rPr>
        <w:t xml:space="preserve">, </w:t>
      </w:r>
      <w:r w:rsidRPr="00302602">
        <w:rPr>
          <w:rFonts w:cs="Arial"/>
          <w:lang w:val="ru-RU"/>
        </w:rPr>
        <w:t xml:space="preserve">сматраће се да </w:t>
      </w:r>
      <w:r w:rsidRPr="00F10346">
        <w:rPr>
          <w:rFonts w:cs="Arial"/>
          <w:lang w:val="ru-RU"/>
        </w:rPr>
        <w:t>испорук</w:t>
      </w:r>
      <w:r w:rsidRPr="00302602">
        <w:rPr>
          <w:rFonts w:cs="Arial"/>
          <w:lang w:val="ru-RU"/>
        </w:rPr>
        <w:t>а</w:t>
      </w:r>
      <w:r w:rsidRPr="00F10346">
        <w:rPr>
          <w:rFonts w:cs="Arial"/>
          <w:lang w:val="ru-RU"/>
        </w:rPr>
        <w:t xml:space="preserve"> није </w:t>
      </w:r>
      <w:r w:rsidRPr="00302602">
        <w:rPr>
          <w:rFonts w:cs="Arial"/>
          <w:lang w:val="ru-RU"/>
        </w:rPr>
        <w:t>извршена у року</w:t>
      </w:r>
      <w:r w:rsidRPr="00F10346">
        <w:rPr>
          <w:rFonts w:cs="Arial"/>
          <w:lang w:val="ru-RU"/>
        </w:rPr>
        <w:t>.</w:t>
      </w:r>
    </w:p>
    <w:p w:rsidR="003F3C3E" w:rsidRPr="009071AA" w:rsidRDefault="003F3C3E" w:rsidP="00E53BDC">
      <w:pPr>
        <w:spacing w:before="0"/>
        <w:rPr>
          <w:b/>
          <w:lang w:val="sr-Cyrl-RS" w:eastAsia="ar-SA"/>
        </w:rPr>
      </w:pPr>
      <w:r w:rsidRPr="009071AA">
        <w:rPr>
          <w:b/>
          <w:lang w:val="sr-Cyrl-RS" w:eastAsia="ar-SA"/>
        </w:rPr>
        <w:t>Квалитативни пријем</w:t>
      </w:r>
    </w:p>
    <w:p w:rsidR="003F3C3E" w:rsidRPr="000976A5" w:rsidRDefault="003F3C3E" w:rsidP="00E53BDC">
      <w:pPr>
        <w:spacing w:before="0"/>
        <w:rPr>
          <w:lang w:val="sr-Cyrl-RS" w:eastAsia="ar-SA"/>
        </w:rPr>
      </w:pPr>
      <w:r>
        <w:rPr>
          <w:lang w:val="sr-Cyrl-RS" w:eastAsia="ar-SA"/>
        </w:rPr>
        <w:t>Наручилац</w:t>
      </w:r>
      <w:r w:rsidRPr="000976A5">
        <w:rPr>
          <w:lang w:val="sr-Cyrl-RS" w:eastAsia="ar-SA"/>
        </w:rPr>
        <w:t xml:space="preserve"> је обавезан да по квантитативном пријему испоруке</w:t>
      </w:r>
      <w:r>
        <w:rPr>
          <w:lang w:val="sr-Cyrl-RS" w:eastAsia="ar-SA"/>
        </w:rPr>
        <w:t xml:space="preserve"> </w:t>
      </w:r>
      <w:r w:rsidRPr="000976A5">
        <w:rPr>
          <w:lang w:val="sr-Cyrl-RS" w:eastAsia="ar-SA"/>
        </w:rPr>
        <w:t>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3F3C3E" w:rsidRPr="000976A5" w:rsidRDefault="003F3C3E" w:rsidP="00E53BDC">
      <w:pPr>
        <w:spacing w:before="0"/>
        <w:rPr>
          <w:lang w:val="sr-Cyrl-RS" w:eastAsia="ar-SA"/>
        </w:rPr>
      </w:pPr>
      <w:r w:rsidRPr="00F87A3E">
        <w:rPr>
          <w:lang w:val="sr-Cyrl-RS" w:eastAsia="ar-SA"/>
        </w:rPr>
        <w:t>Наручилац</w:t>
      </w:r>
      <w:r w:rsidRPr="000976A5">
        <w:rPr>
          <w:lang w:val="sr-Cyrl-RS" w:eastAsia="ar-SA"/>
        </w:rPr>
        <w:t xml:space="preserve"> може одложити утврђивање квалитета испорученог добра док му </w:t>
      </w:r>
      <w:r w:rsidRPr="00F87A3E">
        <w:rPr>
          <w:lang w:val="sr-Cyrl-RS" w:eastAsia="ar-SA"/>
        </w:rPr>
        <w:t>Изабрани Понуђач</w:t>
      </w:r>
      <w:r w:rsidRPr="000976A5">
        <w:rPr>
          <w:lang w:val="sr-Cyrl-RS" w:eastAsia="ar-SA"/>
        </w:rPr>
        <w:t xml:space="preserve"> не достави исправе које су за ту сврху неопходне, али је дуж</w:t>
      </w:r>
      <w:r>
        <w:rPr>
          <w:lang w:val="sr-Cyrl-RS" w:eastAsia="ar-SA"/>
        </w:rPr>
        <w:t>ан</w:t>
      </w:r>
      <w:r w:rsidRPr="000976A5">
        <w:rPr>
          <w:lang w:val="sr-Cyrl-RS" w:eastAsia="ar-SA"/>
        </w:rPr>
        <w:t xml:space="preserve"> да опомене </w:t>
      </w:r>
      <w:r w:rsidRPr="00F87A3E">
        <w:rPr>
          <w:lang w:val="sr-Cyrl-RS" w:eastAsia="ar-SA"/>
        </w:rPr>
        <w:t>Изабран</w:t>
      </w:r>
      <w:r>
        <w:rPr>
          <w:lang w:val="sr-Cyrl-RS" w:eastAsia="ar-SA"/>
        </w:rPr>
        <w:t>ог</w:t>
      </w:r>
      <w:r w:rsidRPr="00F87A3E">
        <w:rPr>
          <w:lang w:val="sr-Cyrl-RS" w:eastAsia="ar-SA"/>
        </w:rPr>
        <w:t xml:space="preserve"> Понуђач</w:t>
      </w:r>
      <w:r>
        <w:rPr>
          <w:lang w:val="sr-Cyrl-RS" w:eastAsia="ar-SA"/>
        </w:rPr>
        <w:t>а</w:t>
      </w:r>
      <w:r w:rsidRPr="00F87A3E">
        <w:rPr>
          <w:lang w:val="sr-Cyrl-RS" w:eastAsia="ar-SA"/>
        </w:rPr>
        <w:t xml:space="preserve"> </w:t>
      </w:r>
      <w:r w:rsidRPr="000976A5">
        <w:rPr>
          <w:lang w:val="sr-Cyrl-RS" w:eastAsia="ar-SA"/>
        </w:rPr>
        <w:t xml:space="preserve">да му их без одлагања достави. </w:t>
      </w:r>
    </w:p>
    <w:p w:rsidR="003F3C3E" w:rsidRPr="000976A5" w:rsidRDefault="003F3C3E" w:rsidP="00E53BDC">
      <w:pPr>
        <w:spacing w:before="0"/>
        <w:rPr>
          <w:lang w:val="sr-Cyrl-RS" w:eastAsia="ar-SA"/>
        </w:rPr>
      </w:pPr>
      <w:r w:rsidRPr="000976A5">
        <w:rPr>
          <w:lang w:val="sr-Cyrl-RS" w:eastAsia="ar-SA"/>
        </w:rPr>
        <w:t xml:space="preserve">Уколико се утврди да квалитет испорученог добра не одговара уговореном, </w:t>
      </w:r>
      <w:r>
        <w:rPr>
          <w:lang w:val="sr-Cyrl-RS" w:eastAsia="ar-SA"/>
        </w:rPr>
        <w:t>Наручилац</w:t>
      </w:r>
      <w:r w:rsidRPr="000976A5">
        <w:rPr>
          <w:lang w:val="sr-Cyrl-RS" w:eastAsia="ar-SA"/>
        </w:rPr>
        <w:t xml:space="preserve"> је обавезан да </w:t>
      </w:r>
      <w:r w:rsidRPr="00C8552F">
        <w:rPr>
          <w:lang w:val="sr-Cyrl-RS" w:eastAsia="ar-SA"/>
        </w:rPr>
        <w:t>Изабран</w:t>
      </w:r>
      <w:r>
        <w:rPr>
          <w:lang w:val="sr-Cyrl-RS" w:eastAsia="ar-SA"/>
        </w:rPr>
        <w:t>ом</w:t>
      </w:r>
      <w:r w:rsidRPr="00C8552F">
        <w:rPr>
          <w:lang w:val="sr-Cyrl-RS" w:eastAsia="ar-SA"/>
        </w:rPr>
        <w:t xml:space="preserve"> Понуђач</w:t>
      </w:r>
      <w:r>
        <w:rPr>
          <w:lang w:val="sr-Cyrl-RS" w:eastAsia="ar-SA"/>
        </w:rPr>
        <w:t>у</w:t>
      </w:r>
      <w:r w:rsidRPr="000976A5">
        <w:rPr>
          <w:lang w:val="sr-Cyrl-RS" w:eastAsia="ar-SA"/>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F3C3E" w:rsidRPr="000976A5" w:rsidRDefault="003F3C3E" w:rsidP="00E53BDC">
      <w:pPr>
        <w:spacing w:before="0"/>
        <w:rPr>
          <w:lang w:val="sr-Cyrl-RS" w:eastAsia="ar-SA"/>
        </w:rPr>
      </w:pPr>
      <w:r w:rsidRPr="000976A5">
        <w:rPr>
          <w:lang w:val="sr-Cyrl-RS" w:eastAsia="ar-SA"/>
        </w:rPr>
        <w:t xml:space="preserve">Када се, после  извршеног квалитативног  пријема, покаже да испоручено добро има неки скривени недостатак, </w:t>
      </w:r>
      <w:r w:rsidRPr="00C8552F">
        <w:rPr>
          <w:lang w:val="sr-Cyrl-RS" w:eastAsia="ar-SA"/>
        </w:rPr>
        <w:t>Наручилац</w:t>
      </w:r>
      <w:r w:rsidRPr="000976A5">
        <w:rPr>
          <w:lang w:val="sr-Cyrl-RS" w:eastAsia="ar-SA"/>
        </w:rPr>
        <w:t xml:space="preserve"> је обавезан да </w:t>
      </w:r>
      <w:r w:rsidRPr="00C8552F">
        <w:rPr>
          <w:lang w:val="sr-Cyrl-RS" w:eastAsia="ar-SA"/>
        </w:rPr>
        <w:t>Изабраном Понуђачу</w:t>
      </w:r>
      <w:r w:rsidRPr="000976A5">
        <w:rPr>
          <w:lang w:val="sr-Cyrl-RS" w:eastAsia="ar-SA"/>
        </w:rPr>
        <w:t xml:space="preserve"> стави приговор на квалитет без одлагања, чим утврди недостатак. </w:t>
      </w:r>
    </w:p>
    <w:p w:rsidR="003F3C3E" w:rsidRPr="000976A5" w:rsidRDefault="003F3C3E" w:rsidP="00E53BDC">
      <w:pPr>
        <w:spacing w:before="0"/>
        <w:rPr>
          <w:lang w:val="sr-Cyrl-RS" w:eastAsia="ar-SA"/>
        </w:rPr>
      </w:pPr>
      <w:r>
        <w:rPr>
          <w:lang w:val="sr-Cyrl-RS" w:eastAsia="ar-SA"/>
        </w:rPr>
        <w:t>Изабрани Понуђач</w:t>
      </w:r>
      <w:r w:rsidRPr="000976A5">
        <w:rPr>
          <w:lang w:val="sr-Cyrl-RS" w:eastAsia="ar-SA"/>
        </w:rPr>
        <w:t xml:space="preserve"> је обавезан да у року од 7 (седам) дана од дана пријема приговора из става 3. и става 4. овог члана, писмено обавести </w:t>
      </w:r>
      <w:r>
        <w:rPr>
          <w:lang w:val="sr-Cyrl-RS" w:eastAsia="ar-SA"/>
        </w:rPr>
        <w:t xml:space="preserve">Наручиоца </w:t>
      </w:r>
      <w:r w:rsidRPr="000976A5">
        <w:rPr>
          <w:lang w:val="sr-Cyrl-RS" w:eastAsia="ar-SA"/>
        </w:rPr>
        <w:t>о исходу рекламације.</w:t>
      </w:r>
    </w:p>
    <w:p w:rsidR="003F3C3E" w:rsidRPr="000976A5" w:rsidRDefault="003F3C3E" w:rsidP="00E53BDC">
      <w:pPr>
        <w:spacing w:before="0"/>
        <w:rPr>
          <w:lang w:val="sr-Cyrl-RS" w:eastAsia="ar-SA"/>
        </w:rPr>
      </w:pPr>
      <w:r w:rsidRPr="00A1255C">
        <w:rPr>
          <w:lang w:val="sr-Cyrl-RS" w:eastAsia="ar-SA"/>
        </w:rPr>
        <w:t>Наручилац</w:t>
      </w:r>
      <w:r w:rsidRPr="000976A5">
        <w:rPr>
          <w:lang w:val="sr-Cyrl-RS" w:eastAsia="ar-SA"/>
        </w:rPr>
        <w:t xml:space="preserve">, који је </w:t>
      </w:r>
      <w:r w:rsidRPr="00A1255C">
        <w:rPr>
          <w:lang w:val="sr-Cyrl-RS" w:eastAsia="ar-SA"/>
        </w:rPr>
        <w:t xml:space="preserve">Изабраном Понуђачу </w:t>
      </w:r>
      <w:r w:rsidRPr="000976A5">
        <w:rPr>
          <w:lang w:val="sr-Cyrl-RS" w:eastAsia="ar-SA"/>
        </w:rPr>
        <w:t xml:space="preserve">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F3C3E" w:rsidRPr="000976A5" w:rsidRDefault="003F3C3E" w:rsidP="00E53BDC">
      <w:pPr>
        <w:spacing w:before="0"/>
        <w:rPr>
          <w:lang w:val="sr-Cyrl-RS" w:eastAsia="ar-SA"/>
        </w:rPr>
      </w:pPr>
      <w:r w:rsidRPr="000976A5">
        <w:rPr>
          <w:lang w:val="sr-Cyrl-RS" w:eastAsia="ar-SA"/>
        </w:rPr>
        <w:t>•</w:t>
      </w:r>
      <w:r w:rsidRPr="000976A5">
        <w:rPr>
          <w:lang w:val="sr-Cyrl-RS" w:eastAsia="ar-SA"/>
        </w:rPr>
        <w:tab/>
        <w:t xml:space="preserve">да отклони недостатке о свом трошку, ако су мане на добрима отклоњиве, или </w:t>
      </w:r>
    </w:p>
    <w:p w:rsidR="003F3C3E" w:rsidRPr="000976A5" w:rsidRDefault="003F3C3E" w:rsidP="00E53BDC">
      <w:pPr>
        <w:spacing w:before="0"/>
        <w:rPr>
          <w:lang w:val="sr-Cyrl-RS" w:eastAsia="ar-SA"/>
        </w:rPr>
      </w:pPr>
      <w:r w:rsidRPr="000976A5">
        <w:rPr>
          <w:lang w:val="sr-Cyrl-RS" w:eastAsia="ar-SA"/>
        </w:rPr>
        <w:t>•</w:t>
      </w:r>
      <w:r w:rsidRPr="000976A5">
        <w:rPr>
          <w:lang w:val="sr-Cyrl-RS" w:eastAsia="ar-SA"/>
        </w:rPr>
        <w:tab/>
        <w:t>да му испоручи нове количине добра без недостатака о свом трошку и да испоручено  добро са недостацима о свом трошку преузме или</w:t>
      </w:r>
    </w:p>
    <w:p w:rsidR="009E335A" w:rsidRPr="00DC4BB0" w:rsidRDefault="003F3C3E" w:rsidP="00E53BDC">
      <w:pPr>
        <w:spacing w:before="0"/>
        <w:rPr>
          <w:lang w:val="sr-Cyrl-RS" w:eastAsia="ar-SA"/>
        </w:rPr>
      </w:pPr>
      <w:r w:rsidRPr="000976A5">
        <w:rPr>
          <w:lang w:val="sr-Cyrl-RS" w:eastAsia="ar-SA"/>
        </w:rPr>
        <w:t>•</w:t>
      </w:r>
      <w:r w:rsidRPr="000976A5">
        <w:rPr>
          <w:lang w:val="sr-Cyrl-RS" w:eastAsia="ar-SA"/>
        </w:rPr>
        <w:tab/>
        <w:t>да одбије пријем добра са недостацима.</w:t>
      </w:r>
    </w:p>
    <w:p w:rsidR="003F3C3E" w:rsidRPr="000976A5" w:rsidRDefault="003F3C3E" w:rsidP="00E53BDC">
      <w:pPr>
        <w:spacing w:before="0"/>
        <w:rPr>
          <w:lang w:val="sr-Cyrl-RS" w:eastAsia="ar-SA"/>
        </w:rPr>
      </w:pPr>
      <w:r w:rsidRPr="000976A5">
        <w:rPr>
          <w:lang w:val="sr-Cyrl-RS" w:eastAsia="ar-SA"/>
        </w:rPr>
        <w:t xml:space="preserve">У сваком од ових случајева, </w:t>
      </w:r>
      <w:r w:rsidRPr="00A1255C">
        <w:rPr>
          <w:lang w:val="sr-Cyrl-RS" w:eastAsia="ar-SA"/>
        </w:rPr>
        <w:t>Наручилац</w:t>
      </w:r>
      <w:r w:rsidRPr="000976A5">
        <w:rPr>
          <w:lang w:val="sr-Cyrl-RS" w:eastAsia="ar-SA"/>
        </w:rPr>
        <w:t xml:space="preserve"> има право и на накнаду штете. Поред тога, и независно од тога</w:t>
      </w:r>
      <w:r w:rsidRPr="00A1255C">
        <w:rPr>
          <w:lang w:val="sr-Cyrl-RS" w:eastAsia="ar-SA"/>
        </w:rPr>
        <w:t xml:space="preserve"> </w:t>
      </w:r>
      <w:r>
        <w:rPr>
          <w:lang w:val="sr-Cyrl-RS" w:eastAsia="ar-SA"/>
        </w:rPr>
        <w:t>Изабрани Понуђач</w:t>
      </w:r>
      <w:r w:rsidRPr="000976A5">
        <w:rPr>
          <w:lang w:val="sr-Cyrl-RS" w:eastAsia="ar-SA"/>
        </w:rPr>
        <w:t xml:space="preserve"> одговара </w:t>
      </w:r>
      <w:r>
        <w:rPr>
          <w:lang w:val="sr-Cyrl-RS" w:eastAsia="ar-SA"/>
        </w:rPr>
        <w:t>Наручиоцу</w:t>
      </w:r>
      <w:r w:rsidRPr="000976A5">
        <w:rPr>
          <w:lang w:val="sr-Cyrl-RS" w:eastAsia="ar-SA"/>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F3C3E" w:rsidRDefault="003F3C3E" w:rsidP="00E53BDC">
      <w:pPr>
        <w:spacing w:before="0"/>
        <w:rPr>
          <w:lang w:val="sr-Cyrl-RS" w:eastAsia="ar-SA"/>
        </w:rPr>
      </w:pPr>
      <w:r w:rsidRPr="00A1255C">
        <w:rPr>
          <w:lang w:val="sr-Cyrl-RS" w:eastAsia="ar-SA"/>
        </w:rPr>
        <w:t>Изабрани Понуђач</w:t>
      </w:r>
      <w:r w:rsidRPr="000976A5">
        <w:rPr>
          <w:lang w:val="sr-Cyrl-RS" w:eastAsia="ar-SA"/>
        </w:rPr>
        <w:t xml:space="preserve"> је одговоран за све недостатке и оштећења на добрима, која су настала и после преузимања истих од стране </w:t>
      </w:r>
      <w:r>
        <w:rPr>
          <w:lang w:val="sr-Cyrl-RS" w:eastAsia="ar-SA"/>
        </w:rPr>
        <w:t>Наручиоца</w:t>
      </w:r>
      <w:r w:rsidRPr="000976A5">
        <w:rPr>
          <w:lang w:val="sr-Cyrl-RS" w:eastAsia="ar-SA"/>
        </w:rPr>
        <w:t>, чији је узрок постојао пре преузимања (скривене мане).</w:t>
      </w:r>
    </w:p>
    <w:p w:rsidR="00C002E1" w:rsidRDefault="0099598B" w:rsidP="00C002E1">
      <w:pPr>
        <w:pStyle w:val="Heading10"/>
        <w:spacing w:before="0"/>
        <w:ind w:left="0" w:firstLine="0"/>
        <w:rPr>
          <w:lang w:val="sr-Latn-RS"/>
        </w:rPr>
      </w:pPr>
      <w:r>
        <w:rPr>
          <w:lang w:val="sr-Cyrl-RS"/>
        </w:rPr>
        <w:t>3.</w:t>
      </w:r>
      <w:r>
        <w:rPr>
          <w:lang w:val="sr-Latn-RS"/>
        </w:rPr>
        <w:t>4</w:t>
      </w:r>
      <w:r w:rsidR="008A528E">
        <w:rPr>
          <w:lang w:val="sr-Cyrl-RS"/>
        </w:rPr>
        <w:t>.</w:t>
      </w:r>
      <w:r w:rsidR="004D14FC" w:rsidRPr="00F10346">
        <w:t>Гарантни рок</w:t>
      </w:r>
      <w:bookmarkEnd w:id="20"/>
      <w:bookmarkEnd w:id="21"/>
    </w:p>
    <w:p w:rsidR="00A179C0" w:rsidRPr="00C002E1" w:rsidRDefault="00495693" w:rsidP="00C002E1">
      <w:pPr>
        <w:pStyle w:val="Heading10"/>
        <w:spacing w:before="0"/>
        <w:ind w:left="0" w:firstLine="0"/>
        <w:rPr>
          <w:b w:val="0"/>
        </w:rPr>
      </w:pPr>
      <w:r w:rsidRPr="00C002E1">
        <w:rPr>
          <w:rFonts w:cs="Arial"/>
          <w:b w:val="0"/>
          <w:lang w:val="ru-RU" w:eastAsia="zh-CN"/>
        </w:rPr>
        <w:lastRenderedPageBreak/>
        <w:t>Гарантни рок за квалитет и</w:t>
      </w:r>
      <w:r w:rsidR="00960A90" w:rsidRPr="00C002E1">
        <w:rPr>
          <w:rFonts w:cs="Arial"/>
          <w:b w:val="0"/>
          <w:lang w:val="ru-RU" w:eastAsia="zh-CN"/>
        </w:rPr>
        <w:t>споручених добара  је минимум 24</w:t>
      </w:r>
      <w:r w:rsidRPr="00C002E1">
        <w:rPr>
          <w:rFonts w:cs="Arial"/>
          <w:b w:val="0"/>
          <w:lang w:val="ru-RU" w:eastAsia="zh-CN"/>
        </w:rPr>
        <w:t xml:space="preserve"> месеца од дана квалитативног пријема.Изабрани Понуђач је дужан да о свом трошку отклони све евентуалне недостатке у току трајања гарантног рока.</w:t>
      </w:r>
    </w:p>
    <w:p w:rsidR="00756A02" w:rsidRPr="00F10346" w:rsidRDefault="008A528E" w:rsidP="008A528E">
      <w:pPr>
        <w:pStyle w:val="Heading10"/>
        <w:ind w:left="0" w:firstLine="0"/>
      </w:pPr>
      <w:bookmarkStart w:id="22" w:name="_Toc442559884"/>
      <w:r>
        <w:rPr>
          <w:lang w:val="sr-Cyrl-RS"/>
        </w:rPr>
        <w:t>4.</w:t>
      </w:r>
      <w:r w:rsidR="00756A02" w:rsidRPr="00F10346">
        <w:t>УСЛОВИ ЗА УЧЕШЋЕ У ПОСТУПКУ ЈАВНЕ НАБАВКЕ ИЗ ЧЛ. 75.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302602" w:rsidRDefault="00175774" w:rsidP="003A4822">
            <w:pPr>
              <w:ind w:right="-180"/>
              <w:jc w:val="center"/>
              <w:rPr>
                <w:rFonts w:cs="Arial"/>
                <w:b/>
                <w:lang w:val="ru-RU"/>
              </w:rPr>
            </w:pPr>
            <w:r w:rsidRPr="00F10346">
              <w:rPr>
                <w:rStyle w:val="Heading1Char"/>
              </w:rPr>
              <w:t>4.1</w:t>
            </w:r>
            <w:r w:rsidRPr="00302602">
              <w:rPr>
                <w:rFonts w:cs="Arial"/>
                <w:b/>
                <w:lang w:val="ru-RU"/>
              </w:rPr>
              <w:t xml:space="preserve">  ОБАВЕЗНИ УСЛОВИ </w:t>
            </w:r>
          </w:p>
          <w:p w:rsidR="00175774" w:rsidRPr="00F10346" w:rsidRDefault="00175774" w:rsidP="00E151E9">
            <w:pPr>
              <w:jc w:val="center"/>
              <w:rPr>
                <w:rFonts w:cs="Arial"/>
                <w:b/>
                <w:color w:val="FF0000"/>
              </w:rPr>
            </w:pPr>
            <w:r w:rsidRPr="00302602">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E5491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175774" w:rsidRPr="0044396D" w:rsidRDefault="00175774" w:rsidP="00D73C5C">
            <w:pPr>
              <w:autoSpaceDE w:val="0"/>
              <w:autoSpaceDN w:val="0"/>
              <w:adjustRightInd w:val="0"/>
              <w:spacing w:before="0"/>
              <w:rPr>
                <w:rFonts w:cs="Arial"/>
                <w:b/>
                <w:u w:val="single"/>
                <w:lang w:val="ru-RU"/>
              </w:rPr>
            </w:pPr>
            <w:r w:rsidRPr="00302602">
              <w:rPr>
                <w:rFonts w:cs="Arial"/>
                <w:b/>
                <w:u w:val="single"/>
                <w:lang w:val="ru-RU"/>
              </w:rPr>
              <w:t>Услов:</w:t>
            </w:r>
            <w:r w:rsidR="0044396D">
              <w:rPr>
                <w:rFonts w:cs="Arial"/>
                <w:b/>
                <w:u w:val="single"/>
                <w:lang w:val="ru-RU"/>
              </w:rPr>
              <w:t xml:space="preserve"> </w:t>
            </w: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302602" w:rsidRDefault="00175774" w:rsidP="00D73C5C">
            <w:pPr>
              <w:autoSpaceDE w:val="0"/>
              <w:autoSpaceDN w:val="0"/>
              <w:adjustRightInd w:val="0"/>
              <w:spacing w:before="0"/>
              <w:rPr>
                <w:rFonts w:cs="Arial"/>
                <w:b/>
                <w:u w:val="single"/>
                <w:lang w:val="ru-RU"/>
              </w:rPr>
            </w:pPr>
            <w:r w:rsidRPr="00302602">
              <w:rPr>
                <w:rFonts w:cs="Arial"/>
                <w:b/>
                <w:u w:val="single"/>
                <w:lang w:val="ru-RU"/>
              </w:rPr>
              <w:t xml:space="preserve">Доказ: </w:t>
            </w:r>
          </w:p>
          <w:p w:rsidR="00175774" w:rsidRPr="00302602" w:rsidRDefault="00175774" w:rsidP="00D73C5C">
            <w:pPr>
              <w:tabs>
                <w:tab w:val="left" w:pos="680"/>
              </w:tabs>
              <w:snapToGrid w:val="0"/>
              <w:spacing w:before="0"/>
              <w:rPr>
                <w:rFonts w:eastAsia="Calibri" w:cs="Arial"/>
                <w:lang w:val="ru-RU"/>
              </w:rPr>
            </w:pPr>
            <w:r w:rsidRPr="00F10346">
              <w:rPr>
                <w:rFonts w:eastAsia="Calibri" w:cs="Arial"/>
                <w:lang w:val="ru-RU"/>
              </w:rPr>
              <w:t xml:space="preserve">- </w:t>
            </w:r>
            <w:r w:rsidRPr="0030260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302602" w:rsidRDefault="00175774" w:rsidP="00D73C5C">
            <w:pPr>
              <w:tabs>
                <w:tab w:val="left" w:pos="680"/>
              </w:tabs>
              <w:snapToGrid w:val="0"/>
              <w:spacing w:before="0"/>
              <w:rPr>
                <w:rFonts w:eastAsia="Calibri" w:cs="Arial"/>
                <w:lang w:val="ru-RU"/>
              </w:rPr>
            </w:pPr>
            <w:r w:rsidRPr="00302602">
              <w:rPr>
                <w:rFonts w:eastAsia="Calibri" w:cs="Arial"/>
                <w:lang w:val="ru-RU"/>
              </w:rPr>
              <w:t xml:space="preserve">- </w:t>
            </w:r>
            <w:r w:rsidRPr="00302602">
              <w:rPr>
                <w:rFonts w:eastAsia="Calibri" w:cs="Arial"/>
                <w:b/>
                <w:lang w:val="ru-RU"/>
              </w:rPr>
              <w:t xml:space="preserve">за предузетнике: </w:t>
            </w:r>
            <w:r w:rsidRPr="0030260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D73C5C">
            <w:pPr>
              <w:autoSpaceDE w:val="0"/>
              <w:autoSpaceDN w:val="0"/>
              <w:adjustRightInd w:val="0"/>
              <w:spacing w:before="0"/>
              <w:rPr>
                <w:rFonts w:eastAsia="Calibri" w:cs="Arial"/>
              </w:rPr>
            </w:pPr>
            <w:r w:rsidRPr="00F10346">
              <w:rPr>
                <w:rFonts w:eastAsia="Calibri" w:cs="Arial"/>
              </w:rPr>
              <w:t xml:space="preserve">Напомена: </w:t>
            </w:r>
          </w:p>
          <w:p w:rsidR="00175774" w:rsidRPr="00302602" w:rsidRDefault="00175774" w:rsidP="00D73C5C">
            <w:pPr>
              <w:numPr>
                <w:ilvl w:val="0"/>
                <w:numId w:val="15"/>
              </w:numPr>
              <w:tabs>
                <w:tab w:val="left" w:pos="680"/>
              </w:tabs>
              <w:snapToGrid w:val="0"/>
              <w:spacing w:before="0"/>
              <w:ind w:left="714" w:hanging="357"/>
              <w:contextualSpacing/>
              <w:rPr>
                <w:rFonts w:eastAsia="Calibri" w:cs="Arial"/>
                <w:lang w:val="ru-RU"/>
              </w:rPr>
            </w:pPr>
            <w:r w:rsidRPr="0030260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302602" w:rsidRDefault="00175774" w:rsidP="00D73C5C">
            <w:pPr>
              <w:numPr>
                <w:ilvl w:val="0"/>
                <w:numId w:val="15"/>
              </w:numPr>
              <w:tabs>
                <w:tab w:val="left" w:pos="680"/>
              </w:tabs>
              <w:snapToGrid w:val="0"/>
              <w:spacing w:before="0"/>
              <w:ind w:left="714" w:hanging="357"/>
              <w:contextualSpacing/>
              <w:rPr>
                <w:rFonts w:cs="Arial"/>
                <w:lang w:val="ru-RU"/>
              </w:rPr>
            </w:pPr>
            <w:r w:rsidRPr="0030260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E54916" w:rsidTr="002F2498">
        <w:trPr>
          <w:trHeight w:val="871"/>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175774" w:rsidRPr="00302602" w:rsidRDefault="00175774" w:rsidP="00641225">
            <w:pPr>
              <w:autoSpaceDE w:val="0"/>
              <w:autoSpaceDN w:val="0"/>
              <w:adjustRightInd w:val="0"/>
              <w:spacing w:before="0"/>
              <w:rPr>
                <w:rFonts w:cs="Arial"/>
                <w:lang w:val="ru-RU"/>
              </w:rPr>
            </w:pPr>
            <w:r w:rsidRPr="00302602">
              <w:rPr>
                <w:rFonts w:cs="Arial"/>
                <w:b/>
                <w:u w:val="single"/>
                <w:lang w:val="ru-RU"/>
              </w:rPr>
              <w:t>Услов:</w:t>
            </w:r>
            <w:r w:rsidRPr="00302602">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302602" w:rsidRDefault="00175774" w:rsidP="00641225">
            <w:pPr>
              <w:autoSpaceDE w:val="0"/>
              <w:autoSpaceDN w:val="0"/>
              <w:adjustRightInd w:val="0"/>
              <w:spacing w:before="0"/>
              <w:rPr>
                <w:rFonts w:cs="Arial"/>
                <w:b/>
                <w:u w:val="single"/>
                <w:lang w:val="ru-RU"/>
              </w:rPr>
            </w:pPr>
            <w:r w:rsidRPr="00302602">
              <w:rPr>
                <w:rFonts w:cs="Arial"/>
                <w:b/>
                <w:u w:val="single"/>
                <w:lang w:val="ru-RU"/>
              </w:rPr>
              <w:t>Доказ:</w:t>
            </w:r>
          </w:p>
          <w:p w:rsidR="00175774" w:rsidRPr="00302602" w:rsidRDefault="00175774" w:rsidP="00641225">
            <w:pPr>
              <w:autoSpaceDE w:val="0"/>
              <w:autoSpaceDN w:val="0"/>
              <w:adjustRightInd w:val="0"/>
              <w:spacing w:before="0"/>
              <w:rPr>
                <w:rFonts w:cs="Arial"/>
                <w:b/>
                <w:u w:val="single"/>
                <w:lang w:val="ru-RU"/>
              </w:rPr>
            </w:pPr>
            <w:r w:rsidRPr="00F10346">
              <w:rPr>
                <w:rFonts w:eastAsia="Calibri" w:cs="Arial"/>
                <w:lang w:val="ru-RU"/>
              </w:rPr>
              <w:t xml:space="preserve">- </w:t>
            </w:r>
            <w:r w:rsidRPr="00302602">
              <w:rPr>
                <w:rFonts w:eastAsia="Calibri" w:cs="Arial"/>
                <w:b/>
                <w:lang w:val="ru-RU"/>
              </w:rPr>
              <w:t>за правно лице:</w:t>
            </w:r>
          </w:p>
          <w:p w:rsidR="00175774" w:rsidRPr="00302602" w:rsidRDefault="00175774" w:rsidP="00641225">
            <w:pPr>
              <w:spacing w:before="0"/>
              <w:rPr>
                <w:rFonts w:cs="Arial"/>
                <w:lang w:val="ru-RU"/>
              </w:rPr>
            </w:pPr>
            <w:r w:rsidRPr="00302602">
              <w:rPr>
                <w:rFonts w:cs="Arial"/>
                <w:lang w:val="ru-RU"/>
              </w:rPr>
              <w:t>1) ЗА ЗАКОНСКОГ ЗАСТУПНИКА</w:t>
            </w:r>
            <w:r w:rsidRPr="00302602">
              <w:rPr>
                <w:rFonts w:cs="Arial"/>
                <w:b/>
                <w:lang w:val="ru-RU"/>
              </w:rPr>
              <w:t xml:space="preserve"> – уверење из казнене евиденције надлежне полицијске управе Министарства унутрашњих послова</w:t>
            </w:r>
            <w:r w:rsidRPr="00302602">
              <w:rPr>
                <w:rFonts w:cs="Arial"/>
                <w:lang w:val="ru-RU"/>
              </w:rPr>
              <w:t xml:space="preserve"> – захтев за издавање овог уверења може се поднети према </w:t>
            </w:r>
            <w:r w:rsidRPr="00302602">
              <w:rPr>
                <w:rFonts w:cs="Arial"/>
                <w:b/>
                <w:lang w:val="ru-RU"/>
              </w:rPr>
              <w:t>месту рођења</w:t>
            </w:r>
            <w:r w:rsidRPr="00302602">
              <w:rPr>
                <w:rFonts w:cs="Arial"/>
                <w:lang w:val="ru-RU"/>
              </w:rPr>
              <w:t xml:space="preserve"> или према </w:t>
            </w:r>
            <w:r w:rsidRPr="00302602">
              <w:rPr>
                <w:rFonts w:cs="Arial"/>
                <w:b/>
                <w:lang w:val="ru-RU"/>
              </w:rPr>
              <w:t>месту пребивалишта</w:t>
            </w:r>
            <w:r w:rsidRPr="00302602">
              <w:rPr>
                <w:rFonts w:cs="Arial"/>
                <w:lang w:val="ru-RU"/>
              </w:rPr>
              <w:t>.</w:t>
            </w:r>
          </w:p>
          <w:p w:rsidR="00175774" w:rsidRPr="00302602" w:rsidRDefault="00175774" w:rsidP="00641225">
            <w:pPr>
              <w:spacing w:before="0"/>
              <w:rPr>
                <w:rFonts w:cs="Arial"/>
                <w:lang w:val="ru-RU"/>
              </w:rPr>
            </w:pPr>
            <w:r w:rsidRPr="0030260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10346">
                <w:rPr>
                  <w:rStyle w:val="Hyperlink"/>
                  <w:rFonts w:cs="Arial"/>
                </w:rPr>
                <w:t>http</w:t>
              </w:r>
              <w:r w:rsidRPr="00302602">
                <w:rPr>
                  <w:rStyle w:val="Hyperlink"/>
                  <w:rFonts w:cs="Arial"/>
                  <w:lang w:val="ru-RU"/>
                </w:rPr>
                <w:t>://</w:t>
              </w:r>
              <w:r w:rsidRPr="00F10346">
                <w:rPr>
                  <w:rStyle w:val="Hyperlink"/>
                  <w:rFonts w:cs="Arial"/>
                </w:rPr>
                <w:t>www</w:t>
              </w:r>
              <w:r w:rsidRPr="00302602">
                <w:rPr>
                  <w:rStyle w:val="Hyperlink"/>
                  <w:rFonts w:cs="Arial"/>
                  <w:lang w:val="ru-RU"/>
                </w:rPr>
                <w:t>.</w:t>
              </w:r>
              <w:r w:rsidRPr="00F10346">
                <w:rPr>
                  <w:rStyle w:val="Hyperlink"/>
                  <w:rFonts w:cs="Arial"/>
                </w:rPr>
                <w:t>bg</w:t>
              </w:r>
              <w:r w:rsidRPr="00302602">
                <w:rPr>
                  <w:rStyle w:val="Hyperlink"/>
                  <w:rFonts w:cs="Arial"/>
                  <w:lang w:val="ru-RU"/>
                </w:rPr>
                <w:t>.</w:t>
              </w:r>
              <w:r w:rsidRPr="00F10346">
                <w:rPr>
                  <w:rStyle w:val="Hyperlink"/>
                  <w:rFonts w:cs="Arial"/>
                </w:rPr>
                <w:t>vi</w:t>
              </w:r>
              <w:r w:rsidRPr="00302602">
                <w:rPr>
                  <w:rStyle w:val="Hyperlink"/>
                  <w:rFonts w:cs="Arial"/>
                  <w:lang w:val="ru-RU"/>
                </w:rPr>
                <w:t>.</w:t>
              </w:r>
              <w:r w:rsidRPr="00F10346">
                <w:rPr>
                  <w:rStyle w:val="Hyperlink"/>
                  <w:rFonts w:cs="Arial"/>
                </w:rPr>
                <w:t>sud</w:t>
              </w:r>
              <w:r w:rsidRPr="00302602">
                <w:rPr>
                  <w:rStyle w:val="Hyperlink"/>
                  <w:rFonts w:cs="Arial"/>
                  <w:lang w:val="ru-RU"/>
                </w:rPr>
                <w:t>.</w:t>
              </w:r>
              <w:r w:rsidRPr="00F10346">
                <w:rPr>
                  <w:rStyle w:val="Hyperlink"/>
                  <w:rFonts w:cs="Arial"/>
                </w:rPr>
                <w:t>rs</w:t>
              </w:r>
              <w:r w:rsidRPr="00302602">
                <w:rPr>
                  <w:rStyle w:val="Hyperlink"/>
                  <w:rFonts w:cs="Arial"/>
                  <w:lang w:val="ru-RU"/>
                </w:rPr>
                <w:t>/</w:t>
              </w:r>
              <w:r w:rsidRPr="00F10346">
                <w:rPr>
                  <w:rStyle w:val="Hyperlink"/>
                  <w:rFonts w:cs="Arial"/>
                </w:rPr>
                <w:t>lt</w:t>
              </w:r>
              <w:r w:rsidRPr="00302602">
                <w:rPr>
                  <w:rStyle w:val="Hyperlink"/>
                  <w:rFonts w:cs="Arial"/>
                  <w:lang w:val="ru-RU"/>
                </w:rPr>
                <w:t>/</w:t>
              </w:r>
              <w:r w:rsidRPr="00F10346">
                <w:rPr>
                  <w:rStyle w:val="Hyperlink"/>
                  <w:rFonts w:cs="Arial"/>
                </w:rPr>
                <w:t>articles</w:t>
              </w:r>
              <w:r w:rsidRPr="00302602">
                <w:rPr>
                  <w:rStyle w:val="Hyperlink"/>
                  <w:rFonts w:cs="Arial"/>
                  <w:lang w:val="ru-RU"/>
                </w:rPr>
                <w:t>/</w:t>
              </w:r>
              <w:r w:rsidRPr="00F10346">
                <w:rPr>
                  <w:rStyle w:val="Hyperlink"/>
                  <w:rFonts w:cs="Arial"/>
                </w:rPr>
                <w:t>o</w:t>
              </w:r>
              <w:r w:rsidRPr="00302602">
                <w:rPr>
                  <w:rStyle w:val="Hyperlink"/>
                  <w:rFonts w:cs="Arial"/>
                  <w:lang w:val="ru-RU"/>
                </w:rPr>
                <w:t>-</w:t>
              </w:r>
              <w:r w:rsidRPr="00F10346">
                <w:rPr>
                  <w:rStyle w:val="Hyperlink"/>
                  <w:rFonts w:cs="Arial"/>
                </w:rPr>
                <w:t>visem</w:t>
              </w:r>
              <w:r w:rsidRPr="00302602">
                <w:rPr>
                  <w:rStyle w:val="Hyperlink"/>
                  <w:rFonts w:cs="Arial"/>
                  <w:lang w:val="ru-RU"/>
                </w:rPr>
                <w:t>-</w:t>
              </w:r>
              <w:r w:rsidRPr="00F10346">
                <w:rPr>
                  <w:rStyle w:val="Hyperlink"/>
                  <w:rFonts w:cs="Arial"/>
                </w:rPr>
                <w:t>sudu</w:t>
              </w:r>
              <w:r w:rsidRPr="00302602">
                <w:rPr>
                  <w:rStyle w:val="Hyperlink"/>
                  <w:rFonts w:cs="Arial"/>
                  <w:lang w:val="ru-RU"/>
                </w:rPr>
                <w:t>/</w:t>
              </w:r>
              <w:r w:rsidRPr="00F10346">
                <w:rPr>
                  <w:rStyle w:val="Hyperlink"/>
                  <w:rFonts w:cs="Arial"/>
                </w:rPr>
                <w:t>obavestenje</w:t>
              </w:r>
              <w:r w:rsidRPr="00302602">
                <w:rPr>
                  <w:rStyle w:val="Hyperlink"/>
                  <w:rFonts w:cs="Arial"/>
                  <w:lang w:val="ru-RU"/>
                </w:rPr>
                <w:t>-</w:t>
              </w:r>
              <w:r w:rsidRPr="00F10346">
                <w:rPr>
                  <w:rStyle w:val="Hyperlink"/>
                  <w:rFonts w:cs="Arial"/>
                </w:rPr>
                <w:t>ke</w:t>
              </w:r>
              <w:r w:rsidRPr="00302602">
                <w:rPr>
                  <w:rStyle w:val="Hyperlink"/>
                  <w:rFonts w:cs="Arial"/>
                  <w:lang w:val="ru-RU"/>
                </w:rPr>
                <w:t>-</w:t>
              </w:r>
              <w:r w:rsidRPr="00F10346">
                <w:rPr>
                  <w:rStyle w:val="Hyperlink"/>
                  <w:rFonts w:cs="Arial"/>
                </w:rPr>
                <w:t>za</w:t>
              </w:r>
              <w:r w:rsidRPr="00302602">
                <w:rPr>
                  <w:rStyle w:val="Hyperlink"/>
                  <w:rFonts w:cs="Arial"/>
                  <w:lang w:val="ru-RU"/>
                </w:rPr>
                <w:t>-</w:t>
              </w:r>
              <w:r w:rsidRPr="00F10346">
                <w:rPr>
                  <w:rStyle w:val="Hyperlink"/>
                  <w:rFonts w:cs="Arial"/>
                </w:rPr>
                <w:t>pravna</w:t>
              </w:r>
              <w:r w:rsidRPr="00302602">
                <w:rPr>
                  <w:rStyle w:val="Hyperlink"/>
                  <w:rFonts w:cs="Arial"/>
                  <w:lang w:val="ru-RU"/>
                </w:rPr>
                <w:t>-</w:t>
              </w:r>
              <w:r w:rsidRPr="00F10346">
                <w:rPr>
                  <w:rStyle w:val="Hyperlink"/>
                  <w:rFonts w:cs="Arial"/>
                </w:rPr>
                <w:t>lica</w:t>
              </w:r>
              <w:r w:rsidRPr="00302602">
                <w:rPr>
                  <w:rStyle w:val="Hyperlink"/>
                  <w:rFonts w:cs="Arial"/>
                  <w:lang w:val="ru-RU"/>
                </w:rPr>
                <w:t>.</w:t>
              </w:r>
              <w:r w:rsidRPr="00F10346">
                <w:rPr>
                  <w:rStyle w:val="Hyperlink"/>
                  <w:rFonts w:cs="Arial"/>
                </w:rPr>
                <w:t>html</w:t>
              </w:r>
            </w:hyperlink>
          </w:p>
          <w:p w:rsidR="00175774" w:rsidRPr="00302602" w:rsidRDefault="00175774" w:rsidP="00641225">
            <w:pPr>
              <w:spacing w:before="0"/>
              <w:rPr>
                <w:rFonts w:cs="Arial"/>
                <w:lang w:val="ru-RU"/>
              </w:rPr>
            </w:pPr>
            <w:r w:rsidRPr="0030260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02602">
              <w:rPr>
                <w:rFonts w:cs="Arial"/>
                <w:b/>
                <w:lang w:val="ru-RU"/>
              </w:rPr>
              <w:t xml:space="preserve">Уверење Основног суда  </w:t>
            </w:r>
            <w:r w:rsidRPr="00302602">
              <w:rPr>
                <w:rFonts w:cs="Arial"/>
                <w:lang w:val="ru-RU"/>
              </w:rPr>
              <w:t>(</w:t>
            </w:r>
            <w:r w:rsidRPr="0030260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30260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302602" w:rsidRDefault="00175774" w:rsidP="00641225">
            <w:pPr>
              <w:spacing w:before="0"/>
              <w:rPr>
                <w:rFonts w:cs="Arial"/>
                <w:b/>
                <w:lang w:val="ru-RU"/>
              </w:rPr>
            </w:pPr>
            <w:r w:rsidRPr="00302602">
              <w:rPr>
                <w:rFonts w:cs="Arial"/>
                <w:lang w:val="ru-RU"/>
              </w:rPr>
              <w:t>Посебна напомена:</w:t>
            </w:r>
            <w:r w:rsidR="00B46D29" w:rsidRPr="00302602">
              <w:rPr>
                <w:rFonts w:cs="Arial"/>
                <w:lang w:val="ru-RU"/>
              </w:rPr>
              <w:t xml:space="preserve"> Уколико уверење </w:t>
            </w:r>
            <w:r w:rsidR="00B46D29" w:rsidRPr="00F10346">
              <w:rPr>
                <w:rFonts w:cs="Arial"/>
                <w:lang w:val="sr-Cyrl-CS"/>
              </w:rPr>
              <w:t>О</w:t>
            </w:r>
            <w:r w:rsidRPr="0030260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02602">
              <w:rPr>
                <w:rFonts w:cs="Arial"/>
                <w:u w:val="single"/>
                <w:lang w:val="ru-RU"/>
              </w:rPr>
              <w:t>и</w:t>
            </w:r>
            <w:r w:rsidRPr="0030260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02602">
              <w:rPr>
                <w:rFonts w:cs="Arial"/>
                <w:b/>
                <w:lang w:val="ru-RU"/>
              </w:rPr>
              <w:t xml:space="preserve">кривична </w:t>
            </w:r>
            <w:r w:rsidRPr="00302602">
              <w:rPr>
                <w:rFonts w:cs="Arial"/>
                <w:b/>
                <w:lang w:val="ru-RU"/>
              </w:rPr>
              <w:lastRenderedPageBreak/>
              <w:t>дела против привреде и кривично дело примања мита.</w:t>
            </w:r>
          </w:p>
          <w:p w:rsidR="00175774" w:rsidRPr="00302602" w:rsidRDefault="00175774" w:rsidP="00641225">
            <w:pPr>
              <w:spacing w:before="0"/>
              <w:rPr>
                <w:rFonts w:cs="Arial"/>
                <w:lang w:val="ru-RU"/>
              </w:rPr>
            </w:pPr>
            <w:r w:rsidRPr="00302602">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302602">
              <w:rPr>
                <w:rFonts w:cs="Arial"/>
                <w:lang w:val="ru-RU"/>
              </w:rPr>
              <w:t xml:space="preserve"> – захтев за издавање овог уверења може се поднети према </w:t>
            </w:r>
            <w:r w:rsidRPr="00302602">
              <w:rPr>
                <w:rFonts w:cs="Arial"/>
                <w:b/>
                <w:lang w:val="ru-RU"/>
              </w:rPr>
              <w:t>месту рођења</w:t>
            </w:r>
            <w:r w:rsidRPr="00302602">
              <w:rPr>
                <w:rFonts w:cs="Arial"/>
                <w:lang w:val="ru-RU"/>
              </w:rPr>
              <w:t xml:space="preserve"> или према </w:t>
            </w:r>
            <w:r w:rsidRPr="00302602">
              <w:rPr>
                <w:rFonts w:cs="Arial"/>
                <w:b/>
                <w:lang w:val="ru-RU"/>
              </w:rPr>
              <w:t>месту пребивалишта</w:t>
            </w:r>
            <w:r w:rsidRPr="00302602">
              <w:rPr>
                <w:rFonts w:cs="Arial"/>
                <w:lang w:val="ru-RU"/>
              </w:rPr>
              <w:t>.</w:t>
            </w:r>
          </w:p>
          <w:p w:rsidR="00175774" w:rsidRPr="00F10346" w:rsidRDefault="00175774" w:rsidP="00641225">
            <w:pPr>
              <w:autoSpaceDE w:val="0"/>
              <w:autoSpaceDN w:val="0"/>
              <w:adjustRightInd w:val="0"/>
              <w:spacing w:before="0"/>
              <w:rPr>
                <w:rFonts w:eastAsia="Calibri" w:cs="Arial"/>
              </w:rPr>
            </w:pPr>
            <w:r w:rsidRPr="00F10346">
              <w:rPr>
                <w:rFonts w:eastAsia="Calibri" w:cs="Arial"/>
              </w:rPr>
              <w:t xml:space="preserve">Напомена: </w:t>
            </w:r>
          </w:p>
          <w:p w:rsidR="00175774" w:rsidRPr="00302602" w:rsidRDefault="00175774" w:rsidP="00F45368">
            <w:pPr>
              <w:numPr>
                <w:ilvl w:val="0"/>
                <w:numId w:val="17"/>
              </w:numPr>
              <w:tabs>
                <w:tab w:val="left" w:pos="680"/>
              </w:tabs>
              <w:snapToGrid w:val="0"/>
              <w:spacing w:before="0"/>
              <w:ind w:left="714" w:hanging="357"/>
              <w:contextualSpacing/>
              <w:rPr>
                <w:rFonts w:eastAsia="Calibri" w:cs="Arial"/>
                <w:lang w:val="ru-RU"/>
              </w:rPr>
            </w:pPr>
            <w:r w:rsidRPr="0030260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302602" w:rsidRDefault="00175774" w:rsidP="00F45368">
            <w:pPr>
              <w:numPr>
                <w:ilvl w:val="0"/>
                <w:numId w:val="17"/>
              </w:numPr>
              <w:tabs>
                <w:tab w:val="left" w:pos="680"/>
              </w:tabs>
              <w:snapToGrid w:val="0"/>
              <w:spacing w:before="0"/>
              <w:ind w:left="714" w:hanging="357"/>
              <w:contextualSpacing/>
              <w:rPr>
                <w:rFonts w:eastAsia="Calibri" w:cs="Arial"/>
                <w:lang w:val="ru-RU"/>
              </w:rPr>
            </w:pPr>
            <w:r w:rsidRPr="00302602">
              <w:rPr>
                <w:rFonts w:eastAsia="Calibri" w:cs="Arial"/>
                <w:lang w:val="ru-RU"/>
              </w:rPr>
              <w:t>У случају да правно лице има више законских заступника, ове доказе доставити за сваког од њих</w:t>
            </w:r>
          </w:p>
          <w:p w:rsidR="00175774" w:rsidRPr="00302602" w:rsidRDefault="00175774" w:rsidP="00F45368">
            <w:pPr>
              <w:numPr>
                <w:ilvl w:val="0"/>
                <w:numId w:val="17"/>
              </w:numPr>
              <w:tabs>
                <w:tab w:val="left" w:pos="680"/>
              </w:tabs>
              <w:snapToGrid w:val="0"/>
              <w:spacing w:before="0"/>
              <w:ind w:left="714" w:hanging="357"/>
              <w:contextualSpacing/>
              <w:rPr>
                <w:rFonts w:eastAsia="Calibri" w:cs="Arial"/>
                <w:lang w:val="ru-RU"/>
              </w:rPr>
            </w:pPr>
            <w:r w:rsidRPr="0030260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302602" w:rsidRDefault="00175774" w:rsidP="00F45368">
            <w:pPr>
              <w:numPr>
                <w:ilvl w:val="0"/>
                <w:numId w:val="17"/>
              </w:numPr>
              <w:tabs>
                <w:tab w:val="left" w:pos="680"/>
              </w:tabs>
              <w:snapToGrid w:val="0"/>
              <w:spacing w:before="0"/>
              <w:ind w:left="714" w:hanging="357"/>
              <w:contextualSpacing/>
              <w:rPr>
                <w:rFonts w:cs="Arial"/>
                <w:lang w:val="ru-RU"/>
              </w:rPr>
            </w:pPr>
            <w:r w:rsidRPr="0030260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302602">
              <w:rPr>
                <w:rFonts w:eastAsia="Calibri" w:cs="Arial"/>
                <w:lang w:val="ru-RU"/>
              </w:rPr>
              <w:t xml:space="preserve">подизвођача </w:t>
            </w:r>
          </w:p>
          <w:p w:rsidR="00B46D29" w:rsidRPr="00302602" w:rsidRDefault="00175774" w:rsidP="00B46D29">
            <w:pPr>
              <w:tabs>
                <w:tab w:val="left" w:pos="680"/>
              </w:tabs>
              <w:snapToGrid w:val="0"/>
              <w:spacing w:before="0"/>
              <w:contextualSpacing/>
              <w:jc w:val="left"/>
              <w:rPr>
                <w:rFonts w:eastAsia="Calibri" w:cs="Arial"/>
                <w:lang w:val="ru-RU"/>
              </w:rPr>
            </w:pPr>
            <w:r w:rsidRPr="00302602">
              <w:rPr>
                <w:rFonts w:eastAsia="Calibri" w:cs="Arial"/>
                <w:b/>
                <w:lang w:val="ru-RU"/>
              </w:rPr>
              <w:t>Ови докази не могу бити старији од два месеца пре отварања понуда</w:t>
            </w:r>
            <w:r w:rsidRPr="00302602">
              <w:rPr>
                <w:rFonts w:eastAsia="Calibri" w:cs="Arial"/>
                <w:lang w:val="ru-RU"/>
              </w:rPr>
              <w:t>.</w:t>
            </w:r>
          </w:p>
        </w:tc>
      </w:tr>
      <w:tr w:rsidR="00175774" w:rsidRPr="00E5491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302602" w:rsidRDefault="00175774" w:rsidP="00641225">
            <w:pPr>
              <w:snapToGrid w:val="0"/>
              <w:spacing w:before="0"/>
              <w:rPr>
                <w:rFonts w:cs="Arial"/>
                <w:lang w:val="ru-RU"/>
              </w:rPr>
            </w:pPr>
            <w:r w:rsidRPr="00302602">
              <w:rPr>
                <w:rFonts w:cs="Arial"/>
                <w:b/>
                <w:u w:val="single"/>
                <w:lang w:val="ru-RU"/>
              </w:rPr>
              <w:t>Услов</w:t>
            </w:r>
            <w:r w:rsidRPr="00302602">
              <w:rPr>
                <w:rFonts w:cs="Arial"/>
                <w:u w:val="single"/>
                <w:lang w:val="ru-RU"/>
              </w:rPr>
              <w:t>:</w:t>
            </w:r>
            <w:r w:rsidRPr="00302602">
              <w:rPr>
                <w:rFonts w:cs="Arial"/>
                <w:lang w:val="ru-RU"/>
              </w:rPr>
              <w:t xml:space="preserve"> </w:t>
            </w:r>
          </w:p>
          <w:p w:rsidR="00175774" w:rsidRPr="00302602" w:rsidRDefault="00175774" w:rsidP="00641225">
            <w:pPr>
              <w:snapToGrid w:val="0"/>
              <w:spacing w:before="0"/>
              <w:rPr>
                <w:rFonts w:cs="Arial"/>
                <w:lang w:val="ru-RU"/>
              </w:rPr>
            </w:pPr>
            <w:r w:rsidRPr="0030260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302602" w:rsidRDefault="00175774" w:rsidP="00641225">
            <w:pPr>
              <w:autoSpaceDE w:val="0"/>
              <w:autoSpaceDN w:val="0"/>
              <w:adjustRightInd w:val="0"/>
              <w:spacing w:before="0"/>
              <w:rPr>
                <w:rFonts w:cs="Arial"/>
                <w:b/>
                <w:u w:val="single"/>
                <w:lang w:val="ru-RU"/>
              </w:rPr>
            </w:pPr>
            <w:r w:rsidRPr="00302602">
              <w:rPr>
                <w:rFonts w:cs="Arial"/>
                <w:b/>
                <w:u w:val="single"/>
                <w:lang w:val="ru-RU"/>
              </w:rPr>
              <w:t>Доказ:</w:t>
            </w:r>
          </w:p>
          <w:p w:rsidR="00175774" w:rsidRPr="00F10346" w:rsidRDefault="00175774" w:rsidP="00641225">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641225">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641225">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641225">
            <w:pPr>
              <w:spacing w:before="0"/>
              <w:ind w:right="122"/>
              <w:rPr>
                <w:rFonts w:cs="Arial"/>
                <w:lang w:val="ru-RU"/>
              </w:rPr>
            </w:pPr>
            <w:r w:rsidRPr="00F10346">
              <w:rPr>
                <w:rFonts w:cs="Arial"/>
                <w:lang w:val="ru-RU"/>
              </w:rPr>
              <w:t>Напомена:</w:t>
            </w:r>
          </w:p>
          <w:p w:rsidR="00175774" w:rsidRPr="00302602" w:rsidRDefault="00B24BAB" w:rsidP="00F45368">
            <w:pPr>
              <w:numPr>
                <w:ilvl w:val="0"/>
                <w:numId w:val="13"/>
              </w:numPr>
              <w:autoSpaceDE w:val="0"/>
              <w:autoSpaceDN w:val="0"/>
              <w:adjustRightInd w:val="0"/>
              <w:snapToGrid w:val="0"/>
              <w:spacing w:before="0"/>
              <w:ind w:hanging="357"/>
              <w:contextualSpacing/>
              <w:rPr>
                <w:rFonts w:eastAsia="TimesNewRomanPSMT" w:cs="Arial"/>
                <w:b/>
                <w:u w:val="single"/>
                <w:lang w:val="ru-RU"/>
              </w:rPr>
            </w:pPr>
            <w:r w:rsidRPr="00302602">
              <w:rPr>
                <w:rFonts w:eastAsia="TimesNewRomanPSMT" w:cs="Arial"/>
                <w:lang w:val="ru-RU"/>
              </w:rPr>
              <w:t>Уколико локална (општи</w:t>
            </w:r>
            <w:r w:rsidR="00175774" w:rsidRPr="00302602">
              <w:rPr>
                <w:rFonts w:eastAsia="TimesNewRomanPSMT" w:cs="Arial"/>
                <w:lang w:val="ru-RU"/>
              </w:rPr>
              <w:t>н</w:t>
            </w:r>
            <w:r w:rsidRPr="00F10346">
              <w:rPr>
                <w:rFonts w:eastAsia="TimesNewRomanPSMT" w:cs="Arial"/>
                <w:lang w:val="sr-Cyrl-CS"/>
              </w:rPr>
              <w:t>с</w:t>
            </w:r>
            <w:r w:rsidR="00175774" w:rsidRPr="00302602">
              <w:rPr>
                <w:rFonts w:eastAsia="TimesNewRomanPSMT" w:cs="Arial"/>
                <w:lang w:val="ru-RU"/>
              </w:rPr>
              <w:t>ка) управа</w:t>
            </w:r>
            <w:r w:rsidRPr="00F10346">
              <w:rPr>
                <w:rFonts w:eastAsia="TimesNewRomanPSMT" w:cs="Arial"/>
                <w:lang w:val="sr-Cyrl-CS"/>
              </w:rPr>
              <w:t xml:space="preserve"> јавних приход</w:t>
            </w:r>
            <w:r w:rsidR="00175774" w:rsidRPr="0030260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30260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302602">
              <w:rPr>
                <w:rFonts w:eastAsia="TimesNewRomanPSMT" w:cs="Arial"/>
                <w:lang w:val="ru-RU"/>
              </w:rPr>
              <w:t>осталих лок</w:t>
            </w:r>
            <w:r w:rsidRPr="00F10346">
              <w:rPr>
                <w:rFonts w:eastAsia="TimesNewRomanPSMT" w:cs="Arial"/>
                <w:lang w:val="sr-Cyrl-CS"/>
              </w:rPr>
              <w:t>а</w:t>
            </w:r>
            <w:r w:rsidR="00175774" w:rsidRPr="00302602">
              <w:rPr>
                <w:rFonts w:eastAsia="TimesNewRomanPSMT" w:cs="Arial"/>
                <w:lang w:val="ru-RU"/>
              </w:rPr>
              <w:t xml:space="preserve">лних органа/организација/установа </w:t>
            </w:r>
          </w:p>
          <w:p w:rsidR="00175774" w:rsidRPr="00302602" w:rsidRDefault="00175774" w:rsidP="00F45368">
            <w:pPr>
              <w:numPr>
                <w:ilvl w:val="0"/>
                <w:numId w:val="13"/>
              </w:numPr>
              <w:autoSpaceDE w:val="0"/>
              <w:autoSpaceDN w:val="0"/>
              <w:adjustRightInd w:val="0"/>
              <w:snapToGrid w:val="0"/>
              <w:spacing w:before="0"/>
              <w:ind w:hanging="357"/>
              <w:contextualSpacing/>
              <w:rPr>
                <w:rFonts w:eastAsia="Calibri" w:cs="Arial"/>
                <w:lang w:val="ru-RU"/>
              </w:rPr>
            </w:pPr>
            <w:r w:rsidRPr="0030260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30260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302602" w:rsidRDefault="00175774" w:rsidP="00F45368">
            <w:pPr>
              <w:numPr>
                <w:ilvl w:val="0"/>
                <w:numId w:val="13"/>
              </w:numPr>
              <w:tabs>
                <w:tab w:val="left" w:pos="680"/>
              </w:tabs>
              <w:snapToGrid w:val="0"/>
              <w:spacing w:before="0"/>
              <w:ind w:hanging="357"/>
              <w:contextualSpacing/>
              <w:rPr>
                <w:rFonts w:eastAsia="Calibri" w:cs="Arial"/>
                <w:lang w:val="ru-RU"/>
              </w:rPr>
            </w:pPr>
            <w:r w:rsidRPr="00302602">
              <w:rPr>
                <w:rFonts w:eastAsia="Calibri" w:cs="Arial"/>
                <w:lang w:val="ru-RU"/>
              </w:rPr>
              <w:t>У случају да понуду подноси група понуђача, ове доказе доставити за сваког учесника из групе</w:t>
            </w:r>
          </w:p>
          <w:p w:rsidR="00175774" w:rsidRPr="00302602" w:rsidRDefault="00175774" w:rsidP="00F45368">
            <w:pPr>
              <w:numPr>
                <w:ilvl w:val="0"/>
                <w:numId w:val="16"/>
              </w:numPr>
              <w:tabs>
                <w:tab w:val="left" w:pos="680"/>
              </w:tabs>
              <w:snapToGrid w:val="0"/>
              <w:spacing w:before="0"/>
              <w:contextualSpacing/>
              <w:rPr>
                <w:rFonts w:cs="Arial"/>
                <w:lang w:val="ru-RU"/>
              </w:rPr>
            </w:pPr>
            <w:r w:rsidRPr="0030260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02602" w:rsidRDefault="00175774" w:rsidP="003A4822">
            <w:pPr>
              <w:tabs>
                <w:tab w:val="left" w:pos="680"/>
              </w:tabs>
              <w:snapToGrid w:val="0"/>
              <w:contextualSpacing/>
              <w:rPr>
                <w:rFonts w:eastAsia="Calibri" w:cs="Arial"/>
                <w:lang w:val="ru-RU"/>
              </w:rPr>
            </w:pPr>
            <w:r w:rsidRPr="0030260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302602">
              <w:rPr>
                <w:rFonts w:eastAsia="Calibri" w:cs="Arial"/>
                <w:b/>
                <w:lang w:val="ru-RU"/>
              </w:rPr>
              <w:t xml:space="preserve"> отварања понуда</w:t>
            </w:r>
            <w:r w:rsidRPr="00302602">
              <w:rPr>
                <w:rFonts w:eastAsia="Calibri" w:cs="Arial"/>
                <w:lang w:val="ru-RU"/>
              </w:rPr>
              <w:t>.</w:t>
            </w:r>
          </w:p>
        </w:tc>
      </w:tr>
      <w:tr w:rsidR="00175774" w:rsidRPr="00E5491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302602" w:rsidRDefault="00175774" w:rsidP="00641225">
            <w:pPr>
              <w:snapToGrid w:val="0"/>
              <w:spacing w:before="0"/>
              <w:rPr>
                <w:rFonts w:cs="Arial"/>
                <w:b/>
                <w:u w:val="single"/>
                <w:lang w:val="ru-RU"/>
              </w:rPr>
            </w:pPr>
            <w:r w:rsidRPr="00302602">
              <w:rPr>
                <w:rFonts w:cs="Arial"/>
                <w:b/>
                <w:u w:val="single"/>
                <w:lang w:val="ru-RU"/>
              </w:rPr>
              <w:t>Услов:</w:t>
            </w:r>
          </w:p>
          <w:p w:rsidR="00175774" w:rsidRPr="00302602" w:rsidRDefault="00175774" w:rsidP="00641225">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A29D4" w:rsidRDefault="00175774" w:rsidP="00641225">
            <w:pPr>
              <w:autoSpaceDE w:val="0"/>
              <w:autoSpaceDN w:val="0"/>
              <w:adjustRightInd w:val="0"/>
              <w:spacing w:before="0"/>
              <w:rPr>
                <w:rFonts w:cs="Arial"/>
                <w:b/>
                <w:u w:val="single"/>
                <w:lang w:val="ru-RU"/>
              </w:rPr>
            </w:pPr>
            <w:r w:rsidRPr="00EA29D4">
              <w:rPr>
                <w:rFonts w:cs="Arial"/>
                <w:b/>
                <w:u w:val="single"/>
                <w:lang w:val="ru-RU"/>
              </w:rPr>
              <w:t>Доказ:</w:t>
            </w:r>
          </w:p>
          <w:p w:rsidR="00175774" w:rsidRPr="00F10346" w:rsidRDefault="00D2456A" w:rsidP="00641225">
            <w:pPr>
              <w:spacing w:before="0"/>
              <w:rPr>
                <w:rFonts w:cs="Arial"/>
                <w:b/>
              </w:rPr>
            </w:pPr>
            <w:r w:rsidRPr="00302602">
              <w:rPr>
                <w:rFonts w:cs="Arial"/>
                <w:lang w:val="ru-RU"/>
              </w:rPr>
              <w:t xml:space="preserve">Потписан </w:t>
            </w:r>
            <w:r w:rsidR="00175774" w:rsidRPr="00302602">
              <w:rPr>
                <w:rFonts w:cs="Arial"/>
                <w:lang w:val="ru-RU"/>
              </w:rPr>
              <w:t xml:space="preserve"> Образац изјаве на основу члана 75. став 2. </w:t>
            </w:r>
            <w:r w:rsidR="00175774" w:rsidRPr="00F10346">
              <w:rPr>
                <w:rFonts w:cs="Arial"/>
              </w:rPr>
              <w:t>ЗЈН(Образац бр</w:t>
            </w:r>
            <w:r w:rsidR="006517FF">
              <w:rPr>
                <w:rFonts w:cs="Arial"/>
                <w:lang w:val="sr-Cyrl-RS"/>
              </w:rPr>
              <w:t xml:space="preserve"> 4</w:t>
            </w:r>
            <w:r w:rsidR="00175774" w:rsidRPr="00F10346">
              <w:rPr>
                <w:rFonts w:cs="Arial"/>
              </w:rPr>
              <w:t>)</w:t>
            </w:r>
          </w:p>
          <w:p w:rsidR="005E487E" w:rsidRPr="00F10346" w:rsidRDefault="00175774" w:rsidP="00641225">
            <w:pPr>
              <w:snapToGrid w:val="0"/>
              <w:spacing w:before="0"/>
              <w:rPr>
                <w:rFonts w:cs="Arial"/>
                <w:lang w:val="sr-Cyrl-CS"/>
              </w:rPr>
            </w:pPr>
            <w:r w:rsidRPr="00F10346">
              <w:rPr>
                <w:rFonts w:cs="Arial"/>
              </w:rPr>
              <w:t>Напомена:</w:t>
            </w:r>
          </w:p>
          <w:p w:rsidR="005E487E" w:rsidRPr="00F10346" w:rsidRDefault="00175774" w:rsidP="00F45368">
            <w:pPr>
              <w:numPr>
                <w:ilvl w:val="0"/>
                <w:numId w:val="18"/>
              </w:numPr>
              <w:snapToGrid w:val="0"/>
              <w:spacing w:before="0"/>
              <w:rPr>
                <w:rFonts w:cs="Arial"/>
                <w:lang w:val="sr-Cyrl-CS"/>
              </w:rPr>
            </w:pPr>
            <w:r w:rsidRPr="00302602">
              <w:rPr>
                <w:rFonts w:cs="Arial"/>
                <w:lang w:val="ru-RU"/>
              </w:rPr>
              <w:t>Изјава мора да буде потписана од стране ов</w:t>
            </w:r>
            <w:r w:rsidR="00B74703" w:rsidRPr="00302602">
              <w:rPr>
                <w:rFonts w:cs="Arial"/>
                <w:lang w:val="ru-RU"/>
              </w:rPr>
              <w:t>ла</w:t>
            </w:r>
            <w:r w:rsidRPr="00302602">
              <w:rPr>
                <w:rFonts w:cs="Arial"/>
                <w:lang w:val="ru-RU"/>
              </w:rPr>
              <w:t xml:space="preserve">шћеног лица </w:t>
            </w:r>
            <w:r w:rsidR="005E487E" w:rsidRPr="00F10346">
              <w:rPr>
                <w:rFonts w:cs="Arial"/>
                <w:lang w:val="sr-Cyrl-CS"/>
              </w:rPr>
              <w:t>за заступање понуђача</w:t>
            </w:r>
            <w:r w:rsidRPr="00302602">
              <w:rPr>
                <w:rFonts w:cs="Arial"/>
                <w:lang w:val="ru-RU"/>
              </w:rPr>
              <w:t xml:space="preserve">. </w:t>
            </w:r>
          </w:p>
          <w:p w:rsidR="005E487E" w:rsidRPr="00302602" w:rsidRDefault="00175774" w:rsidP="00F45368">
            <w:pPr>
              <w:numPr>
                <w:ilvl w:val="0"/>
                <w:numId w:val="18"/>
              </w:numPr>
              <w:snapToGrid w:val="0"/>
              <w:spacing w:before="0"/>
              <w:rPr>
                <w:rFonts w:cs="Arial"/>
                <w:lang w:val="ru-RU"/>
              </w:rPr>
            </w:pPr>
            <w:r w:rsidRPr="00302602">
              <w:rPr>
                <w:rFonts w:cs="Arial"/>
                <w:lang w:val="ru-RU"/>
              </w:rPr>
              <w:t>Уколико понуду подноси група понуђача</w:t>
            </w:r>
            <w:r w:rsidR="00AE6FAC" w:rsidRPr="00302602">
              <w:rPr>
                <w:rFonts w:cs="Arial"/>
                <w:lang w:val="ru-RU"/>
              </w:rPr>
              <w:t>,</w:t>
            </w:r>
            <w:r w:rsidRPr="0030260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302602">
              <w:rPr>
                <w:rFonts w:cs="Arial"/>
                <w:lang w:val="ru-RU"/>
              </w:rPr>
              <w:t xml:space="preserve"> потписана од стране </w:t>
            </w:r>
            <w:r w:rsidRPr="00302602">
              <w:rPr>
                <w:rFonts w:cs="Arial"/>
                <w:lang w:val="ru-RU"/>
              </w:rPr>
              <w:lastRenderedPageBreak/>
              <w:t xml:space="preserve">овлашћеног лица </w:t>
            </w:r>
            <w:r w:rsidR="005E487E" w:rsidRPr="00F10346">
              <w:rPr>
                <w:rFonts w:cs="Arial"/>
                <w:lang w:val="sr-Cyrl-CS"/>
              </w:rPr>
              <w:t xml:space="preserve">за заступање </w:t>
            </w:r>
            <w:r w:rsidRPr="00302602">
              <w:rPr>
                <w:rFonts w:cs="Arial"/>
                <w:lang w:val="ru-RU"/>
              </w:rPr>
              <w:t xml:space="preserve">понуђача из </w:t>
            </w:r>
            <w:r w:rsidR="00187134" w:rsidRPr="00302602">
              <w:rPr>
                <w:rFonts w:cs="Arial"/>
                <w:lang w:val="ru-RU"/>
              </w:rPr>
              <w:t>групе понуђача</w:t>
            </w:r>
            <w:r w:rsidRPr="00302602">
              <w:rPr>
                <w:rFonts w:cs="Arial"/>
                <w:lang w:val="ru-RU"/>
              </w:rPr>
              <w:t xml:space="preserve">.  </w:t>
            </w:r>
          </w:p>
          <w:p w:rsidR="00AE6FAC" w:rsidRPr="00302602" w:rsidRDefault="00AE6FAC" w:rsidP="00F45368">
            <w:pPr>
              <w:numPr>
                <w:ilvl w:val="0"/>
                <w:numId w:val="18"/>
              </w:numPr>
              <w:snapToGrid w:val="0"/>
              <w:spacing w:before="0"/>
              <w:rPr>
                <w:rFonts w:cs="Arial"/>
                <w:lang w:val="ru-RU"/>
              </w:rPr>
            </w:pPr>
            <w:r w:rsidRPr="00302602">
              <w:rPr>
                <w:rFonts w:cs="Arial"/>
                <w:lang w:val="ru-RU"/>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302602">
              <w:rPr>
                <w:rFonts w:cs="Arial"/>
                <w:lang w:val="ru-RU"/>
              </w:rPr>
              <w:t>подизвођача.</w:t>
            </w:r>
            <w:r w:rsidRPr="00F10346">
              <w:rPr>
                <w:rFonts w:cs="Arial"/>
                <w:lang w:val="sr-Cyrl-CS"/>
              </w:rPr>
              <w:t xml:space="preserve"> Изјава мора бити</w:t>
            </w:r>
            <w:r w:rsidRPr="00302602">
              <w:rPr>
                <w:rFonts w:cs="Arial"/>
                <w:lang w:val="ru-RU"/>
              </w:rPr>
              <w:t xml:space="preserve"> потписана од стране овлашћеног лица </w:t>
            </w:r>
            <w:r w:rsidRPr="00F10346">
              <w:rPr>
                <w:rFonts w:cs="Arial"/>
                <w:lang w:val="sr-Cyrl-CS"/>
              </w:rPr>
              <w:t xml:space="preserve">за заступање </w:t>
            </w:r>
            <w:r w:rsidR="00187134" w:rsidRPr="00302602">
              <w:rPr>
                <w:rFonts w:cs="Arial"/>
                <w:lang w:val="ru-RU"/>
              </w:rPr>
              <w:t>подизвођача</w:t>
            </w:r>
            <w:r w:rsidRPr="00302602">
              <w:rPr>
                <w:rFonts w:cs="Arial"/>
                <w:lang w:val="ru-RU"/>
              </w:rPr>
              <w:t xml:space="preserve">.  </w:t>
            </w:r>
          </w:p>
        </w:tc>
      </w:tr>
    </w:tbl>
    <w:p w:rsidR="00B13CD3" w:rsidRPr="00302602" w:rsidRDefault="00B13CD3" w:rsidP="00641225">
      <w:pPr>
        <w:spacing w:before="0"/>
        <w:rPr>
          <w:rFonts w:cs="Arial"/>
          <w:lang w:val="ru-RU" w:eastAsia="zh-CN"/>
        </w:rPr>
      </w:pPr>
      <w:r w:rsidRPr="00302602">
        <w:rPr>
          <w:rFonts w:cs="Arial"/>
          <w:lang w:val="ru-RU" w:eastAsia="zh-CN"/>
        </w:rPr>
        <w:lastRenderedPageBreak/>
        <w:t>Понуда понуђача који не докаже да испуњава наведене обавезне услове из тачака 1.</w:t>
      </w:r>
      <w:r w:rsidR="007F582B" w:rsidRPr="00302602">
        <w:rPr>
          <w:rFonts w:cs="Arial"/>
          <w:lang w:val="ru-RU" w:eastAsia="zh-CN"/>
        </w:rPr>
        <w:t>д</w:t>
      </w:r>
      <w:r w:rsidRPr="00302602">
        <w:rPr>
          <w:rFonts w:cs="Arial"/>
          <w:lang w:val="ru-RU" w:eastAsia="zh-CN"/>
        </w:rPr>
        <w:t>о</w:t>
      </w:r>
      <w:r w:rsidR="007F582B" w:rsidRPr="00302602">
        <w:rPr>
          <w:rFonts w:cs="Arial"/>
          <w:lang w:val="ru-RU" w:eastAsia="zh-CN"/>
        </w:rPr>
        <w:t xml:space="preserve"> </w:t>
      </w:r>
      <w:r w:rsidR="00140D6C">
        <w:rPr>
          <w:rFonts w:cs="Arial"/>
          <w:lang w:val="sr-Cyrl-RS" w:eastAsia="zh-CN"/>
        </w:rPr>
        <w:t>4</w:t>
      </w:r>
      <w:r w:rsidRPr="00302602">
        <w:rPr>
          <w:rFonts w:cs="Arial"/>
          <w:lang w:val="ru-RU" w:eastAsia="zh-CN"/>
        </w:rPr>
        <w:t xml:space="preserve"> овог обрасца, биће одбијена као неприхватљива.</w:t>
      </w:r>
    </w:p>
    <w:p w:rsidR="00B60FC8" w:rsidRPr="00302602" w:rsidRDefault="007F582B" w:rsidP="00140D6C">
      <w:pPr>
        <w:spacing w:before="0"/>
        <w:rPr>
          <w:rFonts w:cs="Arial"/>
          <w:lang w:val="ru-RU"/>
        </w:rPr>
      </w:pPr>
      <w:r w:rsidRPr="00302602">
        <w:rPr>
          <w:rFonts w:cs="Arial"/>
          <w:lang w:val="ru-RU"/>
        </w:rPr>
        <w:t xml:space="preserve">1. </w:t>
      </w:r>
      <w:r w:rsidR="00C10575" w:rsidRPr="00302602">
        <w:rPr>
          <w:rFonts w:cs="Arial"/>
          <w:lang w:val="ru-RU"/>
        </w:rPr>
        <w:t xml:space="preserve">Сваки подизвођач мора да испуњава услове из члана 75.став 1. тачка 1), 2) и 4) </w:t>
      </w:r>
      <w:r w:rsidR="00235831">
        <w:rPr>
          <w:rFonts w:cs="Arial"/>
          <w:lang w:val="ru-RU"/>
        </w:rPr>
        <w:t>и чл.</w:t>
      </w:r>
      <w:r w:rsidR="00B60FC8" w:rsidRPr="00302602">
        <w:rPr>
          <w:rFonts w:cs="Arial"/>
          <w:lang w:val="ru-RU"/>
        </w:rPr>
        <w:t xml:space="preserve">75. став 2. </w:t>
      </w:r>
      <w:r w:rsidR="00C10575" w:rsidRPr="00302602">
        <w:rPr>
          <w:rFonts w:cs="Arial"/>
          <w:lang w:val="ru-RU"/>
        </w:rPr>
        <w:t xml:space="preserve">Закона, што доказује достављањем доказа наведених у овом одељку. </w:t>
      </w:r>
    </w:p>
    <w:p w:rsidR="00B60FC8" w:rsidRPr="00302602" w:rsidRDefault="007F582B" w:rsidP="007F582B">
      <w:pPr>
        <w:spacing w:before="0"/>
        <w:rPr>
          <w:rFonts w:cs="Arial"/>
          <w:lang w:val="ru-RU" w:eastAsia="zh-CN"/>
        </w:rPr>
      </w:pPr>
      <w:r w:rsidRPr="00302602">
        <w:rPr>
          <w:rFonts w:cs="Arial"/>
          <w:lang w:val="ru-RU" w:eastAsia="zh-CN"/>
        </w:rPr>
        <w:t xml:space="preserve">2. </w:t>
      </w:r>
      <w:r w:rsidR="00C10575" w:rsidRPr="00302602">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302602">
        <w:rPr>
          <w:rFonts w:cs="Arial"/>
          <w:lang w:val="ru-RU"/>
        </w:rPr>
        <w:t xml:space="preserve">и члана 75. став 2. </w:t>
      </w:r>
      <w:r w:rsidR="00C10575" w:rsidRPr="00302602">
        <w:rPr>
          <w:rFonts w:cs="Arial"/>
          <w:lang w:val="ru-RU" w:eastAsia="zh-CN"/>
        </w:rPr>
        <w:t>Закона, што доказује достављањем доказа наведених у овом одељку</w:t>
      </w:r>
    </w:p>
    <w:p w:rsidR="00B60FC8" w:rsidRPr="00302602" w:rsidRDefault="007F582B" w:rsidP="00B13CD3">
      <w:pPr>
        <w:spacing w:before="0"/>
        <w:rPr>
          <w:rFonts w:cs="Arial"/>
          <w:lang w:val="ru-RU" w:eastAsia="zh-CN"/>
        </w:rPr>
      </w:pPr>
      <w:r w:rsidRPr="00302602">
        <w:rPr>
          <w:rFonts w:cs="Arial"/>
          <w:lang w:val="ru-RU" w:eastAsia="zh-CN"/>
        </w:rPr>
        <w:t xml:space="preserve">3. </w:t>
      </w:r>
      <w:r w:rsidR="00B13CD3" w:rsidRPr="00302602">
        <w:rPr>
          <w:rFonts w:cs="Arial"/>
          <w:lang w:val="ru-RU" w:eastAsia="zh-CN"/>
        </w:rPr>
        <w:t>Докази о испуњености услова из члана 77.З</w:t>
      </w:r>
      <w:r w:rsidRPr="00302602">
        <w:rPr>
          <w:rFonts w:cs="Arial"/>
          <w:lang w:val="ru-RU" w:eastAsia="zh-CN"/>
        </w:rPr>
        <w:t>акона</w:t>
      </w:r>
      <w:r w:rsidR="00B13CD3" w:rsidRPr="00302602">
        <w:rPr>
          <w:rFonts w:cs="Arial"/>
          <w:lang w:val="ru-RU"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302602" w:rsidRDefault="007F582B" w:rsidP="007F582B">
      <w:pPr>
        <w:spacing w:before="0"/>
        <w:rPr>
          <w:rFonts w:cs="Arial"/>
          <w:lang w:val="ru-RU" w:eastAsia="zh-CN"/>
        </w:rPr>
      </w:pPr>
      <w:r w:rsidRPr="00302602">
        <w:rPr>
          <w:rFonts w:cs="Arial"/>
          <w:lang w:val="ru-RU"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302602">
        <w:rPr>
          <w:rFonts w:cs="Arial"/>
          <w:lang w:val="ru-RU" w:eastAsia="zh-CN"/>
        </w:rPr>
        <w:t xml:space="preserve">пожељно на меморандуму, </w:t>
      </w:r>
      <w:r w:rsidRPr="00302602">
        <w:rPr>
          <w:rFonts w:cs="Arial"/>
          <w:lang w:val="ru-RU" w:eastAsia="zh-CN"/>
        </w:rPr>
        <w:t>ко</w:t>
      </w:r>
      <w:r w:rsidR="005C090E" w:rsidRPr="00302602">
        <w:rPr>
          <w:rFonts w:cs="Arial"/>
          <w:lang w:val="ru-RU" w:eastAsia="zh-CN"/>
        </w:rPr>
        <w:t>ја мора бити потписана</w:t>
      </w:r>
      <w:r w:rsidRPr="00302602">
        <w:rPr>
          <w:rFonts w:cs="Arial"/>
          <w:lang w:val="ru-RU" w:eastAsia="zh-CN"/>
        </w:rPr>
        <w:t xml:space="preserve">),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302602" w:rsidRDefault="00D96616" w:rsidP="00D96616">
      <w:pPr>
        <w:spacing w:before="0"/>
        <w:rPr>
          <w:rFonts w:cs="Arial"/>
          <w:lang w:val="ru-RU" w:eastAsia="zh-CN"/>
        </w:rPr>
      </w:pPr>
      <w:r w:rsidRPr="00302602">
        <w:rPr>
          <w:rFonts w:cs="Arial"/>
          <w:lang w:val="ru-RU" w:eastAsia="zh-CN"/>
        </w:rPr>
        <w:t>На основу члана 79.став 5. З</w:t>
      </w:r>
      <w:r w:rsidR="007F582B" w:rsidRPr="00302602">
        <w:rPr>
          <w:rFonts w:cs="Arial"/>
          <w:lang w:val="ru-RU" w:eastAsia="zh-CN"/>
        </w:rPr>
        <w:t>акона</w:t>
      </w:r>
      <w:r w:rsidRPr="0030260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302602" w:rsidRDefault="00D96616" w:rsidP="00D96616">
      <w:pPr>
        <w:spacing w:before="0"/>
        <w:ind w:firstLine="720"/>
        <w:rPr>
          <w:rFonts w:cs="Arial"/>
          <w:lang w:val="ru-RU" w:eastAsia="zh-CN"/>
        </w:rPr>
      </w:pPr>
      <w:r w:rsidRPr="00302602">
        <w:rPr>
          <w:rFonts w:cs="Arial"/>
          <w:lang w:val="ru-RU" w:eastAsia="zh-CN"/>
        </w:rPr>
        <w:t>1)извод из регистра надлежног органа:</w:t>
      </w:r>
    </w:p>
    <w:p w:rsidR="00D96616" w:rsidRPr="00302602" w:rsidRDefault="00D96616" w:rsidP="00D96616">
      <w:pPr>
        <w:spacing w:before="0"/>
        <w:ind w:firstLine="720"/>
        <w:rPr>
          <w:rFonts w:cs="Arial"/>
          <w:lang w:val="ru-RU" w:eastAsia="zh-CN"/>
        </w:rPr>
      </w:pPr>
      <w:r w:rsidRPr="00302602">
        <w:rPr>
          <w:rFonts w:cs="Arial"/>
          <w:lang w:val="ru-RU" w:eastAsia="zh-CN"/>
        </w:rPr>
        <w:t xml:space="preserve">-извод из регистра АПР: </w:t>
      </w:r>
      <w:hyperlink r:id="rId170" w:history="1">
        <w:r w:rsidRPr="00F10346">
          <w:rPr>
            <w:rFonts w:cs="Arial"/>
            <w:lang w:eastAsia="zh-CN"/>
          </w:rPr>
          <w:t>www</w:t>
        </w:r>
        <w:r w:rsidRPr="00302602">
          <w:rPr>
            <w:rFonts w:cs="Arial"/>
            <w:lang w:val="ru-RU" w:eastAsia="zh-CN"/>
          </w:rPr>
          <w:t>.</w:t>
        </w:r>
        <w:r w:rsidRPr="00F10346">
          <w:rPr>
            <w:rFonts w:cs="Arial"/>
            <w:lang w:eastAsia="zh-CN"/>
          </w:rPr>
          <w:t>apr</w:t>
        </w:r>
        <w:r w:rsidRPr="00302602">
          <w:rPr>
            <w:rFonts w:cs="Arial"/>
            <w:lang w:val="ru-RU" w:eastAsia="zh-CN"/>
          </w:rPr>
          <w:t>.</w:t>
        </w:r>
        <w:r w:rsidRPr="00F10346">
          <w:rPr>
            <w:rFonts w:cs="Arial"/>
            <w:lang w:eastAsia="zh-CN"/>
          </w:rPr>
          <w:t>gov</w:t>
        </w:r>
        <w:r w:rsidRPr="00302602">
          <w:rPr>
            <w:rFonts w:cs="Arial"/>
            <w:lang w:val="ru-RU" w:eastAsia="zh-CN"/>
          </w:rPr>
          <w:t>.</w:t>
        </w:r>
        <w:r w:rsidRPr="00F10346">
          <w:rPr>
            <w:rFonts w:cs="Arial"/>
            <w:lang w:eastAsia="zh-CN"/>
          </w:rPr>
          <w:t>rs</w:t>
        </w:r>
      </w:hyperlink>
    </w:p>
    <w:p w:rsidR="007F582B" w:rsidRPr="00302602" w:rsidRDefault="007F582B" w:rsidP="007F582B">
      <w:pPr>
        <w:spacing w:before="0"/>
        <w:ind w:firstLine="720"/>
        <w:rPr>
          <w:rFonts w:cs="Arial"/>
          <w:lang w:val="ru-RU" w:eastAsia="zh-CN"/>
        </w:rPr>
      </w:pPr>
      <w:r w:rsidRPr="00302602">
        <w:rPr>
          <w:rFonts w:cs="Arial"/>
          <w:lang w:val="ru-RU" w:eastAsia="zh-CN"/>
        </w:rPr>
        <w:t>2)докази из члана 75. став 1. тачка 1) ,2) и 4) З</w:t>
      </w:r>
      <w:r w:rsidR="00D16608" w:rsidRPr="00302602">
        <w:rPr>
          <w:rFonts w:cs="Arial"/>
          <w:lang w:val="ru-RU" w:eastAsia="zh-CN"/>
        </w:rPr>
        <w:t>акона</w:t>
      </w:r>
    </w:p>
    <w:p w:rsidR="00B60FC8" w:rsidRPr="00641225" w:rsidRDefault="007F582B" w:rsidP="00641225">
      <w:pPr>
        <w:spacing w:before="0"/>
        <w:ind w:firstLine="720"/>
        <w:rPr>
          <w:lang w:val="ru-RU"/>
        </w:rPr>
      </w:pPr>
      <w:r w:rsidRPr="00302602">
        <w:rPr>
          <w:rFonts w:cs="Arial"/>
          <w:lang w:val="ru-RU" w:eastAsia="zh-CN"/>
        </w:rPr>
        <w:t xml:space="preserve">-регистар понуђача: </w:t>
      </w:r>
      <w:hyperlink r:id="rId171" w:history="1">
        <w:r w:rsidRPr="00F10346">
          <w:rPr>
            <w:rFonts w:cs="Arial"/>
            <w:lang w:eastAsia="zh-CN"/>
          </w:rPr>
          <w:t>www</w:t>
        </w:r>
        <w:r w:rsidRPr="00302602">
          <w:rPr>
            <w:rFonts w:cs="Arial"/>
            <w:lang w:val="ru-RU" w:eastAsia="zh-CN"/>
          </w:rPr>
          <w:t>.</w:t>
        </w:r>
        <w:r w:rsidRPr="00F10346">
          <w:rPr>
            <w:rFonts w:cs="Arial"/>
            <w:lang w:eastAsia="zh-CN"/>
          </w:rPr>
          <w:t>apr</w:t>
        </w:r>
        <w:r w:rsidRPr="00302602">
          <w:rPr>
            <w:rFonts w:cs="Arial"/>
            <w:lang w:val="ru-RU" w:eastAsia="zh-CN"/>
          </w:rPr>
          <w:t>.</w:t>
        </w:r>
        <w:r w:rsidRPr="00F10346">
          <w:rPr>
            <w:rFonts w:cs="Arial"/>
            <w:lang w:eastAsia="zh-CN"/>
          </w:rPr>
          <w:t>gov</w:t>
        </w:r>
        <w:r w:rsidRPr="00302602">
          <w:rPr>
            <w:rFonts w:cs="Arial"/>
            <w:lang w:val="ru-RU" w:eastAsia="zh-CN"/>
          </w:rPr>
          <w:t>.</w:t>
        </w:r>
        <w:r w:rsidRPr="00F10346">
          <w:rPr>
            <w:rFonts w:cs="Arial"/>
            <w:lang w:eastAsia="zh-CN"/>
          </w:rPr>
          <w:t>rs</w:t>
        </w:r>
      </w:hyperlink>
    </w:p>
    <w:p w:rsidR="00B60FC8" w:rsidRPr="00F10346" w:rsidRDefault="00C10575" w:rsidP="00B13CD3">
      <w:pPr>
        <w:spacing w:before="0"/>
        <w:rPr>
          <w:rFonts w:cs="Arial"/>
          <w:lang w:val="sr-Cyrl-CS" w:eastAsia="zh-CN"/>
        </w:rPr>
      </w:pPr>
      <w:r w:rsidRPr="00F10346">
        <w:rPr>
          <w:rFonts w:cs="Arial"/>
          <w:lang w:val="sr-Cyrl-CS" w:eastAsia="zh-CN"/>
        </w:rPr>
        <w:t>5</w:t>
      </w:r>
      <w:r w:rsidR="00B13CD3" w:rsidRPr="0030260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302602">
        <w:rPr>
          <w:rFonts w:cs="Arial"/>
          <w:lang w:val="ru-RU" w:eastAsia="zh-CN"/>
        </w:rPr>
        <w:t>е уређује електронски документ</w:t>
      </w:r>
      <w:r w:rsidRPr="00F10346">
        <w:rPr>
          <w:rFonts w:cs="Arial"/>
          <w:lang w:val="sr-Cyrl-CS" w:eastAsia="zh-CN"/>
        </w:rPr>
        <w:t>.</w:t>
      </w:r>
    </w:p>
    <w:p w:rsidR="00B60FC8" w:rsidRPr="00302602" w:rsidRDefault="00C10575" w:rsidP="00B13CD3">
      <w:pPr>
        <w:spacing w:before="0"/>
        <w:rPr>
          <w:rFonts w:cs="Arial"/>
          <w:lang w:val="ru-RU" w:eastAsia="zh-CN"/>
        </w:rPr>
      </w:pPr>
      <w:r w:rsidRPr="00F10346">
        <w:rPr>
          <w:rFonts w:cs="Arial"/>
          <w:lang w:val="sr-Cyrl-CS" w:eastAsia="zh-CN"/>
        </w:rPr>
        <w:t>6</w:t>
      </w:r>
      <w:r w:rsidR="00B13CD3" w:rsidRPr="0030260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302602" w:rsidRDefault="00C10575" w:rsidP="00B13CD3">
      <w:pPr>
        <w:spacing w:before="0"/>
        <w:rPr>
          <w:rFonts w:cs="Arial"/>
          <w:lang w:val="ru-RU" w:eastAsia="zh-CN"/>
        </w:rPr>
      </w:pPr>
      <w:r w:rsidRPr="00F10346">
        <w:rPr>
          <w:rFonts w:cs="Arial"/>
          <w:lang w:val="sr-Cyrl-CS" w:eastAsia="zh-CN"/>
        </w:rPr>
        <w:t>7</w:t>
      </w:r>
      <w:r w:rsidR="00B13CD3" w:rsidRPr="0030260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302602" w:rsidRDefault="00A50A82" w:rsidP="00B13CD3">
      <w:pPr>
        <w:spacing w:before="0"/>
        <w:rPr>
          <w:rFonts w:cs="Arial"/>
          <w:lang w:val="ru-RU" w:eastAsia="zh-CN"/>
        </w:rPr>
      </w:pPr>
      <w:r w:rsidRPr="00302602">
        <w:rPr>
          <w:rFonts w:cs="Arial"/>
          <w:lang w:val="ru-RU" w:eastAsia="zh-CN"/>
        </w:rPr>
        <w:t>8</w:t>
      </w:r>
      <w:r w:rsidR="00B13CD3" w:rsidRPr="00302602">
        <w:rPr>
          <w:rFonts w:cs="Arial"/>
          <w:lang w:val="ru-RU"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302602">
        <w:rPr>
          <w:rFonts w:cs="Arial"/>
          <w:lang w:val="ru-RU" w:eastAsia="zh-CN"/>
        </w:rPr>
        <w:t>З</w:t>
      </w:r>
      <w:r w:rsidR="007F582B" w:rsidRPr="00302602">
        <w:rPr>
          <w:rFonts w:cs="Arial"/>
          <w:lang w:val="ru-RU" w:eastAsia="zh-CN"/>
        </w:rPr>
        <w:t>акона</w:t>
      </w:r>
      <w:r w:rsidR="00B13CD3" w:rsidRPr="00302602">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302602">
        <w:rPr>
          <w:rFonts w:cs="Arial"/>
          <w:lang w:val="ru-RU" w:eastAsia="zh-CN"/>
        </w:rPr>
        <w:t>.</w:t>
      </w:r>
    </w:p>
    <w:p w:rsidR="009E335A" w:rsidRPr="00DC4BB0" w:rsidRDefault="00A50A82" w:rsidP="00DC4BB0">
      <w:pPr>
        <w:spacing w:before="0"/>
        <w:rPr>
          <w:rFonts w:cs="Arial"/>
          <w:lang w:val="ru-RU" w:eastAsia="zh-CN"/>
        </w:rPr>
      </w:pPr>
      <w:r w:rsidRPr="00302602">
        <w:rPr>
          <w:rFonts w:cs="Arial"/>
          <w:lang w:val="ru-RU" w:eastAsia="zh-CN"/>
        </w:rPr>
        <w:t>9</w:t>
      </w:r>
      <w:r w:rsidR="00B13CD3" w:rsidRPr="00302602">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322313" w:rsidRDefault="00322313" w:rsidP="00B209B2">
      <w:pPr>
        <w:pStyle w:val="KDPodnaslov1"/>
        <w:numPr>
          <w:ilvl w:val="0"/>
          <w:numId w:val="14"/>
        </w:numPr>
        <w:spacing w:before="0"/>
        <w:rPr>
          <w:rFonts w:cs="Arial"/>
          <w:lang w:val="sr-Latn-RS"/>
        </w:rPr>
      </w:pPr>
      <w:r w:rsidRPr="00302602">
        <w:rPr>
          <w:rFonts w:cs="Arial"/>
          <w:lang w:val="ru-RU"/>
        </w:rPr>
        <w:t>КРИТЕРИЈУМ ЗА ДОДЕЛУ УГОВОРА</w:t>
      </w:r>
      <w:bookmarkEnd w:id="191"/>
    </w:p>
    <w:p w:rsidR="00B209B2" w:rsidRPr="00DC4BB0" w:rsidRDefault="00B209B2" w:rsidP="00DC4BB0">
      <w:pPr>
        <w:pStyle w:val="KDKomentar"/>
        <w:spacing w:before="0"/>
        <w:rPr>
          <w:rFonts w:cs="Arial"/>
          <w:i w:val="0"/>
          <w:color w:val="auto"/>
          <w:sz w:val="22"/>
          <w:szCs w:val="22"/>
          <w:lang w:val="sr-Cyrl-RS"/>
        </w:rPr>
      </w:pPr>
      <w:r w:rsidRPr="003E2127">
        <w:rPr>
          <w:rFonts w:cs="Arial"/>
          <w:i w:val="0"/>
          <w:color w:val="auto"/>
          <w:sz w:val="22"/>
          <w:szCs w:val="22"/>
        </w:rPr>
        <w:t>Критеријум за оцењивање понуда</w:t>
      </w:r>
      <w:r w:rsidRPr="003E2127">
        <w:rPr>
          <w:rFonts w:cs="Arial"/>
          <w:b/>
          <w:i w:val="0"/>
          <w:color w:val="auto"/>
          <w:sz w:val="22"/>
          <w:szCs w:val="22"/>
        </w:rPr>
        <w:t xml:space="preserve"> Најнижа понуђена цена, </w:t>
      </w:r>
      <w:r w:rsidRPr="003E2127">
        <w:rPr>
          <w:rFonts w:cs="Arial"/>
          <w:i w:val="0"/>
          <w:color w:val="auto"/>
          <w:sz w:val="22"/>
          <w:szCs w:val="22"/>
        </w:rPr>
        <w:t>заснива се на понуђеној цени</w:t>
      </w:r>
      <w:r w:rsidRPr="003E2127">
        <w:rPr>
          <w:rFonts w:cs="Arial"/>
          <w:i w:val="0"/>
          <w:color w:val="auto"/>
          <w:sz w:val="22"/>
          <w:szCs w:val="22"/>
          <w:lang w:val="sr-Cyrl-CS"/>
        </w:rPr>
        <w:t xml:space="preserve"> као једином критеријуму</w:t>
      </w:r>
      <w:r w:rsidRPr="003E2127">
        <w:rPr>
          <w:rFonts w:cs="Arial"/>
          <w:i w:val="0"/>
          <w:color w:val="auto"/>
          <w:sz w:val="22"/>
          <w:szCs w:val="22"/>
        </w:rPr>
        <w:t>.</w:t>
      </w:r>
    </w:p>
    <w:p w:rsidR="00621752" w:rsidRPr="003E2127" w:rsidRDefault="00874F5B" w:rsidP="00F10346">
      <w:pPr>
        <w:pStyle w:val="Heading10"/>
        <w:spacing w:before="0"/>
        <w:jc w:val="both"/>
      </w:pPr>
      <w:bookmarkStart w:id="197" w:name="_Toc441651548"/>
      <w:bookmarkStart w:id="198" w:name="_Toc442559886"/>
      <w:r w:rsidRPr="00302602">
        <w:rPr>
          <w:lang w:val="ru-RU"/>
        </w:rPr>
        <w:lastRenderedPageBreak/>
        <w:t xml:space="preserve">5.1. </w:t>
      </w:r>
      <w:bookmarkEnd w:id="197"/>
      <w:bookmarkEnd w:id="198"/>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3E2127">
        <w:rPr>
          <w:rFonts w:eastAsia="TimesNewRomanPSMT" w:cs="Arial"/>
          <w:bCs/>
          <w:iCs/>
        </w:rPr>
        <w:t>са истом понуђеном ценом:</w:t>
      </w:r>
    </w:p>
    <w:p w:rsidR="001D01A4" w:rsidRPr="00F10346" w:rsidRDefault="00621752" w:rsidP="006F1B4D">
      <w:pPr>
        <w:spacing w:before="0"/>
        <w:rPr>
          <w:rFonts w:cs="Arial"/>
          <w:color w:val="00B0F0"/>
          <w:lang w:val="sr-Cyrl-CS"/>
        </w:rPr>
      </w:pPr>
      <w:r w:rsidRPr="00302602">
        <w:rPr>
          <w:rFonts w:cs="Arial"/>
          <w:lang w:val="ru-RU"/>
        </w:rPr>
        <w:t>Уколико две или више понуда имају исту</w:t>
      </w:r>
      <w:r w:rsidR="00603E2D" w:rsidRPr="00302602">
        <w:rPr>
          <w:rFonts w:cs="Arial"/>
          <w:lang w:val="ru-RU"/>
        </w:rPr>
        <w:t xml:space="preserve"> понуђену цену, као </w:t>
      </w:r>
      <w:r w:rsidRPr="00302602">
        <w:rPr>
          <w:rFonts w:cs="Arial"/>
          <w:lang w:val="ru-RU"/>
        </w:rPr>
        <w:t>повољнија биће изабрана понуда оног понуђача који је понудио дужи гарантни рок</w:t>
      </w:r>
      <w:r w:rsidR="00603E2D" w:rsidRPr="003E2127">
        <w:rPr>
          <w:rFonts w:cs="Arial"/>
          <w:lang w:val="sr-Cyrl-RS"/>
        </w:rPr>
        <w:t xml:space="preserve"> добара</w:t>
      </w:r>
      <w:r w:rsidRPr="00302602">
        <w:rPr>
          <w:rFonts w:cs="Arial"/>
          <w:lang w:val="ru-RU"/>
        </w:rPr>
        <w:t>.</w:t>
      </w:r>
      <w:r w:rsidR="003E2127" w:rsidRPr="00F10346">
        <w:rPr>
          <w:rFonts w:cs="Arial"/>
          <w:color w:val="00B0F0"/>
          <w:lang w:val="sr-Cyrl-CS"/>
        </w:rPr>
        <w:t xml:space="preserve"> </w:t>
      </w:r>
    </w:p>
    <w:p w:rsidR="001945FA" w:rsidRPr="00302602" w:rsidRDefault="001945FA" w:rsidP="001945FA">
      <w:pPr>
        <w:spacing w:before="0"/>
        <w:rPr>
          <w:rFonts w:cs="Arial"/>
          <w:lang w:val="ru-RU"/>
        </w:rPr>
      </w:pPr>
      <w:r w:rsidRPr="00302602">
        <w:rPr>
          <w:rFonts w:cs="Arial"/>
          <w:lang w:val="ru-RU"/>
        </w:rPr>
        <w:t>Уколико ни после примене резервних критеријума не буде  мог</w:t>
      </w:r>
      <w:r w:rsidR="00BC6AC4" w:rsidRPr="00302602">
        <w:rPr>
          <w:rFonts w:cs="Arial"/>
          <w:lang w:val="ru-RU"/>
        </w:rPr>
        <w:t xml:space="preserve">уће извршити рангирање понуда, </w:t>
      </w:r>
      <w:r w:rsidRPr="00302602">
        <w:rPr>
          <w:rFonts w:cs="Arial"/>
          <w:lang w:val="ru-RU"/>
        </w:rPr>
        <w:t>повољнија понуда биће изабрана путем жреба.</w:t>
      </w:r>
    </w:p>
    <w:p w:rsidR="003E2127" w:rsidRPr="0044396D" w:rsidRDefault="001945FA" w:rsidP="0044396D">
      <w:pPr>
        <w:spacing w:before="0"/>
        <w:rPr>
          <w:rFonts w:cs="Arial"/>
          <w:b/>
          <w:lang w:val="sr-Cyrl-RS"/>
        </w:rPr>
      </w:pPr>
      <w:r w:rsidRPr="00302602">
        <w:rPr>
          <w:rFonts w:cs="Arial"/>
          <w:lang w:val="ru-RU"/>
        </w:rPr>
        <w:t xml:space="preserve">Извлачење путем жреба </w:t>
      </w:r>
      <w:r w:rsidR="009B3371" w:rsidRPr="00302602">
        <w:rPr>
          <w:rFonts w:cs="Arial"/>
          <w:lang w:val="ru-RU"/>
        </w:rPr>
        <w:t>Н</w:t>
      </w:r>
      <w:r w:rsidRPr="00302602">
        <w:rPr>
          <w:rFonts w:cs="Arial"/>
          <w:lang w:val="ru-RU"/>
        </w:rPr>
        <w:t xml:space="preserve">аручилац ће извршити јавно, у присуству </w:t>
      </w:r>
      <w:r w:rsidR="00BC6AC4" w:rsidRPr="00302602">
        <w:rPr>
          <w:rFonts w:cs="Arial"/>
          <w:lang w:val="ru-RU"/>
        </w:rPr>
        <w:t>понуђача који имају исту</w:t>
      </w:r>
      <w:r w:rsidRPr="00302602">
        <w:rPr>
          <w:rFonts w:cs="Arial"/>
          <w:lang w:val="ru-RU"/>
        </w:rPr>
        <w:t xml:space="preserve"> понуђену цену.На посебним папирима који су исте величине и боје </w:t>
      </w:r>
      <w:r w:rsidR="00BC6AC4">
        <w:rPr>
          <w:rFonts w:cs="Arial"/>
          <w:lang w:val="sr-Cyrl-RS"/>
        </w:rPr>
        <w:t>н</w:t>
      </w:r>
      <w:r w:rsidRPr="00302602">
        <w:rPr>
          <w:rFonts w:cs="Arial"/>
          <w:lang w:val="ru-RU"/>
        </w:rPr>
        <w:t xml:space="preserve">аручилац ће исписати називе </w:t>
      </w:r>
      <w:r w:rsidR="009B3371" w:rsidRPr="00302602">
        <w:rPr>
          <w:rFonts w:cs="Arial"/>
          <w:lang w:val="ru-RU"/>
        </w:rPr>
        <w:t>П</w:t>
      </w:r>
      <w:r w:rsidRPr="00302602">
        <w:rPr>
          <w:rFonts w:cs="Arial"/>
          <w:lang w:val="ru-RU"/>
        </w:rPr>
        <w:t xml:space="preserve">онуђача, те папире ставити у кутију, одакле ће </w:t>
      </w:r>
      <w:r w:rsidR="00170E4B" w:rsidRPr="00302602">
        <w:rPr>
          <w:rFonts w:cs="Arial"/>
          <w:lang w:val="ru-RU"/>
        </w:rPr>
        <w:t>један од чланова</w:t>
      </w:r>
      <w:r w:rsidRPr="00302602">
        <w:rPr>
          <w:rFonts w:cs="Arial"/>
          <w:lang w:val="ru-RU"/>
        </w:rPr>
        <w:t xml:space="preserve"> Комисије извући само један папир.</w:t>
      </w:r>
      <w:r w:rsidR="00BC6AC4">
        <w:rPr>
          <w:rFonts w:cs="Arial"/>
          <w:lang w:val="sr-Cyrl-RS"/>
        </w:rPr>
        <w:t xml:space="preserve"> Понуди </w:t>
      </w:r>
      <w:r w:rsidR="00BC6AC4" w:rsidRPr="00302602">
        <w:rPr>
          <w:rFonts w:cs="Arial"/>
          <w:lang w:val="ru-RU"/>
        </w:rPr>
        <w:t>Понуђача</w:t>
      </w:r>
      <w:r w:rsidRPr="00302602">
        <w:rPr>
          <w:rFonts w:cs="Arial"/>
          <w:lang w:val="ru-RU"/>
        </w:rPr>
        <w:t xml:space="preserve"> чији назив буде на извученом папиру биће </w:t>
      </w:r>
      <w:r w:rsidR="00BC6AC4" w:rsidRPr="00302602">
        <w:rPr>
          <w:rFonts w:cs="Arial"/>
          <w:lang w:val="ru-RU"/>
        </w:rPr>
        <w:t>додељен повољнији ранг</w:t>
      </w:r>
      <w:r w:rsidR="00417A84">
        <w:rPr>
          <w:rFonts w:cs="Arial"/>
          <w:lang w:val="sr-Cyrl-RS"/>
        </w:rPr>
        <w:t>. О извршеном жребању сачињава се записник који потписују представници наручиоца и присутних понуђача.</w:t>
      </w:r>
      <w:r w:rsidR="00FF31E1" w:rsidRPr="00302602">
        <w:rPr>
          <w:rFonts w:eastAsia="Arial Unicode MS" w:cs="Arial"/>
          <w:b/>
          <w:kern w:val="2"/>
          <w:lang w:val="ru-RU"/>
        </w:rPr>
        <w:t xml:space="preserve">                                   </w:t>
      </w:r>
      <w:r w:rsidR="0044396D">
        <w:rPr>
          <w:rFonts w:eastAsia="Arial Unicode MS" w:cs="Arial"/>
          <w:b/>
          <w:kern w:val="2"/>
          <w:lang w:val="ru-RU"/>
        </w:rPr>
        <w:t xml:space="preserve">                               </w:t>
      </w:r>
    </w:p>
    <w:p w:rsidR="00645F72" w:rsidRPr="0044396D" w:rsidRDefault="003E2127" w:rsidP="0044396D">
      <w:pPr>
        <w:jc w:val="left"/>
        <w:rPr>
          <w:rFonts w:cs="Arial"/>
          <w:b/>
          <w:lang w:val="ru-RU"/>
        </w:rPr>
      </w:pPr>
      <w:r>
        <w:rPr>
          <w:rFonts w:eastAsia="Arial Unicode MS" w:cs="Arial"/>
          <w:b/>
          <w:kern w:val="2"/>
          <w:lang w:val="sr-Cyrl-RS"/>
        </w:rPr>
        <w:t>6.</w:t>
      </w:r>
      <w:r w:rsidR="00FF31E1" w:rsidRPr="00302602">
        <w:rPr>
          <w:rFonts w:eastAsia="Arial Unicode MS" w:cs="Arial"/>
          <w:b/>
          <w:kern w:val="2"/>
          <w:lang w:val="ru-RU"/>
        </w:rPr>
        <w:t xml:space="preserve"> </w:t>
      </w: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008D2B23" w:rsidRPr="00302602">
        <w:rPr>
          <w:rFonts w:cs="Arial"/>
          <w:b/>
          <w:lang w:val="ru-RU"/>
        </w:rPr>
        <w:t>УПУТСТВО ПОНУЂАЧИМА КАКО ДА САЧИНЕ ПОНУДУ</w:t>
      </w:r>
      <w:bookmarkEnd w:id="205"/>
    </w:p>
    <w:p w:rsidR="008D2B23" w:rsidRPr="00302602"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Pr="00302602">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02602" w:rsidRDefault="008D2B23" w:rsidP="00F45368">
      <w:pPr>
        <w:pStyle w:val="KDPodnaslov2"/>
        <w:numPr>
          <w:ilvl w:val="1"/>
          <w:numId w:val="20"/>
        </w:numPr>
        <w:spacing w:before="0"/>
        <w:jc w:val="both"/>
        <w:rPr>
          <w:rFonts w:cs="Arial"/>
          <w:lang w:val="ru-RU"/>
        </w:rPr>
      </w:pPr>
      <w:bookmarkStart w:id="206" w:name="_Toc441651577"/>
      <w:bookmarkStart w:id="207" w:name="_Toc442559888"/>
      <w:r w:rsidRPr="00302602">
        <w:rPr>
          <w:rFonts w:cs="Arial"/>
          <w:lang w:val="ru-RU"/>
        </w:rPr>
        <w:t>Језик на којем понуда мора бити састављена</w:t>
      </w:r>
      <w:bookmarkEnd w:id="206"/>
      <w:bookmarkEnd w:id="207"/>
    </w:p>
    <w:p w:rsidR="00A80544" w:rsidRPr="00302602" w:rsidRDefault="00A80544" w:rsidP="00A80544">
      <w:pPr>
        <w:pStyle w:val="KDParagraf"/>
        <w:spacing w:before="0"/>
        <w:rPr>
          <w:rFonts w:cs="Arial"/>
          <w:lang w:val="ru-RU"/>
        </w:rPr>
      </w:pPr>
      <w:bookmarkStart w:id="208" w:name="_Toc441651578"/>
      <w:bookmarkStart w:id="209" w:name="_Toc442559889"/>
      <w:r w:rsidRPr="00302602">
        <w:rPr>
          <w:rFonts w:cs="Arial"/>
          <w:lang w:val="ru-RU"/>
        </w:rPr>
        <w:t>Наручилац је припремио конкурсну документацију на српском језику и водиће поступак јавне набавке на српском језику.</w:t>
      </w:r>
    </w:p>
    <w:p w:rsidR="00A80544" w:rsidRPr="00E55C84" w:rsidRDefault="00A80544" w:rsidP="00A80544">
      <w:pPr>
        <w:pStyle w:val="KDKomentar"/>
        <w:spacing w:before="0"/>
        <w:rPr>
          <w:rFonts w:cs="Arial"/>
          <w:i w:val="0"/>
          <w:color w:val="auto"/>
          <w:sz w:val="22"/>
          <w:szCs w:val="22"/>
        </w:rPr>
      </w:pPr>
      <w:r w:rsidRPr="00E55C84">
        <w:rPr>
          <w:rFonts w:cs="Arial"/>
          <w:i w:val="0"/>
          <w:color w:val="auto"/>
          <w:sz w:val="22"/>
          <w:szCs w:val="22"/>
        </w:rPr>
        <w:t>Понуда са свим прилозима мора бити сачињена на српском језику.</w:t>
      </w:r>
    </w:p>
    <w:p w:rsidR="00A80544" w:rsidRPr="00E55C84" w:rsidRDefault="00A80544" w:rsidP="00641225">
      <w:pPr>
        <w:spacing w:before="0"/>
        <w:rPr>
          <w:rFonts w:cs="Arial"/>
          <w:lang w:val="ru-RU"/>
        </w:rPr>
      </w:pPr>
      <w:r w:rsidRPr="00302602">
        <w:rPr>
          <w:rStyle w:val="StyleArial"/>
          <w:rFonts w:cs="Arial"/>
          <w:sz w:val="22"/>
          <w:szCs w:val="22"/>
          <w:lang w:val="ru-RU"/>
        </w:rPr>
        <w:t>Део понуде који се тиче техничких карактеристика може бити достављен на енглеском језику.Уколико се приликом стручне оцене понуда утврди да је документ</w:t>
      </w:r>
      <w:r>
        <w:rPr>
          <w:rStyle w:val="StyleArial"/>
          <w:rFonts w:cs="Arial"/>
          <w:sz w:val="22"/>
          <w:szCs w:val="22"/>
          <w:lang w:val="sr-Cyrl-RS"/>
        </w:rPr>
        <w:t xml:space="preserve"> који је</w:t>
      </w:r>
      <w:r w:rsidRPr="00302602">
        <w:rPr>
          <w:rStyle w:val="StyleArial"/>
          <w:rFonts w:cs="Arial"/>
          <w:sz w:val="22"/>
          <w:szCs w:val="22"/>
          <w:lang w:val="ru-RU"/>
        </w:rPr>
        <w:t xml:space="preserve"> на енглеском/или неком другом страном језику потребно превести на српски језик, Наручилац ће позвати понуђача да у одређеном року изврши превод тог дела понуде.</w:t>
      </w:r>
    </w:p>
    <w:p w:rsidR="008D2B23" w:rsidRPr="00F10346" w:rsidRDefault="008D2B23" w:rsidP="00F45368">
      <w:pPr>
        <w:pStyle w:val="KDPodnaslov2"/>
        <w:numPr>
          <w:ilvl w:val="1"/>
          <w:numId w:val="20"/>
        </w:numPr>
        <w:spacing w:before="0"/>
        <w:jc w:val="both"/>
        <w:rPr>
          <w:rFonts w:cs="Arial"/>
        </w:rPr>
      </w:pPr>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8"/>
      <w:bookmarkEnd w:id="209"/>
    </w:p>
    <w:p w:rsidR="003E2127" w:rsidRPr="003E2127" w:rsidRDefault="003E2127" w:rsidP="003E2127">
      <w:pPr>
        <w:pStyle w:val="KDParagraf"/>
        <w:spacing w:before="0"/>
        <w:rPr>
          <w:rFonts w:cs="Arial"/>
          <w:lang w:val="ru-RU"/>
        </w:rPr>
      </w:pPr>
      <w:r w:rsidRPr="003E2127">
        <w:rPr>
          <w:rFonts w:cs="Arial"/>
          <w:lang w:val="ru-RU"/>
        </w:rPr>
        <w:t xml:space="preserve">Понуђач је обавезан да сачини понуду тако што уписује тражене податке у обрасце који су саставни део конкурсне документације </w:t>
      </w:r>
      <w:r w:rsidR="00701DEA">
        <w:rPr>
          <w:rFonts w:cs="Arial"/>
          <w:lang w:val="ru-RU"/>
        </w:rPr>
        <w:t>са</w:t>
      </w:r>
      <w:r w:rsidRPr="003E2127">
        <w:rPr>
          <w:rFonts w:cs="Arial"/>
          <w:lang w:val="ru-RU"/>
        </w:rPr>
        <w:t xml:space="preserve">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E2127" w:rsidRPr="003E2127" w:rsidRDefault="003E2127" w:rsidP="003E2127">
      <w:pPr>
        <w:pStyle w:val="KDParagraf"/>
        <w:spacing w:before="0"/>
        <w:rPr>
          <w:rFonts w:cs="Arial"/>
          <w:lang w:val="ru-RU"/>
        </w:rPr>
      </w:pPr>
      <w:r w:rsidRPr="003E2127">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21D16" w:rsidRDefault="003E2127" w:rsidP="00E21D16">
      <w:pPr>
        <w:pStyle w:val="KDParagraf"/>
        <w:spacing w:before="0"/>
        <w:rPr>
          <w:rFonts w:cs="Arial"/>
          <w:lang w:val="ru-RU"/>
        </w:rPr>
      </w:pPr>
      <w:r w:rsidRPr="003E2127">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417A84" w:rsidRPr="00437DEE" w:rsidRDefault="003E2127" w:rsidP="00E21D16">
      <w:pPr>
        <w:pStyle w:val="KDParagraf"/>
        <w:spacing w:before="0"/>
        <w:rPr>
          <w:rFonts w:cs="Arial"/>
          <w:b/>
          <w:lang w:val="ru-RU"/>
        </w:rPr>
      </w:pPr>
      <w:r w:rsidRPr="003E2127">
        <w:rPr>
          <w:rFonts w:cs="Arial"/>
          <w:lang w:val="ru-RU"/>
        </w:rPr>
        <w:t>Препоручује се да се докази који се достављају уз понуду, а који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8D2B23" w:rsidRPr="00F10346">
        <w:rPr>
          <w:rFonts w:cs="Arial"/>
          <w:lang w:val="ru-RU"/>
        </w:rPr>
        <w:t xml:space="preserve">Понуђач подноси понуду у затвореној коверти </w:t>
      </w:r>
      <w:r w:rsidR="008D2B23" w:rsidRPr="00302602">
        <w:rPr>
          <w:rFonts w:cs="Arial"/>
          <w:lang w:val="ru-RU"/>
        </w:rPr>
        <w:t>или кутији</w:t>
      </w:r>
      <w:r w:rsidR="008D2B23"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008D2B23" w:rsidRPr="00F10346">
        <w:rPr>
          <w:rFonts w:cs="Arial"/>
          <w:lang w:val="ru-RU"/>
        </w:rPr>
        <w:t xml:space="preserve">, на адресу: </w:t>
      </w:r>
      <w:r w:rsidR="0070434F" w:rsidRPr="0070434F">
        <w:rPr>
          <w:rFonts w:cs="Arial"/>
          <w:lang w:val="ru-RU"/>
        </w:rPr>
        <w:t>Јавно предузеће „Електропривреда Србије“, огранак ТЕНТ, Улица Богољуба Урошевића Црног 44., 11500 Обреновац, ПАК 11 писарница - са назнаком: „Понуда за јавну набавку добара:</w:t>
      </w:r>
      <w:r w:rsidR="0044396D" w:rsidRPr="0044396D">
        <w:rPr>
          <w:rFonts w:cs="Arial"/>
          <w:lang w:val="sr-Latn-RS"/>
        </w:rPr>
        <w:t xml:space="preserve"> </w:t>
      </w:r>
      <w:r w:rsidR="00437DEE">
        <w:rPr>
          <w:rFonts w:cs="Arial"/>
          <w:b/>
          <w:lang w:val="sr-Latn-RS"/>
        </w:rPr>
        <w:t>Нивостати,сонде,</w:t>
      </w:r>
      <w:r w:rsidR="00437DEE" w:rsidRPr="00437DEE">
        <w:rPr>
          <w:rFonts w:cs="Arial"/>
          <w:b/>
          <w:lang w:val="sr-Latn-RS"/>
        </w:rPr>
        <w:t>мернорегулациона опрема разна ТЕНТ-А</w:t>
      </w:r>
      <w:r w:rsidR="00437DEE">
        <w:rPr>
          <w:rFonts w:cs="Arial"/>
          <w:b/>
          <w:lang w:val="ru-RU"/>
        </w:rPr>
        <w:t xml:space="preserve"> </w:t>
      </w:r>
      <w:r w:rsidR="008779DC">
        <w:rPr>
          <w:rFonts w:cs="Arial"/>
          <w:lang w:val="ru-RU"/>
        </w:rPr>
        <w:t>бр</w:t>
      </w:r>
      <w:r w:rsidR="008779DC">
        <w:rPr>
          <w:rFonts w:cs="Arial"/>
          <w:lang w:val="sr-Latn-RS"/>
        </w:rPr>
        <w:t>.</w:t>
      </w:r>
      <w:r w:rsidR="00D83F15" w:rsidRPr="00D83F15">
        <w:rPr>
          <w:rFonts w:eastAsia="Arial" w:cs="Arial"/>
          <w:b/>
          <w:color w:val="000000"/>
          <w:szCs w:val="20"/>
          <w:lang w:val="sr-Latn-RS" w:eastAsia="sr-Latn-RS"/>
        </w:rPr>
        <w:t xml:space="preserve"> </w:t>
      </w:r>
      <w:r w:rsidR="00427679" w:rsidRPr="00427679">
        <w:rPr>
          <w:rFonts w:eastAsia="Arial" w:cs="Arial"/>
          <w:b/>
          <w:color w:val="000000"/>
          <w:szCs w:val="20"/>
          <w:lang w:val="sr-Latn-RS" w:eastAsia="sr-Latn-RS"/>
        </w:rPr>
        <w:t xml:space="preserve">3000/0438/2020 </w:t>
      </w:r>
      <w:r w:rsidR="00427679" w:rsidRPr="00427679">
        <w:rPr>
          <w:rFonts w:eastAsia="Arial" w:cs="Arial"/>
          <w:b/>
          <w:color w:val="000000"/>
          <w:szCs w:val="20"/>
          <w:lang w:val="sr-Cyrl-RS" w:eastAsia="sr-Latn-RS"/>
        </w:rPr>
        <w:t>(</w:t>
      </w:r>
      <w:r w:rsidR="00427679" w:rsidRPr="00427679">
        <w:rPr>
          <w:rFonts w:eastAsia="Arial" w:cs="Arial"/>
          <w:b/>
          <w:color w:val="000000"/>
          <w:szCs w:val="20"/>
          <w:lang w:val="sr-Latn-RS" w:eastAsia="sr-Latn-RS"/>
        </w:rPr>
        <w:t>199/2020</w:t>
      </w:r>
      <w:r w:rsidR="00427679" w:rsidRPr="00427679">
        <w:rPr>
          <w:rFonts w:eastAsia="Arial" w:cs="Arial"/>
          <w:b/>
          <w:color w:val="000000"/>
          <w:szCs w:val="20"/>
          <w:lang w:val="sr-Cyrl-RS" w:eastAsia="sr-Latn-RS"/>
        </w:rPr>
        <w:t>)</w:t>
      </w:r>
      <w:r w:rsidR="008D2B23" w:rsidRPr="00F10346">
        <w:rPr>
          <w:rFonts w:cs="Arial"/>
          <w:lang w:val="ru-RU"/>
        </w:rPr>
        <w:t xml:space="preserve"> - НЕ ОТВАРАТИ“. </w:t>
      </w:r>
      <w:r w:rsidR="008D2B23" w:rsidRPr="00302602">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00417A84" w:rsidRPr="00417A84">
        <w:rPr>
          <w:rFonts w:cs="Arial"/>
          <w:b/>
          <w:lang w:val="sr-Cyrl-RS"/>
        </w:rPr>
        <w:t>Понуду послати у 1</w:t>
      </w:r>
      <w:r w:rsidR="00A86EEA">
        <w:rPr>
          <w:rFonts w:cs="Arial"/>
          <w:b/>
          <w:lang w:val="sr-Cyrl-RS"/>
        </w:rPr>
        <w:t xml:space="preserve"> </w:t>
      </w:r>
      <w:r w:rsidR="00417A84" w:rsidRPr="00417A84">
        <w:rPr>
          <w:rFonts w:cs="Arial"/>
          <w:b/>
          <w:lang w:val="sr-Cyrl-RS"/>
        </w:rPr>
        <w:t>(једном) штампаном примерку</w:t>
      </w:r>
      <w:r w:rsidR="00A86EEA">
        <w:rPr>
          <w:rFonts w:cs="Arial"/>
          <w:b/>
          <w:lang w:val="sr-Cyrl-RS"/>
        </w:rPr>
        <w:t xml:space="preserve"> </w:t>
      </w:r>
      <w:r w:rsidR="00417A84" w:rsidRPr="00417A84">
        <w:rPr>
          <w:rFonts w:cs="Arial"/>
          <w:b/>
          <w:lang w:val="sr-Cyrl-RS"/>
        </w:rPr>
        <w:t xml:space="preserve">(оригинал) и једном </w:t>
      </w:r>
      <w:r w:rsidR="00417A84" w:rsidRPr="00417A84">
        <w:rPr>
          <w:rFonts w:cs="Arial"/>
          <w:b/>
          <w:lang w:val="sr-Cyrl-RS"/>
        </w:rPr>
        <w:lastRenderedPageBreak/>
        <w:t>примерку на ЦД-у (копија). Препорука је да у електронској верзији буде  документ-односно скенирана верзија штампаног примерка понуде.</w:t>
      </w:r>
    </w:p>
    <w:p w:rsidR="008D2B23" w:rsidRPr="00302602" w:rsidRDefault="008D2B23" w:rsidP="008D2B23">
      <w:pPr>
        <w:pStyle w:val="KDParagraf"/>
        <w:spacing w:before="0"/>
        <w:rPr>
          <w:rFonts w:cs="Arial"/>
          <w:lang w:val="ru-RU"/>
        </w:rPr>
      </w:pPr>
      <w:r w:rsidRPr="00302602">
        <w:rPr>
          <w:rFonts w:eastAsia="TimesNewRomanPSMT" w:cs="Arial"/>
          <w:bCs/>
          <w:lang w:val="ru-RU"/>
        </w:rPr>
        <w:t>У случају да понуду подноси група п</w:t>
      </w:r>
      <w:r w:rsidR="009B3371" w:rsidRPr="00302602">
        <w:rPr>
          <w:rFonts w:eastAsia="TimesNewRomanPSMT" w:cs="Arial"/>
          <w:bCs/>
          <w:lang w:val="ru-RU"/>
        </w:rPr>
        <w:t xml:space="preserve">онуђача, на полеђини коверте </w:t>
      </w:r>
      <w:r w:rsidRPr="00302602">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302602">
        <w:rPr>
          <w:rFonts w:cs="Arial"/>
          <w:lang w:val="ru-RU"/>
        </w:rPr>
        <w:t>.</w:t>
      </w:r>
    </w:p>
    <w:p w:rsidR="00613B13" w:rsidRPr="000819DF" w:rsidRDefault="00613B13" w:rsidP="000819DF">
      <w:pPr>
        <w:pStyle w:val="KDParagraf"/>
        <w:spacing w:before="0"/>
        <w:rPr>
          <w:rFonts w:cs="Arial"/>
          <w:lang w:val="ru-RU"/>
        </w:rPr>
      </w:pPr>
      <w:r w:rsidRPr="00302602">
        <w:rPr>
          <w:rFonts w:cs="Arial"/>
          <w:lang w:val="ru-RU"/>
        </w:rPr>
        <w:t>Уколико понуђачи подносе заједничку понуду, група понуђача може да се определи да обрасце дате у конкурсној документаци</w:t>
      </w:r>
      <w:r w:rsidR="00213055" w:rsidRPr="00302602">
        <w:rPr>
          <w:rFonts w:cs="Arial"/>
          <w:lang w:val="ru-RU"/>
        </w:rPr>
        <w:t>ји потписују</w:t>
      </w:r>
      <w:r w:rsidRPr="00302602">
        <w:rPr>
          <w:rFonts w:cs="Arial"/>
          <w:lang w:val="ru-RU"/>
        </w:rPr>
        <w:t xml:space="preserve"> сви понуђачи из групе понуђача или група понуђача може да одреди једног понуђача из групе који ће обрасце дате у конкурсној документацији, изузев образаца који подразумевају давање изјава под материјалном и кривичном одговорношћу морају </w:t>
      </w:r>
      <w:r w:rsidR="00213055" w:rsidRPr="00302602">
        <w:rPr>
          <w:rFonts w:cs="Arial"/>
          <w:lang w:val="ru-RU"/>
        </w:rPr>
        <w:t>бити потписани</w:t>
      </w:r>
      <w:r w:rsidRPr="00302602">
        <w:rPr>
          <w:rFonts w:cs="Arial"/>
          <w:lang w:val="ru-RU"/>
        </w:rPr>
        <w:t xml:space="preserve"> од стране сваког понуђача из групе понуђача.У случају да се понуђачи определе да један понуђач из г</w:t>
      </w:r>
      <w:r w:rsidR="00213055" w:rsidRPr="00302602">
        <w:rPr>
          <w:rFonts w:cs="Arial"/>
          <w:lang w:val="ru-RU"/>
        </w:rPr>
        <w:t>рупе потписује</w:t>
      </w:r>
      <w:r w:rsidRPr="00302602">
        <w:rPr>
          <w:rFonts w:cs="Arial"/>
          <w:lang w:val="ru-RU"/>
        </w:rPr>
        <w:t xml:space="preserve">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w:t>
      </w:r>
      <w:r w:rsidR="00330D5C" w:rsidRPr="00302602">
        <w:rPr>
          <w:rFonts w:cs="Arial"/>
          <w:lang w:val="ru-RU"/>
        </w:rPr>
        <w:t>образац понуде.</w:t>
      </w:r>
    </w:p>
    <w:p w:rsidR="008D2B23" w:rsidRPr="00F10346" w:rsidRDefault="008D2B23" w:rsidP="00F45368">
      <w:pPr>
        <w:pStyle w:val="KDPodnaslov2"/>
        <w:numPr>
          <w:ilvl w:val="1"/>
          <w:numId w:val="20"/>
        </w:numPr>
        <w:spacing w:before="0"/>
        <w:jc w:val="both"/>
        <w:rPr>
          <w:rFonts w:cs="Arial"/>
        </w:rPr>
      </w:pPr>
      <w:bookmarkStart w:id="210" w:name="_Toc441651579"/>
      <w:bookmarkStart w:id="211" w:name="_Toc442559890"/>
      <w:r w:rsidRPr="00F10346">
        <w:rPr>
          <w:rFonts w:cs="Arial"/>
        </w:rPr>
        <w:t>Обавезна садржина понуде</w:t>
      </w:r>
      <w:bookmarkEnd w:id="210"/>
      <w:bookmarkEnd w:id="211"/>
    </w:p>
    <w:p w:rsidR="008D2B23" w:rsidRPr="00302602" w:rsidRDefault="008D2B23" w:rsidP="008D2B23">
      <w:pPr>
        <w:pStyle w:val="KDParagraf"/>
        <w:spacing w:before="0"/>
        <w:rPr>
          <w:rFonts w:cs="Arial"/>
          <w:lang w:val="ru-RU"/>
        </w:rPr>
      </w:pPr>
      <w:r w:rsidRPr="00F10346">
        <w:rPr>
          <w:rFonts w:cs="Arial"/>
          <w:lang w:val="ru-RU" w:bidi="en-US"/>
        </w:rPr>
        <w:t>Садржину понуде, поред Обрасца понуде, чине и сви остали из чл. 75.</w:t>
      </w:r>
      <w:r w:rsidR="005A5710">
        <w:rPr>
          <w:rFonts w:cs="Arial"/>
          <w:lang w:val="ru-RU" w:bidi="en-US"/>
        </w:rPr>
        <w:t xml:space="preserve"> </w:t>
      </w:r>
      <w:r w:rsidRPr="00302602">
        <w:rPr>
          <w:rFonts w:cs="Arial"/>
          <w:lang w:val="ru-RU"/>
        </w:rPr>
        <w:t>Закона о јавним</w:t>
      </w:r>
      <w:r w:rsidRPr="00302602">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302602">
        <w:rPr>
          <w:rFonts w:cs="Arial"/>
          <w:lang w:val="ru-RU" w:bidi="en-US"/>
        </w:rPr>
        <w:t xml:space="preserve"> (попуњ</w:t>
      </w:r>
      <w:r w:rsidR="00330D5C" w:rsidRPr="00302602">
        <w:rPr>
          <w:rFonts w:cs="Arial"/>
          <w:lang w:val="ru-RU" w:bidi="en-US"/>
        </w:rPr>
        <w:t>ени и потписани</w:t>
      </w:r>
      <w:r w:rsidR="001945FA" w:rsidRPr="00302602">
        <w:rPr>
          <w:rFonts w:cs="Arial"/>
          <w:lang w:val="ru-RU" w:bidi="en-US"/>
        </w:rPr>
        <w:t>)</w:t>
      </w:r>
      <w:r w:rsidRPr="00302602">
        <w:rPr>
          <w:rFonts w:cs="Arial"/>
          <w:lang w:val="ru-RU" w:bidi="en-US"/>
        </w:rPr>
        <w:t xml:space="preserve"> на начин предвиђен следећим ставом ове тачке</w:t>
      </w:r>
      <w:r w:rsidRPr="00302602">
        <w:rPr>
          <w:rFonts w:cs="Arial"/>
          <w:lang w:val="ru-RU"/>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5C6DBF" w:rsidRDefault="00333065" w:rsidP="00645F72">
      <w:pPr>
        <w:pStyle w:val="KDNabrajanje"/>
        <w:spacing w:before="0"/>
        <w:rPr>
          <w:rFonts w:cs="Arial"/>
        </w:rPr>
      </w:pPr>
      <w:r w:rsidRPr="005C6DBF">
        <w:rPr>
          <w:rFonts w:cs="Arial"/>
        </w:rPr>
        <w:t>С</w:t>
      </w:r>
      <w:r w:rsidR="00645F72" w:rsidRPr="005C6DBF">
        <w:rPr>
          <w:rFonts w:cs="Arial"/>
        </w:rPr>
        <w:t xml:space="preserve">редства финансијског обезбеђења </w:t>
      </w:r>
      <w:r w:rsidR="00B3572F" w:rsidRPr="005C6DBF">
        <w:rPr>
          <w:rFonts w:cs="Arial"/>
        </w:rPr>
        <w:t>за озбиљност понуде</w:t>
      </w:r>
    </w:p>
    <w:p w:rsidR="00EA6178" w:rsidRPr="005C6DBF" w:rsidRDefault="00333065" w:rsidP="000819DF">
      <w:pPr>
        <w:pStyle w:val="KDNabrajanje"/>
        <w:spacing w:before="0"/>
        <w:rPr>
          <w:rFonts w:cs="Arial"/>
        </w:rPr>
      </w:pPr>
      <w:r w:rsidRPr="005C6DBF">
        <w:rPr>
          <w:rFonts w:cs="Arial"/>
        </w:rPr>
        <w:t>О</w:t>
      </w:r>
      <w:r w:rsidR="007267FC" w:rsidRPr="005C6DBF">
        <w:rPr>
          <w:rFonts w:cs="Arial"/>
        </w:rPr>
        <w:t>брасц</w:t>
      </w:r>
      <w:r w:rsidR="007267FC" w:rsidRPr="005C6DBF">
        <w:rPr>
          <w:rFonts w:cs="Arial"/>
          <w:lang w:val="sr-Cyrl-CS"/>
        </w:rPr>
        <w:t>и</w:t>
      </w:r>
      <w:r w:rsidR="00EA6178" w:rsidRPr="005C6DBF">
        <w:rPr>
          <w:rFonts w:cs="Arial"/>
        </w:rPr>
        <w:t>, изјаве и доказ</w:t>
      </w:r>
      <w:r w:rsidR="007267FC" w:rsidRPr="005C6DBF">
        <w:rPr>
          <w:rFonts w:cs="Arial"/>
          <w:lang w:val="sr-Cyrl-CS"/>
        </w:rPr>
        <w:t>и</w:t>
      </w:r>
      <w:r w:rsidR="007267FC" w:rsidRPr="005C6DBF">
        <w:rPr>
          <w:rFonts w:cs="Arial"/>
        </w:rPr>
        <w:t xml:space="preserve"> одређене тачком </w:t>
      </w:r>
      <w:r w:rsidR="003C4E60" w:rsidRPr="005C6DBF">
        <w:rPr>
          <w:rFonts w:cs="Arial"/>
        </w:rPr>
        <w:t>6</w:t>
      </w:r>
      <w:r w:rsidR="007267FC" w:rsidRPr="005C6DBF">
        <w:rPr>
          <w:rFonts w:cs="Arial"/>
        </w:rPr>
        <w:t>.</w:t>
      </w:r>
      <w:r w:rsidR="007267FC" w:rsidRPr="005C6DBF">
        <w:rPr>
          <w:rFonts w:cs="Arial"/>
          <w:lang w:val="sr-Cyrl-CS"/>
        </w:rPr>
        <w:t>9</w:t>
      </w:r>
      <w:r w:rsidR="007267FC" w:rsidRPr="005C6DBF">
        <w:rPr>
          <w:rFonts w:cs="Arial"/>
        </w:rPr>
        <w:t xml:space="preserve"> или </w:t>
      </w:r>
      <w:r w:rsidR="003C4E60" w:rsidRPr="005C6DBF">
        <w:rPr>
          <w:rFonts w:cs="Arial"/>
        </w:rPr>
        <w:t>6</w:t>
      </w:r>
      <w:r w:rsidR="007267FC" w:rsidRPr="005C6DBF">
        <w:rPr>
          <w:rFonts w:cs="Arial"/>
        </w:rPr>
        <w:t>.1</w:t>
      </w:r>
      <w:r w:rsidR="007267FC" w:rsidRPr="005C6DBF">
        <w:rPr>
          <w:rFonts w:cs="Arial"/>
          <w:lang w:val="sr-Cyrl-CS"/>
        </w:rPr>
        <w:t>0</w:t>
      </w:r>
      <w:r w:rsidR="00EA6178" w:rsidRPr="005C6DBF">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330D5C" w:rsidP="00641225">
      <w:pPr>
        <w:pStyle w:val="KDNabrajanje"/>
        <w:spacing w:before="0"/>
        <w:rPr>
          <w:rFonts w:cs="Arial"/>
        </w:rPr>
      </w:pPr>
      <w:r>
        <w:rPr>
          <w:rFonts w:cs="Arial"/>
        </w:rPr>
        <w:t>потписан</w:t>
      </w:r>
      <w:r w:rsidR="008D2B23" w:rsidRPr="00F10346">
        <w:rPr>
          <w:rFonts w:cs="Arial"/>
        </w:rPr>
        <w:t xml:space="preserve"> образац „Модел уговора“ </w:t>
      </w:r>
      <w:r w:rsidR="003C4E60" w:rsidRPr="00F10346">
        <w:rPr>
          <w:rFonts w:cs="Arial"/>
        </w:rPr>
        <w:t>(пожељно је да буде попуњен)</w:t>
      </w:r>
    </w:p>
    <w:p w:rsidR="008D2B23" w:rsidRDefault="008D2B23" w:rsidP="00140D6C">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5C6DBF" w:rsidRDefault="00A91EEA" w:rsidP="00140D6C">
      <w:pPr>
        <w:pStyle w:val="KDNabrajanje"/>
        <w:spacing w:before="0"/>
      </w:pPr>
      <w:r w:rsidRPr="005C6DBF">
        <w:t>Споразум о заједничком извршењу</w:t>
      </w:r>
      <w:r w:rsidRPr="005C6DBF">
        <w:rPr>
          <w:lang w:val="sr-Cyrl-RS"/>
        </w:rPr>
        <w:t xml:space="preserve"> </w:t>
      </w:r>
      <w:r w:rsidRPr="005C6DBF">
        <w:t>(у</w:t>
      </w:r>
      <w:r w:rsidRPr="005C6DBF">
        <w:rPr>
          <w:lang w:val="sr-Cyrl-RS"/>
        </w:rPr>
        <w:t>колико понуду подноси група понуђача)</w:t>
      </w:r>
    </w:p>
    <w:p w:rsidR="00DC4BB0" w:rsidRPr="00E052F3" w:rsidRDefault="009B3371" w:rsidP="00DC4BB0">
      <w:pPr>
        <w:pStyle w:val="KDNabrajanje"/>
        <w:spacing w:before="0"/>
      </w:pPr>
      <w:r w:rsidRPr="00F10346">
        <w:t>Овлашћење за потписника (ако не потписује заступник)</w:t>
      </w:r>
    </w:p>
    <w:p w:rsidR="00A82E14" w:rsidRPr="00427679" w:rsidRDefault="00E052F3" w:rsidP="00427679">
      <w:pPr>
        <w:pStyle w:val="KDNabrajanje"/>
      </w:pPr>
      <w:r w:rsidRPr="00E052F3">
        <w:t>Извод из каталога.</w:t>
      </w:r>
    </w:p>
    <w:p w:rsidR="008D2B23" w:rsidRPr="00F10346" w:rsidRDefault="008D2B23" w:rsidP="000819DF">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819DF" w:rsidRDefault="008D2B23" w:rsidP="000819DF">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F45368">
      <w:pPr>
        <w:pStyle w:val="KDPodnaslov2"/>
        <w:numPr>
          <w:ilvl w:val="1"/>
          <w:numId w:val="20"/>
        </w:numPr>
        <w:spacing w:before="0"/>
        <w:jc w:val="both"/>
        <w:rPr>
          <w:rFonts w:cs="Arial"/>
        </w:rPr>
      </w:pPr>
      <w:bookmarkStart w:id="212" w:name="_Toc441651580"/>
      <w:bookmarkStart w:id="213" w:name="_Toc442559891"/>
      <w:r w:rsidRPr="00F10346">
        <w:rPr>
          <w:rFonts w:cs="Arial"/>
        </w:rPr>
        <w:t>Подношење и</w:t>
      </w:r>
      <w:r w:rsidR="008D2B23" w:rsidRPr="00F10346">
        <w:rPr>
          <w:rFonts w:cs="Arial"/>
        </w:rPr>
        <w:t xml:space="preserve"> отварање понуда</w:t>
      </w:r>
      <w:bookmarkEnd w:id="212"/>
      <w:bookmarkEnd w:id="213"/>
    </w:p>
    <w:p w:rsidR="00E052F3" w:rsidRDefault="00FC355A" w:rsidP="008D2B23">
      <w:pPr>
        <w:pStyle w:val="KDParagraf"/>
        <w:spacing w:before="0"/>
        <w:rPr>
          <w:rFonts w:cs="Arial"/>
          <w:lang w:val="ru-RU"/>
        </w:rPr>
      </w:pPr>
      <w:r w:rsidRPr="00302602">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02602">
        <w:rPr>
          <w:rFonts w:cs="Arial"/>
          <w:lang w:val="ru-RU"/>
        </w:rPr>
        <w:t>е</w:t>
      </w:r>
      <w:r w:rsidRPr="00F10346">
        <w:rPr>
          <w:rFonts w:cs="Arial"/>
          <w:lang w:val="sr-Cyrl-CS"/>
        </w:rPr>
        <w:t>.</w:t>
      </w:r>
      <w:r w:rsidR="008D2B23" w:rsidRPr="00302602">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w:t>
      </w:r>
    </w:p>
    <w:p w:rsidR="00D05C7B" w:rsidRPr="000819DF" w:rsidRDefault="008D2B23" w:rsidP="008D2B23">
      <w:pPr>
        <w:pStyle w:val="KDParagraf"/>
        <w:spacing w:before="0"/>
        <w:rPr>
          <w:rFonts w:cs="Arial"/>
          <w:lang w:val="sr-Cyrl-CS"/>
        </w:rPr>
      </w:pPr>
      <w:r w:rsidRPr="00302602">
        <w:rPr>
          <w:rFonts w:cs="Arial"/>
          <w:lang w:val="ru-RU"/>
        </w:rPr>
        <w:t>отварања понуда, овакву понуду вратити неотворену понуђачу, са назнаком да је поднета неблаговремено.</w:t>
      </w:r>
      <w:r w:rsidR="00FC355A" w:rsidRPr="00302602">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w:t>
      </w:r>
      <w:r w:rsidR="00FC355A" w:rsidRPr="00302602">
        <w:rPr>
          <w:rFonts w:cs="Arial"/>
          <w:lang w:val="ru-RU"/>
        </w:rPr>
        <w:lastRenderedPageBreak/>
        <w:t xml:space="preserve">предузећа „Електропривреда Србије“ Београд, </w:t>
      </w:r>
      <w:r w:rsidR="003C4E60" w:rsidRPr="00302602">
        <w:rPr>
          <w:rFonts w:cs="Arial"/>
          <w:lang w:val="ru-RU"/>
        </w:rPr>
        <w:t xml:space="preserve">огранак </w:t>
      </w:r>
      <w:r w:rsidR="0044694C" w:rsidRPr="00302602">
        <w:rPr>
          <w:rFonts w:cs="Arial"/>
          <w:lang w:val="ru-RU"/>
        </w:rPr>
        <w:t>ТЕНТ</w:t>
      </w:r>
      <w:r w:rsidR="003C4E60" w:rsidRPr="00302602">
        <w:rPr>
          <w:rFonts w:cs="Arial"/>
          <w:lang w:val="ru-RU"/>
        </w:rPr>
        <w:t>,</w:t>
      </w:r>
      <w:r w:rsidR="003C4E60" w:rsidRPr="00302602">
        <w:rPr>
          <w:rFonts w:cs="Arial"/>
          <w:color w:val="00B0F0"/>
          <w:lang w:val="ru-RU"/>
        </w:rPr>
        <w:t xml:space="preserve"> </w:t>
      </w:r>
      <w:r w:rsidR="00FC355A" w:rsidRPr="00F10346">
        <w:rPr>
          <w:rFonts w:cs="Arial"/>
          <w:lang w:val="ru-RU"/>
        </w:rPr>
        <w:t xml:space="preserve">ул. </w:t>
      </w:r>
      <w:r w:rsidR="00D05C7B" w:rsidRPr="00D05C7B">
        <w:rPr>
          <w:rFonts w:cs="Arial"/>
          <w:lang w:val="sr-Latn-CS"/>
        </w:rPr>
        <w:t>Улица Богољуба Урошевића Црног 44., 11500 Обреновац, просторије службе набавке.</w:t>
      </w:r>
    </w:p>
    <w:p w:rsidR="008D2B23" w:rsidRPr="00302602" w:rsidRDefault="008D2B23" w:rsidP="008D2B23">
      <w:pPr>
        <w:pStyle w:val="KDParagraf"/>
        <w:spacing w:before="0"/>
        <w:rPr>
          <w:rFonts w:cs="Arial"/>
          <w:lang w:val="ru-RU"/>
        </w:rPr>
      </w:pPr>
      <w:r w:rsidRPr="0030260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1D01A4">
        <w:rPr>
          <w:rFonts w:cs="Arial"/>
          <w:lang w:val="sr-Cyrl-RS"/>
        </w:rPr>
        <w:t xml:space="preserve"> </w:t>
      </w:r>
      <w:r w:rsidR="009B3371" w:rsidRPr="00302602">
        <w:rPr>
          <w:rFonts w:cs="Arial"/>
          <w:lang w:val="ru-RU"/>
        </w:rPr>
        <w:t>за учествовање у овом поступку (пожељно да буде издато на меморандуму понуђача)</w:t>
      </w:r>
      <w:r w:rsidR="00330D5C" w:rsidRPr="00302602">
        <w:rPr>
          <w:rFonts w:cs="Arial"/>
          <w:lang w:val="ru-RU"/>
        </w:rPr>
        <w:t xml:space="preserve">  и потписано од стране</w:t>
      </w:r>
      <w:r w:rsidRPr="00302602">
        <w:rPr>
          <w:rFonts w:cs="Arial"/>
          <w:lang w:val="ru-RU"/>
        </w:rPr>
        <w:t xml:space="preserve">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302602" w:rsidRDefault="008D2B23" w:rsidP="008D2B23">
      <w:pPr>
        <w:pStyle w:val="KDParagraf"/>
        <w:spacing w:before="0"/>
        <w:rPr>
          <w:rFonts w:cs="Arial"/>
          <w:lang w:val="ru-RU"/>
        </w:rPr>
      </w:pPr>
      <w:r w:rsidRPr="00302602">
        <w:rPr>
          <w:rFonts w:cs="Arial"/>
          <w:lang w:val="ru-RU"/>
        </w:rPr>
        <w:t>Комисија за јавну набавку води записник о отварању понуда у који се уносе подаци у складу са Законом.Записник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302602" w:rsidRDefault="008D2B23" w:rsidP="008D2B23">
      <w:pPr>
        <w:pStyle w:val="KDParagraf"/>
        <w:spacing w:before="0"/>
        <w:rPr>
          <w:rFonts w:cs="Arial"/>
          <w:lang w:val="ru-RU"/>
        </w:rPr>
      </w:pPr>
      <w:r w:rsidRPr="00302602">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F45368">
      <w:pPr>
        <w:pStyle w:val="KDPodnaslov2"/>
        <w:numPr>
          <w:ilvl w:val="1"/>
          <w:numId w:val="20"/>
        </w:numPr>
        <w:spacing w:before="0"/>
        <w:jc w:val="both"/>
        <w:rPr>
          <w:rFonts w:cs="Arial"/>
        </w:rPr>
      </w:pPr>
      <w:bookmarkStart w:id="214" w:name="_Toc441651581"/>
      <w:bookmarkStart w:id="215" w:name="_Toc442559892"/>
      <w:r w:rsidRPr="00F10346">
        <w:rPr>
          <w:rFonts w:cs="Arial"/>
        </w:rPr>
        <w:t>Начин подношења понуде</w:t>
      </w:r>
      <w:bookmarkEnd w:id="214"/>
      <w:bookmarkEnd w:id="215"/>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3E06A4" w:rsidRPr="000819DF" w:rsidRDefault="008D2B23" w:rsidP="008D2B23">
      <w:pPr>
        <w:pStyle w:val="KDParagraf"/>
        <w:spacing w:before="0"/>
        <w:rPr>
          <w:rFonts w:cs="Arial"/>
          <w:lang w:val="sr-Cyrl-RS"/>
        </w:rPr>
      </w:pPr>
      <w:r w:rsidRPr="00F10346">
        <w:rPr>
          <w:rFonts w:cs="Arial"/>
          <w:lang w:val="ru-RU"/>
        </w:rPr>
        <w:t>Понуду може поднети понуђач самостално, група понуђача, као и понуђач са подизвођачем.</w:t>
      </w:r>
      <w:r w:rsidRPr="00302602">
        <w:rPr>
          <w:rFonts w:cs="Arial"/>
          <w:lang w:val="ru-RU"/>
        </w:rPr>
        <w:t>Понуђач који је самостално поднео понуду не може истовремено да учествује у заједничкој понуди или као подизвођач.</w:t>
      </w:r>
      <w:r w:rsidR="001D01A4">
        <w:rPr>
          <w:rFonts w:cs="Arial"/>
          <w:lang w:val="sr-Cyrl-RS"/>
        </w:rPr>
        <w:t xml:space="preserve"> </w:t>
      </w:r>
      <w:r w:rsidRPr="000819DF">
        <w:rPr>
          <w:rFonts w:cs="Arial"/>
          <w:lang w:val="sr-Cyrl-RS"/>
        </w:rPr>
        <w:t>У случају да понуђач поступи супротно наведеном упутству свака понуда понуђача у којој се појављује биће одбијена.Понуђач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07DD8">
      <w:pPr>
        <w:pStyle w:val="KDPodnaslov2"/>
        <w:numPr>
          <w:ilvl w:val="1"/>
          <w:numId w:val="20"/>
        </w:numPr>
        <w:spacing w:before="0"/>
        <w:jc w:val="both"/>
        <w:rPr>
          <w:rFonts w:cs="Arial"/>
        </w:rPr>
      </w:pPr>
      <w:bookmarkStart w:id="216" w:name="_Toc441651582"/>
      <w:bookmarkStart w:id="217" w:name="_Toc442559893"/>
      <w:r w:rsidRPr="00F10346">
        <w:rPr>
          <w:rFonts w:cs="Arial"/>
        </w:rPr>
        <w:t>Измена, допуна и опозив понуде</w:t>
      </w:r>
      <w:bookmarkEnd w:id="216"/>
      <w:bookmarkEnd w:id="217"/>
    </w:p>
    <w:p w:rsidR="00EA6178" w:rsidRPr="00A12064" w:rsidRDefault="008D2B23" w:rsidP="00807DD8">
      <w:pPr>
        <w:pStyle w:val="KDParagraf"/>
        <w:spacing w:before="0"/>
        <w:rPr>
          <w:rFonts w:cs="Arial"/>
          <w:b/>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w:t>
      </w:r>
      <w:r w:rsidR="00A12064">
        <w:rPr>
          <w:rFonts w:cs="Arial"/>
          <w:lang w:val="ru-RU"/>
        </w:rPr>
        <w:t>ДОПУНА -Понуде за ЈН</w:t>
      </w:r>
      <w:r w:rsidR="00242DF4" w:rsidRPr="00242DF4">
        <w:rPr>
          <w:rFonts w:cs="Arial"/>
          <w:b/>
          <w:bCs/>
          <w:lang w:val="ru-RU"/>
        </w:rPr>
        <w:t xml:space="preserve"> </w:t>
      </w:r>
      <w:r w:rsidR="00A12064">
        <w:rPr>
          <w:rFonts w:cs="Arial"/>
          <w:b/>
          <w:bCs/>
          <w:lang w:val="sr-Latn-RS"/>
        </w:rPr>
        <w:t>Нивостати,сонде,</w:t>
      </w:r>
      <w:r w:rsidR="00437DEE" w:rsidRPr="00437DEE">
        <w:rPr>
          <w:rFonts w:cs="Arial"/>
          <w:b/>
          <w:bCs/>
          <w:lang w:val="sr-Latn-RS"/>
        </w:rPr>
        <w:t>мернорегулациона опрема разна ТЕНТ-А</w:t>
      </w:r>
      <w:r w:rsidR="00A12064">
        <w:rPr>
          <w:rFonts w:cs="Arial"/>
          <w:lang w:val="ru-RU"/>
        </w:rPr>
        <w:t>-</w:t>
      </w:r>
      <w:r w:rsidR="008779DC">
        <w:rPr>
          <w:rFonts w:cs="Arial"/>
          <w:lang w:val="ru-RU"/>
        </w:rPr>
        <w:t xml:space="preserve"> бр</w:t>
      </w:r>
      <w:r w:rsidR="008779DC">
        <w:rPr>
          <w:rFonts w:cs="Arial"/>
          <w:lang w:val="sr-Latn-RS"/>
        </w:rPr>
        <w:t>.</w:t>
      </w:r>
      <w:r w:rsidR="00427679" w:rsidRPr="00427679">
        <w:rPr>
          <w:rFonts w:cs="Arial"/>
          <w:b/>
          <w:lang w:val="sr-Latn-RS"/>
        </w:rPr>
        <w:t xml:space="preserve">3000/0438/2020 </w:t>
      </w:r>
      <w:r w:rsidR="00427679" w:rsidRPr="00427679">
        <w:rPr>
          <w:rFonts w:cs="Arial"/>
          <w:b/>
          <w:lang w:val="sr-Cyrl-RS"/>
        </w:rPr>
        <w:t>(</w:t>
      </w:r>
      <w:r w:rsidR="00427679" w:rsidRPr="00427679">
        <w:rPr>
          <w:rFonts w:cs="Arial"/>
          <w:b/>
          <w:lang w:val="sr-Latn-RS"/>
        </w:rPr>
        <w:t>199/2020</w:t>
      </w:r>
      <w:r w:rsidR="00427679" w:rsidRPr="00427679">
        <w:rPr>
          <w:rFonts w:cs="Arial"/>
          <w:b/>
          <w:lang w:val="sr-Cyrl-RS"/>
        </w:rPr>
        <w:t>)</w:t>
      </w:r>
      <w:r w:rsidR="00D83F15" w:rsidRPr="00D83F15">
        <w:rPr>
          <w:rFonts w:eastAsia="Arial" w:cs="Arial"/>
          <w:b/>
          <w:color w:val="000000"/>
          <w:szCs w:val="20"/>
          <w:lang w:val="sr-Latn-RS" w:eastAsia="sr-Latn-RS"/>
        </w:rPr>
        <w:t xml:space="preserve"> </w:t>
      </w:r>
      <w:r w:rsidRPr="00F10346">
        <w:rPr>
          <w:rFonts w:cs="Arial"/>
          <w:lang w:val="ru-RU"/>
        </w:rPr>
        <w:t>НЕ ОТВАРАТИ“.</w:t>
      </w:r>
      <w:r w:rsidRPr="00302602">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односи.У року за подношење понуде понуђач може да опозове поднету понуду писаним путем, на адресу Наручиоца, са назнаком „</w:t>
      </w:r>
      <w:r w:rsidR="00A12064">
        <w:rPr>
          <w:rFonts w:cs="Arial"/>
          <w:lang w:val="ru-RU"/>
        </w:rPr>
        <w:t>ОПОЗИВ - Понуде за ЈН</w:t>
      </w:r>
      <w:r w:rsidR="00E21D16" w:rsidRPr="00E21D16">
        <w:rPr>
          <w:rFonts w:cs="Arial"/>
          <w:lang w:val="sr-Latn-RS"/>
        </w:rPr>
        <w:t xml:space="preserve"> </w:t>
      </w:r>
      <w:r w:rsidR="00A12064" w:rsidRPr="00A12064">
        <w:rPr>
          <w:rFonts w:cs="Arial"/>
          <w:b/>
          <w:lang w:val="sr-Latn-RS"/>
        </w:rPr>
        <w:t>Нивостати, сонде, мернорегулациона опрема разна ТЕНТ-А</w:t>
      </w:r>
      <w:r w:rsidR="00A12064">
        <w:rPr>
          <w:rFonts w:cs="Arial"/>
          <w:lang w:val="ru-RU"/>
        </w:rPr>
        <w:t xml:space="preserve">- </w:t>
      </w:r>
      <w:r w:rsidR="008779DC">
        <w:rPr>
          <w:rFonts w:cs="Arial"/>
          <w:lang w:val="ru-RU"/>
        </w:rPr>
        <w:t>бр</w:t>
      </w:r>
      <w:r w:rsidR="008779DC">
        <w:rPr>
          <w:rFonts w:cs="Arial"/>
          <w:lang w:val="sr-Latn-RS"/>
        </w:rPr>
        <w:t>.</w:t>
      </w:r>
      <w:r w:rsidR="00427679" w:rsidRPr="00427679">
        <w:rPr>
          <w:b/>
          <w:lang w:val="sr-Latn-RS"/>
        </w:rPr>
        <w:t xml:space="preserve"> </w:t>
      </w:r>
      <w:r w:rsidR="00427679" w:rsidRPr="00427679">
        <w:rPr>
          <w:rFonts w:cs="Arial"/>
          <w:b/>
          <w:lang w:val="sr-Latn-RS"/>
        </w:rPr>
        <w:t xml:space="preserve">3000/0438/2020 </w:t>
      </w:r>
      <w:r w:rsidR="00427679" w:rsidRPr="00427679">
        <w:rPr>
          <w:rFonts w:cs="Arial"/>
          <w:b/>
          <w:lang w:val="sr-Cyrl-RS"/>
        </w:rPr>
        <w:t>(</w:t>
      </w:r>
      <w:r w:rsidR="00427679" w:rsidRPr="00427679">
        <w:rPr>
          <w:rFonts w:cs="Arial"/>
          <w:b/>
          <w:lang w:val="sr-Latn-RS"/>
        </w:rPr>
        <w:t>199/2020</w:t>
      </w:r>
      <w:r w:rsidR="00427679" w:rsidRPr="00427679">
        <w:rPr>
          <w:rFonts w:cs="Arial"/>
          <w:b/>
          <w:lang w:val="sr-Cyrl-RS"/>
        </w:rPr>
        <w:t>)</w:t>
      </w:r>
      <w:r w:rsidR="00D83F15" w:rsidRPr="00D83F15">
        <w:rPr>
          <w:rFonts w:eastAsia="Arial" w:cs="Arial"/>
          <w:b/>
          <w:color w:val="000000"/>
          <w:szCs w:val="20"/>
          <w:lang w:val="sr-Latn-RS" w:eastAsia="sr-Latn-RS"/>
        </w:rPr>
        <w:t xml:space="preserve"> </w:t>
      </w:r>
      <w:r w:rsidRPr="00302602">
        <w:rPr>
          <w:rFonts w:cs="Arial"/>
          <w:lang w:val="ru-RU"/>
        </w:rPr>
        <w:t>НЕ ОТВАРАТИ“.У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Pr="00E21D16">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E21D16">
        <w:rPr>
          <w:rFonts w:cs="Arial"/>
          <w:i/>
          <w:lang w:val="ru-RU"/>
        </w:rPr>
        <w:t xml:space="preserve"> </w:t>
      </w:r>
    </w:p>
    <w:p w:rsidR="008D2B23" w:rsidRPr="00F10346" w:rsidRDefault="008D2B23" w:rsidP="00F45368">
      <w:pPr>
        <w:pStyle w:val="KDPodnaslov2"/>
        <w:numPr>
          <w:ilvl w:val="1"/>
          <w:numId w:val="20"/>
        </w:numPr>
        <w:spacing w:before="0"/>
        <w:jc w:val="both"/>
        <w:rPr>
          <w:rFonts w:cs="Arial"/>
        </w:rPr>
      </w:pPr>
      <w:bookmarkStart w:id="218" w:name="_Toc441651583"/>
      <w:bookmarkStart w:id="219" w:name="_Toc442559894"/>
      <w:r w:rsidRPr="00F10346">
        <w:rPr>
          <w:rFonts w:cs="Arial"/>
          <w:lang w:val="ru-RU"/>
        </w:rPr>
        <w:t>П</w:t>
      </w:r>
      <w:r w:rsidRPr="00F10346">
        <w:rPr>
          <w:rFonts w:cs="Arial"/>
        </w:rPr>
        <w:t>артије</w:t>
      </w:r>
      <w:bookmarkEnd w:id="218"/>
      <w:bookmarkEnd w:id="219"/>
    </w:p>
    <w:p w:rsidR="00FC355A" w:rsidRPr="00302602" w:rsidRDefault="00FC355A" w:rsidP="00FC355A">
      <w:pPr>
        <w:pStyle w:val="KDParagraf"/>
        <w:spacing w:before="0"/>
        <w:rPr>
          <w:rFonts w:cs="Arial"/>
          <w:color w:val="00B0F0"/>
          <w:lang w:val="ru-RU"/>
        </w:rPr>
      </w:pPr>
      <w:r w:rsidRPr="00302602">
        <w:rPr>
          <w:rFonts w:cs="Arial"/>
          <w:lang w:val="ru-RU"/>
        </w:rPr>
        <w:t>Набавка није обликована по партијама</w:t>
      </w:r>
      <w:r w:rsidRPr="00302602">
        <w:rPr>
          <w:rFonts w:cs="Arial"/>
          <w:color w:val="00B0F0"/>
          <w:lang w:val="ru-RU"/>
        </w:rPr>
        <w:t>.</w:t>
      </w:r>
    </w:p>
    <w:p w:rsidR="008D2B23" w:rsidRPr="00F10346" w:rsidRDefault="008D2B23" w:rsidP="00F45368">
      <w:pPr>
        <w:pStyle w:val="KDPodnaslov2"/>
        <w:numPr>
          <w:ilvl w:val="1"/>
          <w:numId w:val="20"/>
        </w:numPr>
        <w:spacing w:before="0"/>
        <w:jc w:val="both"/>
        <w:rPr>
          <w:rFonts w:cs="Arial"/>
        </w:rPr>
      </w:pPr>
      <w:bookmarkStart w:id="220" w:name="_Toc441651584"/>
      <w:bookmarkStart w:id="221" w:name="_Toc442559895"/>
      <w:r w:rsidRPr="00F10346">
        <w:rPr>
          <w:rFonts w:cs="Arial"/>
        </w:rPr>
        <w:t>Понуда са варијантама</w:t>
      </w:r>
      <w:bookmarkEnd w:id="220"/>
      <w:bookmarkEnd w:id="221"/>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F45368">
      <w:pPr>
        <w:pStyle w:val="KDPodnaslov2"/>
        <w:numPr>
          <w:ilvl w:val="1"/>
          <w:numId w:val="20"/>
        </w:numPr>
        <w:spacing w:before="0"/>
        <w:jc w:val="both"/>
        <w:rPr>
          <w:rFonts w:cs="Arial"/>
        </w:rPr>
      </w:pPr>
      <w:bookmarkStart w:id="222" w:name="_Toc441651585"/>
      <w:bookmarkStart w:id="223" w:name="_Toc442559896"/>
      <w:r w:rsidRPr="00F10346">
        <w:rPr>
          <w:rFonts w:cs="Arial"/>
        </w:rPr>
        <w:t>Подношење понуде са подизвођачима</w:t>
      </w:r>
      <w:bookmarkEnd w:id="222"/>
      <w:bookmarkEnd w:id="223"/>
    </w:p>
    <w:p w:rsidR="00EE070C" w:rsidRPr="00302602" w:rsidRDefault="00EE070C" w:rsidP="00EE070C">
      <w:pPr>
        <w:pStyle w:val="KDParagraf"/>
        <w:spacing w:before="0"/>
        <w:rPr>
          <w:rFonts w:cs="Arial"/>
          <w:lang w:val="ru-RU"/>
        </w:rPr>
      </w:pPr>
      <w:r w:rsidRPr="00302602">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302602" w:rsidRDefault="00EE070C" w:rsidP="00EE070C">
      <w:pPr>
        <w:pStyle w:val="KDParagraf"/>
        <w:spacing w:before="0"/>
        <w:rPr>
          <w:rFonts w:cs="Arial"/>
          <w:lang w:val="ru-RU"/>
        </w:rPr>
      </w:pPr>
      <w:r w:rsidRPr="00302602">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302602" w:rsidRDefault="00EE070C" w:rsidP="00EE070C">
      <w:pPr>
        <w:pStyle w:val="KDParagraf"/>
        <w:spacing w:before="0"/>
        <w:rPr>
          <w:rFonts w:cs="Arial"/>
          <w:lang w:val="ru-RU"/>
        </w:rPr>
      </w:pPr>
      <w:r w:rsidRPr="00302602">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302602" w:rsidRDefault="00EE070C" w:rsidP="00EE070C">
      <w:pPr>
        <w:pStyle w:val="KDParagraf"/>
        <w:spacing w:before="0"/>
        <w:rPr>
          <w:rFonts w:cs="Arial"/>
          <w:lang w:val="ru-RU"/>
        </w:rPr>
      </w:pPr>
      <w:r w:rsidRPr="00302602">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302602" w:rsidRDefault="00EE070C" w:rsidP="008D2B23">
      <w:pPr>
        <w:pStyle w:val="KDParagraf"/>
        <w:spacing w:before="0"/>
        <w:rPr>
          <w:rFonts w:cs="Arial"/>
          <w:lang w:val="ru-RU"/>
        </w:rPr>
      </w:pPr>
      <w:r w:rsidRPr="00302602">
        <w:rPr>
          <w:rFonts w:cs="Arial"/>
          <w:lang w:val="ru-RU"/>
        </w:rPr>
        <w:t xml:space="preserve">Обавеза понуђача је да за </w:t>
      </w:r>
      <w:r w:rsidR="008D2B23" w:rsidRPr="00302602">
        <w:rPr>
          <w:rFonts w:cs="Arial"/>
          <w:lang w:val="ru-RU"/>
        </w:rPr>
        <w:t>подизвођач</w:t>
      </w:r>
      <w:r w:rsidRPr="00302602">
        <w:rPr>
          <w:rFonts w:cs="Arial"/>
          <w:lang w:val="ru-RU"/>
        </w:rPr>
        <w:t>а достави доказе о испуњености</w:t>
      </w:r>
      <w:r w:rsidR="008D2B23" w:rsidRPr="00302602">
        <w:rPr>
          <w:rFonts w:cs="Arial"/>
          <w:lang w:val="ru-RU"/>
        </w:rPr>
        <w:t xml:space="preserve"> обавезн</w:t>
      </w:r>
      <w:r w:rsidRPr="00302602">
        <w:rPr>
          <w:rFonts w:cs="Arial"/>
          <w:lang w:val="ru-RU"/>
        </w:rPr>
        <w:t>их</w:t>
      </w:r>
      <w:r w:rsidR="008D2B23" w:rsidRPr="00302602">
        <w:rPr>
          <w:rFonts w:cs="Arial"/>
          <w:lang w:val="ru-RU"/>
        </w:rPr>
        <w:t xml:space="preserve"> услов</w:t>
      </w:r>
      <w:r w:rsidRPr="00302602">
        <w:rPr>
          <w:rFonts w:cs="Arial"/>
          <w:lang w:val="ru-RU"/>
        </w:rPr>
        <w:t>а</w:t>
      </w:r>
      <w:r w:rsidR="008D2B23" w:rsidRPr="00302602">
        <w:rPr>
          <w:rFonts w:cs="Arial"/>
          <w:lang w:val="ru-RU"/>
        </w:rPr>
        <w:t xml:space="preserve"> из члана 75. став 1. тачка 1), 2) и 4) </w:t>
      </w:r>
      <w:r w:rsidR="003E06A4" w:rsidRPr="00302602">
        <w:rPr>
          <w:rFonts w:cs="Arial"/>
          <w:lang w:val="ru-RU"/>
        </w:rPr>
        <w:t xml:space="preserve">и члана 75. став 2. </w:t>
      </w:r>
      <w:r w:rsidR="008D2B23" w:rsidRPr="00302602">
        <w:rPr>
          <w:rFonts w:cs="Arial"/>
          <w:lang w:val="ru-RU"/>
        </w:rPr>
        <w:t>Закона</w:t>
      </w:r>
      <w:r w:rsidR="003E06A4" w:rsidRPr="00302602">
        <w:rPr>
          <w:rFonts w:cs="Arial"/>
          <w:lang w:val="ru-RU"/>
        </w:rPr>
        <w:t xml:space="preserve"> </w:t>
      </w:r>
      <w:r w:rsidR="008D2B23" w:rsidRPr="00302602">
        <w:rPr>
          <w:rFonts w:cs="Arial"/>
          <w:lang w:val="ru-RU"/>
        </w:rPr>
        <w:t>наведен</w:t>
      </w:r>
      <w:r w:rsidRPr="00302602">
        <w:rPr>
          <w:rFonts w:cs="Arial"/>
          <w:lang w:val="ru-RU"/>
        </w:rPr>
        <w:t>их</w:t>
      </w:r>
      <w:r w:rsidR="008D2B23" w:rsidRPr="00302602">
        <w:rPr>
          <w:rFonts w:cs="Arial"/>
          <w:lang w:val="ru-RU"/>
        </w:rPr>
        <w:t xml:space="preserve"> у одељку Услови за учешће из члана 75. Закона и Упутство како се доказује испуњеност тих услова</w:t>
      </w:r>
      <w:r w:rsidR="006F55D4" w:rsidRPr="00302602">
        <w:rPr>
          <w:rFonts w:cs="Arial"/>
          <w:lang w:val="ru-RU"/>
        </w:rPr>
        <w:t>.</w:t>
      </w:r>
      <w:r w:rsidR="008D2B23" w:rsidRPr="00302602">
        <w:rPr>
          <w:rFonts w:cs="Arial"/>
          <w:lang w:val="ru-RU"/>
        </w:rPr>
        <w:t>Све обрас</w:t>
      </w:r>
      <w:r w:rsidR="00330D5C" w:rsidRPr="00302602">
        <w:rPr>
          <w:rFonts w:cs="Arial"/>
          <w:lang w:val="ru-RU"/>
        </w:rPr>
        <w:t xml:space="preserve">це у понуди потписује </w:t>
      </w:r>
      <w:r w:rsidR="008D2B23" w:rsidRPr="00302602">
        <w:rPr>
          <w:rFonts w:cs="Arial"/>
          <w:lang w:val="ru-RU"/>
        </w:rPr>
        <w:t xml:space="preserve">понуђач, изузев </w:t>
      </w:r>
      <w:r w:rsidRPr="00302602">
        <w:rPr>
          <w:rFonts w:cs="Arial"/>
          <w:lang w:val="ru-RU"/>
        </w:rPr>
        <w:t>образаца под пуном материјалном и кривичном одговорношћу,</w:t>
      </w:r>
      <w:r w:rsidR="008D2B23" w:rsidRPr="00302602">
        <w:rPr>
          <w:rFonts w:cs="Arial"/>
          <w:lang w:val="ru-RU"/>
        </w:rPr>
        <w:t>ко</w:t>
      </w:r>
      <w:r w:rsidR="00330D5C" w:rsidRPr="00302602">
        <w:rPr>
          <w:rFonts w:cs="Arial"/>
          <w:lang w:val="ru-RU"/>
        </w:rPr>
        <w:t xml:space="preserve">је попуњава и потписује </w:t>
      </w:r>
      <w:r w:rsidR="008D2B23" w:rsidRPr="00302602">
        <w:rPr>
          <w:rFonts w:cs="Arial"/>
          <w:lang w:val="ru-RU"/>
        </w:rPr>
        <w:t xml:space="preserve"> сваки подизвођач у своје име.Понуђач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0819DF" w:rsidRDefault="00011DCA" w:rsidP="008D2B23">
      <w:pPr>
        <w:pStyle w:val="KDParagraf"/>
        <w:spacing w:before="0"/>
        <w:rPr>
          <w:rFonts w:cs="Arial"/>
          <w:lang w:val="ru-RU"/>
        </w:rPr>
      </w:pPr>
      <w:r w:rsidRPr="00302602">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F45368">
      <w:pPr>
        <w:pStyle w:val="KDPodnaslov2"/>
        <w:numPr>
          <w:ilvl w:val="1"/>
          <w:numId w:val="20"/>
        </w:numPr>
        <w:spacing w:before="0"/>
        <w:jc w:val="both"/>
        <w:rPr>
          <w:rFonts w:cs="Arial"/>
        </w:rPr>
      </w:pPr>
      <w:bookmarkStart w:id="224" w:name="_Toc441651586"/>
      <w:bookmarkStart w:id="225" w:name="_Toc442559897"/>
      <w:r w:rsidRPr="00F10346">
        <w:rPr>
          <w:rFonts w:cs="Arial"/>
        </w:rPr>
        <w:t>Подношење заједничке понуде</w:t>
      </w:r>
      <w:bookmarkEnd w:id="224"/>
      <w:bookmarkEnd w:id="225"/>
    </w:p>
    <w:p w:rsidR="008D2B23" w:rsidRPr="00302602" w:rsidRDefault="008D2B23" w:rsidP="008D2B23">
      <w:pPr>
        <w:pStyle w:val="KDParagraf"/>
        <w:spacing w:before="0"/>
        <w:rPr>
          <w:rFonts w:cs="Arial"/>
          <w:lang w:val="ru-RU"/>
        </w:rPr>
      </w:pPr>
      <w:r w:rsidRPr="00302602">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8D2B23" w:rsidRPr="00302602" w:rsidRDefault="008D2B23" w:rsidP="008D2B23">
      <w:pPr>
        <w:pStyle w:val="KDParagraf"/>
        <w:spacing w:before="0"/>
        <w:rPr>
          <w:rFonts w:cs="Arial"/>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302602">
        <w:rPr>
          <w:rFonts w:cs="Arial"/>
          <w:lang w:val="ru-RU"/>
        </w:rPr>
        <w:t xml:space="preserve">став 1. тачка 1), 2) и 4) </w:t>
      </w:r>
      <w:r w:rsidR="00266FE9" w:rsidRPr="00302602">
        <w:rPr>
          <w:rFonts w:cs="Arial"/>
          <w:lang w:val="ru-RU"/>
        </w:rPr>
        <w:t xml:space="preserve">и члана 75. став 2. </w:t>
      </w:r>
      <w:r w:rsidRPr="00302602">
        <w:rPr>
          <w:rFonts w:cs="Arial"/>
          <w:lang w:val="ru-RU"/>
        </w:rPr>
        <w:t>Закона, наведене у одељку Услови за учешће из члана 75. Закона и Упутство како се доказује испуњеност тих услова</w:t>
      </w:r>
      <w:r w:rsidR="00011DCA" w:rsidRPr="00302602">
        <w:rPr>
          <w:rFonts w:cs="Arial"/>
          <w:color w:val="00B0F0"/>
          <w:lang w:val="ru-RU"/>
        </w:rPr>
        <w:t>.</w:t>
      </w:r>
      <w:r w:rsidRPr="00302602">
        <w:rPr>
          <w:rFonts w:cs="Arial"/>
          <w:lang w:val="ru-RU"/>
        </w:rPr>
        <w:t xml:space="preserve"> </w:t>
      </w:r>
      <w:r w:rsidRPr="00302602">
        <w:rPr>
          <w:rFonts w:cs="Arial"/>
          <w:lang w:val="ru-RU"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00330D5C" w:rsidRPr="00302602">
        <w:rPr>
          <w:rFonts w:cs="Arial"/>
          <w:lang w:val="ru-RU" w:bidi="en-US"/>
        </w:rPr>
        <w:t xml:space="preserve">попуњава и потписује </w:t>
      </w:r>
      <w:r w:rsidRPr="00302602">
        <w:rPr>
          <w:rFonts w:cs="Arial"/>
          <w:lang w:val="ru-RU" w:bidi="en-US"/>
        </w:rPr>
        <w:t>сваки члан групе понуђача у своје име.</w:t>
      </w:r>
      <w:r w:rsidR="00B20A6C" w:rsidRPr="00302602">
        <w:rPr>
          <w:rFonts w:cs="Arial"/>
          <w:lang w:val="ru-RU" w:bidi="en-US"/>
        </w:rPr>
        <w:t>( Образац Изјаве о независној понуди и Образац изјаве у складу са чланом 75. став 2. Закона)</w:t>
      </w:r>
      <w:r w:rsidR="00011DCA" w:rsidRPr="00302602">
        <w:rPr>
          <w:rFonts w:cs="Arial"/>
          <w:lang w:val="ru-RU" w:bidi="en-US"/>
        </w:rPr>
        <w:t>Понуђачи из групе понуђача одговорају неограничено солидарно према наручиоцу.</w:t>
      </w:r>
    </w:p>
    <w:p w:rsidR="008D2B23" w:rsidRPr="00F10346" w:rsidRDefault="008D2B23" w:rsidP="00F45368">
      <w:pPr>
        <w:pStyle w:val="KDPodnaslov2"/>
        <w:numPr>
          <w:ilvl w:val="1"/>
          <w:numId w:val="20"/>
        </w:numPr>
        <w:spacing w:before="0"/>
        <w:jc w:val="both"/>
        <w:rPr>
          <w:rFonts w:cs="Arial"/>
        </w:rPr>
      </w:pPr>
      <w:bookmarkStart w:id="226" w:name="_Toc441651587"/>
      <w:bookmarkStart w:id="227" w:name="_Toc442559898"/>
      <w:r w:rsidRPr="00F10346">
        <w:rPr>
          <w:rFonts w:cs="Arial"/>
        </w:rPr>
        <w:t>Понуђена цена</w:t>
      </w:r>
      <w:bookmarkEnd w:id="226"/>
      <w:bookmarkEnd w:id="227"/>
    </w:p>
    <w:p w:rsidR="008D2B23" w:rsidRPr="00302602" w:rsidRDefault="008D2B23" w:rsidP="008D2B23">
      <w:pPr>
        <w:pStyle w:val="KDParagraf"/>
        <w:spacing w:before="0"/>
        <w:rPr>
          <w:rFonts w:cs="Arial"/>
          <w:lang w:val="ru-RU"/>
        </w:rPr>
      </w:pPr>
      <w:r w:rsidRPr="00302602">
        <w:rPr>
          <w:rFonts w:cs="Arial"/>
          <w:lang w:val="ru-RU"/>
        </w:rPr>
        <w:t>Цена се исказује у динарима, без пореза на додату вредност.</w:t>
      </w:r>
    </w:p>
    <w:p w:rsidR="002E2F11" w:rsidRPr="000819DF" w:rsidRDefault="008D2B23" w:rsidP="00140D6C">
      <w:pPr>
        <w:pStyle w:val="KDParagraf"/>
        <w:spacing w:before="0"/>
        <w:rPr>
          <w:rFonts w:cs="Arial"/>
          <w:lang w:val="ru-RU"/>
        </w:rPr>
      </w:pPr>
      <w:r w:rsidRPr="00302602">
        <w:rPr>
          <w:rFonts w:cs="Arial"/>
          <w:lang w:val="ru-RU"/>
        </w:rPr>
        <w:t>У случају да у достављеној понуди није назначено да ли је понуђена цена са или без пореза</w:t>
      </w:r>
      <w:r w:rsidR="00D16608" w:rsidRPr="00302602">
        <w:rPr>
          <w:rFonts w:cs="Arial"/>
          <w:lang w:val="ru-RU"/>
        </w:rPr>
        <w:t xml:space="preserve"> на додату вредност</w:t>
      </w:r>
      <w:r w:rsidRPr="00302602">
        <w:rPr>
          <w:rFonts w:cs="Arial"/>
          <w:lang w:val="ru-RU"/>
        </w:rPr>
        <w:t>, сматраће се сагласно Закону, да је иста без пореза</w:t>
      </w:r>
      <w:r w:rsidR="00D16608" w:rsidRPr="00302602">
        <w:rPr>
          <w:rFonts w:cs="Arial"/>
          <w:lang w:val="ru-RU"/>
        </w:rPr>
        <w:t xml:space="preserve"> на додату вредност</w:t>
      </w:r>
      <w:r w:rsidRPr="00302602">
        <w:rPr>
          <w:rFonts w:cs="Arial"/>
          <w:lang w:val="ru-RU"/>
        </w:rPr>
        <w:t>.</w:t>
      </w:r>
      <w:r w:rsidR="00011DCA" w:rsidRPr="00302602">
        <w:rPr>
          <w:rFonts w:cs="Arial"/>
          <w:lang w:val="ru-RU"/>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r w:rsidR="002E2F11" w:rsidRPr="00302602">
        <w:rPr>
          <w:rFonts w:cs="Arial"/>
          <w:lang w:val="ru-RU"/>
        </w:rPr>
        <w:t>Понуда која је изражена у две валуте, сматраће се неприхватљивом.</w:t>
      </w:r>
      <w:r w:rsidR="006F55D4" w:rsidRPr="00302602">
        <w:rPr>
          <w:rFonts w:cs="Arial"/>
          <w:lang w:val="ru-RU"/>
        </w:rPr>
        <w:t>Понуђена цена укључује све трошкове реализације предмета набавке до места испоруке, као и све зависне трошкове.Ако понуђена цена укључује увозну царину и друге дажбине, понуђач је дужан да тај део одвојено искаже у динарима.Ако је у понуди исказана неуобичајено ниска цена, Наручилац ће поступити у складу са чланом 92.Закона.</w:t>
      </w:r>
    </w:p>
    <w:p w:rsidR="0056571E" w:rsidRPr="00F10346" w:rsidRDefault="002E2F11" w:rsidP="00F45368">
      <w:pPr>
        <w:pStyle w:val="KDPodnaslov2"/>
        <w:numPr>
          <w:ilvl w:val="1"/>
          <w:numId w:val="20"/>
        </w:numPr>
        <w:spacing w:before="0"/>
        <w:jc w:val="both"/>
        <w:rPr>
          <w:rFonts w:cs="Arial"/>
        </w:rPr>
      </w:pPr>
      <w:r w:rsidRPr="00F10346">
        <w:rPr>
          <w:rFonts w:cs="Arial"/>
        </w:rPr>
        <w:t>Корекција цене</w:t>
      </w:r>
      <w:r w:rsidR="00266FE9">
        <w:rPr>
          <w:rFonts w:cs="Arial"/>
        </w:rPr>
        <w:t xml:space="preserve"> </w:t>
      </w:r>
    </w:p>
    <w:p w:rsidR="009977EB" w:rsidRPr="00302602" w:rsidRDefault="006F55D4" w:rsidP="00140D6C">
      <w:pPr>
        <w:pStyle w:val="KDParagraf"/>
        <w:spacing w:before="0"/>
        <w:rPr>
          <w:rFonts w:eastAsia="Calibri" w:cs="Arial"/>
          <w:lang w:val="ru-RU"/>
        </w:rPr>
      </w:pPr>
      <w:r w:rsidRPr="00302602">
        <w:rPr>
          <w:rFonts w:eastAsia="Calibri" w:cs="Arial"/>
          <w:lang w:val="ru-RU"/>
        </w:rPr>
        <w:t>Цена је фиксна за цео уговорени период и не подлеже никаквој промени</w:t>
      </w:r>
    </w:p>
    <w:p w:rsidR="006C6FDF" w:rsidRPr="00F10346" w:rsidRDefault="006C6FDF" w:rsidP="00F45368">
      <w:pPr>
        <w:pStyle w:val="Heading10"/>
        <w:numPr>
          <w:ilvl w:val="1"/>
          <w:numId w:val="20"/>
        </w:numPr>
        <w:spacing w:before="0"/>
        <w:rPr>
          <w:rFonts w:cs="Arial"/>
          <w:lang w:val="en-US"/>
        </w:rPr>
      </w:pPr>
      <w:bookmarkStart w:id="228" w:name="_Toc441651588"/>
      <w:bookmarkStart w:id="229" w:name="_Toc442559899"/>
      <w:r w:rsidRPr="00302602">
        <w:rPr>
          <w:rFonts w:cs="Arial"/>
          <w:lang w:val="ru-RU"/>
        </w:rPr>
        <w:t xml:space="preserve"> </w:t>
      </w:r>
      <w:r w:rsidRPr="00F10346">
        <w:rPr>
          <w:rFonts w:cs="Arial"/>
          <w:lang w:val="en-US"/>
        </w:rPr>
        <w:t>Рок испоруке добара</w:t>
      </w:r>
    </w:p>
    <w:p w:rsidR="009B3371" w:rsidRPr="00302602" w:rsidRDefault="006C6FDF" w:rsidP="00140D6C">
      <w:pPr>
        <w:pStyle w:val="ListParagraph"/>
        <w:autoSpaceDE w:val="0"/>
        <w:autoSpaceDN w:val="0"/>
        <w:adjustRightInd w:val="0"/>
        <w:spacing w:before="0" w:after="0" w:line="240" w:lineRule="auto"/>
        <w:ind w:left="0"/>
        <w:contextualSpacing w:val="0"/>
        <w:rPr>
          <w:rFonts w:ascii="Arial" w:hAnsi="Arial" w:cs="Arial"/>
          <w:color w:val="00B0F0"/>
          <w:lang w:val="ru-RU"/>
        </w:rPr>
      </w:pPr>
      <w:r w:rsidRPr="00302602">
        <w:rPr>
          <w:rFonts w:ascii="Arial" w:hAnsi="Arial" w:cs="Arial"/>
          <w:lang w:val="ru-RU"/>
        </w:rPr>
        <w:lastRenderedPageBreak/>
        <w:t>Изабрани понуђач је обавезан да испоруку добар</w:t>
      </w:r>
      <w:r w:rsidR="00266FE9" w:rsidRPr="00302602">
        <w:rPr>
          <w:rFonts w:ascii="Arial" w:hAnsi="Arial" w:cs="Arial"/>
          <w:lang w:val="ru-RU"/>
        </w:rPr>
        <w:t>а</w:t>
      </w:r>
      <w:r w:rsidRPr="00302602">
        <w:rPr>
          <w:rFonts w:ascii="Arial" w:hAnsi="Arial" w:cs="Arial"/>
          <w:lang w:val="ru-RU"/>
        </w:rPr>
        <w:t xml:space="preserve"> изврши у року који не може дужи од </w:t>
      </w:r>
      <w:r w:rsidR="00960A90">
        <w:rPr>
          <w:rFonts w:ascii="Arial" w:hAnsi="Arial" w:cs="Arial"/>
          <w:lang w:val="sr-Cyrl-RS"/>
        </w:rPr>
        <w:t>6</w:t>
      </w:r>
      <w:r w:rsidR="00242DF4">
        <w:rPr>
          <w:rFonts w:ascii="Arial" w:hAnsi="Arial" w:cs="Arial"/>
          <w:lang w:val="sr-Cyrl-RS"/>
        </w:rPr>
        <w:t>0</w:t>
      </w:r>
      <w:r w:rsidRPr="00302602">
        <w:rPr>
          <w:rFonts w:ascii="Arial" w:hAnsi="Arial" w:cs="Arial"/>
          <w:lang w:val="ru-RU"/>
        </w:rPr>
        <w:t xml:space="preserve"> </w:t>
      </w:r>
      <w:r w:rsidR="000819DF">
        <w:rPr>
          <w:rFonts w:ascii="Arial" w:hAnsi="Arial" w:cs="Arial"/>
          <w:lang w:val="ru-RU"/>
        </w:rPr>
        <w:t>дана</w:t>
      </w:r>
      <w:r w:rsidRPr="00302602">
        <w:rPr>
          <w:rFonts w:ascii="Arial" w:hAnsi="Arial" w:cs="Arial"/>
          <w:lang w:val="ru-RU"/>
        </w:rPr>
        <w:t xml:space="preserve"> од дана </w:t>
      </w:r>
      <w:r w:rsidR="009B3371" w:rsidRPr="00302602">
        <w:rPr>
          <w:rFonts w:ascii="Arial" w:hAnsi="Arial" w:cs="Arial"/>
          <w:lang w:val="ru-RU"/>
        </w:rPr>
        <w:t>закључења Уговора</w:t>
      </w:r>
      <w:r w:rsidR="009B3371" w:rsidRPr="00302602">
        <w:rPr>
          <w:rFonts w:ascii="Arial" w:hAnsi="Arial" w:cs="Arial"/>
          <w:color w:val="00B0F0"/>
          <w:lang w:val="ru-RU"/>
        </w:rPr>
        <w:t>.</w:t>
      </w:r>
    </w:p>
    <w:p w:rsidR="006F55D4" w:rsidRPr="006F55D4" w:rsidRDefault="006C6FDF" w:rsidP="00F45368">
      <w:pPr>
        <w:pStyle w:val="Heading10"/>
        <w:numPr>
          <w:ilvl w:val="1"/>
          <w:numId w:val="20"/>
        </w:numPr>
        <w:spacing w:before="0"/>
        <w:rPr>
          <w:rFonts w:cs="Arial"/>
          <w:color w:val="00B0F0"/>
          <w:lang w:eastAsia="zh-CN"/>
        </w:rPr>
      </w:pPr>
      <w:r w:rsidRPr="00F10346">
        <w:rPr>
          <w:rFonts w:cs="Arial"/>
          <w:lang w:val="en-US"/>
        </w:rPr>
        <w:t xml:space="preserve">Гарантни рок, </w:t>
      </w:r>
    </w:p>
    <w:p w:rsidR="009B3371" w:rsidRPr="000819DF" w:rsidRDefault="006F55D4" w:rsidP="00140D6C">
      <w:pPr>
        <w:spacing w:before="0"/>
        <w:rPr>
          <w:rFonts w:cs="Arial"/>
          <w:lang w:val="ru-RU" w:eastAsia="zh-CN"/>
        </w:rPr>
      </w:pPr>
      <w:r w:rsidRPr="00302602">
        <w:rPr>
          <w:rFonts w:cs="Arial"/>
          <w:lang w:val="ru-RU" w:eastAsia="zh-CN"/>
        </w:rPr>
        <w:t xml:space="preserve">Гарантни рок за квалитет испоручених  добара </w:t>
      </w:r>
      <w:r w:rsidRPr="006D72F6">
        <w:rPr>
          <w:rFonts w:cs="Arial"/>
          <w:lang w:eastAsia="zh-CN"/>
        </w:rPr>
        <w:t>je</w:t>
      </w:r>
      <w:r w:rsidRPr="00302602">
        <w:rPr>
          <w:rFonts w:cs="Arial"/>
          <w:lang w:val="ru-RU" w:eastAsia="zh-CN"/>
        </w:rPr>
        <w:t xml:space="preserve"> </w:t>
      </w:r>
      <w:r w:rsidR="00960A90">
        <w:rPr>
          <w:rFonts w:cs="Arial"/>
          <w:lang w:val="sr-Cyrl-RS" w:eastAsia="zh-CN"/>
        </w:rPr>
        <w:t>24</w:t>
      </w:r>
      <w:r w:rsidRPr="00302602">
        <w:rPr>
          <w:rFonts w:cs="Arial"/>
          <w:lang w:val="ru-RU" w:eastAsia="zh-CN"/>
        </w:rPr>
        <w:t xml:space="preserve"> месец</w:t>
      </w:r>
      <w:r w:rsidR="000819DF">
        <w:rPr>
          <w:rFonts w:cs="Arial"/>
          <w:lang w:val="sr-Cyrl-RS" w:eastAsia="zh-CN"/>
        </w:rPr>
        <w:t>и</w:t>
      </w:r>
      <w:r w:rsidRPr="00302602">
        <w:rPr>
          <w:rFonts w:cs="Arial"/>
          <w:lang w:val="ru-RU" w:eastAsia="zh-CN"/>
        </w:rPr>
        <w:t xml:space="preserve"> од дана квалитативног пријема.Изабрани Понуђач је дужан да о свом трошку отклони све евентуалне недостатке у току трајања гарантног рока. </w:t>
      </w:r>
    </w:p>
    <w:p w:rsidR="008D2B23" w:rsidRPr="00302602" w:rsidRDefault="006C6FDF" w:rsidP="006C6FDF">
      <w:pPr>
        <w:pStyle w:val="KDPodnaslov2"/>
        <w:spacing w:before="0"/>
        <w:ind w:left="450"/>
        <w:jc w:val="both"/>
        <w:rPr>
          <w:rFonts w:cs="Arial"/>
          <w:lang w:val="ru-RU"/>
        </w:rPr>
      </w:pPr>
      <w:r w:rsidRPr="00302602">
        <w:rPr>
          <w:rFonts w:cs="Arial"/>
          <w:lang w:val="ru-RU"/>
        </w:rPr>
        <w:t xml:space="preserve">6.15 </w:t>
      </w:r>
      <w:r w:rsidR="008D2B23" w:rsidRPr="00302602">
        <w:rPr>
          <w:rFonts w:cs="Arial"/>
          <w:lang w:val="ru-RU"/>
        </w:rPr>
        <w:t>Начин и услови плаћања</w:t>
      </w:r>
      <w:bookmarkEnd w:id="228"/>
      <w:bookmarkEnd w:id="229"/>
    </w:p>
    <w:p w:rsidR="005A3029" w:rsidRPr="00302602" w:rsidRDefault="005A3029" w:rsidP="005A3029">
      <w:pPr>
        <w:pStyle w:val="KDParagraf"/>
        <w:spacing w:before="0"/>
        <w:rPr>
          <w:rFonts w:eastAsia="Calibri" w:cs="Arial"/>
          <w:lang w:val="ru-RU"/>
        </w:rPr>
      </w:pPr>
      <w:r w:rsidRPr="00302602">
        <w:rPr>
          <w:rFonts w:eastAsia="Calibri" w:cs="Arial"/>
          <w:lang w:val="ru-RU"/>
        </w:rPr>
        <w:t>Плаћање доба</w:t>
      </w:r>
      <w:r w:rsidR="008F18BC" w:rsidRPr="00302602">
        <w:rPr>
          <w:rFonts w:eastAsia="Calibri" w:cs="Arial"/>
          <w:lang w:val="ru-RU"/>
        </w:rPr>
        <w:t>ра која су предмет ове набавке Н</w:t>
      </w:r>
      <w:r w:rsidRPr="00302602">
        <w:rPr>
          <w:rFonts w:eastAsia="Calibri" w:cs="Arial"/>
          <w:lang w:val="ru-RU"/>
        </w:rPr>
        <w:t>аручилац ће из</w:t>
      </w:r>
      <w:r w:rsidR="00C53FA0" w:rsidRPr="00302602">
        <w:rPr>
          <w:rFonts w:eastAsia="Calibri" w:cs="Arial"/>
          <w:lang w:val="ru-RU"/>
        </w:rPr>
        <w:t>вршити на текући рачун понуђача</w:t>
      </w:r>
      <w:r w:rsidRPr="00302602">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302602">
        <w:rPr>
          <w:rFonts w:eastAsia="Calibri" w:cs="Arial"/>
          <w:lang w:val="ru-RU"/>
        </w:rPr>
        <w:t>Наручиоца</w:t>
      </w:r>
      <w:r w:rsidRPr="00302602">
        <w:rPr>
          <w:rFonts w:eastAsia="Calibri" w:cs="Arial"/>
          <w:lang w:val="ru-RU"/>
        </w:rPr>
        <w:t xml:space="preserve"> и </w:t>
      </w:r>
      <w:r w:rsidR="008F18BC" w:rsidRPr="00302602">
        <w:rPr>
          <w:rFonts w:eastAsia="Calibri" w:cs="Arial"/>
          <w:lang w:val="ru-RU"/>
        </w:rPr>
        <w:t xml:space="preserve">Понуђача </w:t>
      </w:r>
      <w:r w:rsidR="003508B5" w:rsidRPr="00302602">
        <w:rPr>
          <w:rFonts w:eastAsia="Calibri" w:cs="Arial"/>
          <w:lang w:val="ru-RU"/>
        </w:rPr>
        <w:t>-</w:t>
      </w:r>
      <w:r w:rsidRPr="00302602">
        <w:rPr>
          <w:rFonts w:eastAsia="Calibri" w:cs="Arial"/>
          <w:lang w:val="ru-RU"/>
        </w:rPr>
        <w:t>без примедби,</w:t>
      </w:r>
      <w:r w:rsidR="001D01A4" w:rsidRPr="00D831B3">
        <w:rPr>
          <w:rFonts w:eastAsia="Calibri" w:cs="Arial"/>
          <w:lang w:val="sr-Cyrl-RS"/>
        </w:rPr>
        <w:t xml:space="preserve"> </w:t>
      </w:r>
      <w:r w:rsidRPr="00302602">
        <w:rPr>
          <w:rFonts w:eastAsia="Calibri" w:cs="Arial"/>
          <w:lang w:val="ru-RU"/>
        </w:rPr>
        <w:t>у року</w:t>
      </w:r>
      <w:r w:rsidR="008F18BC" w:rsidRPr="00302602">
        <w:rPr>
          <w:rFonts w:eastAsia="Calibri" w:cs="Arial"/>
          <w:lang w:val="ru-RU"/>
        </w:rPr>
        <w:t xml:space="preserve"> до 45 дана</w:t>
      </w:r>
      <w:r w:rsidR="001A72BF" w:rsidRPr="00302602">
        <w:rPr>
          <w:rFonts w:eastAsia="Calibri" w:cs="Arial"/>
          <w:lang w:val="ru-RU"/>
        </w:rPr>
        <w:t xml:space="preserve"> и по пријему </w:t>
      </w:r>
      <w:r w:rsidR="003508B5" w:rsidRPr="00302602">
        <w:rPr>
          <w:rFonts w:eastAsia="Calibri" w:cs="Arial"/>
          <w:lang w:val="ru-RU"/>
        </w:rPr>
        <w:t>исправног рачуна</w:t>
      </w:r>
      <w:r w:rsidRPr="00302602">
        <w:rPr>
          <w:rFonts w:eastAsia="Calibri" w:cs="Arial"/>
          <w:lang w:val="ru-RU"/>
        </w:rPr>
        <w:t>.</w:t>
      </w:r>
    </w:p>
    <w:p w:rsidR="003508B5" w:rsidRPr="00302602" w:rsidRDefault="003508B5" w:rsidP="003508B5">
      <w:pPr>
        <w:pStyle w:val="KDParagraf"/>
        <w:spacing w:before="0"/>
        <w:rPr>
          <w:rFonts w:eastAsia="Calibri" w:cs="Arial"/>
          <w:color w:val="00B0F0"/>
          <w:lang w:val="ru-RU"/>
        </w:rPr>
      </w:pPr>
      <w:r w:rsidRPr="00302602">
        <w:rPr>
          <w:rFonts w:eastAsia="Calibri" w:cs="Arial"/>
          <w:lang w:val="ru-RU"/>
        </w:rPr>
        <w:t>квантитативном пријему добара од стране овлашћених представника Купца и  Продавца без примедби,  у законском року од дана пријема исправног рачуна.</w:t>
      </w:r>
    </w:p>
    <w:p w:rsidR="00EA257A" w:rsidRPr="000819DF" w:rsidRDefault="00D831B3" w:rsidP="000819DF">
      <w:pPr>
        <w:pStyle w:val="KDParagraf"/>
        <w:spacing w:before="0"/>
        <w:rPr>
          <w:rFonts w:cs="Arial"/>
          <w:b/>
          <w:lang w:val="ru-RU"/>
        </w:rPr>
      </w:pPr>
      <w:bookmarkStart w:id="230" w:name="_Toc441651589"/>
      <w:bookmarkStart w:id="231" w:name="_Toc442559900"/>
      <w:r w:rsidRPr="00302602">
        <w:rPr>
          <w:rFonts w:cs="Arial"/>
          <w:b/>
          <w:lang w:val="ru-RU"/>
        </w:rPr>
        <w:t>Рачун мора</w:t>
      </w:r>
      <w:r w:rsidRPr="00302602">
        <w:rPr>
          <w:rFonts w:cs="Arial"/>
          <w:lang w:val="ru-RU"/>
        </w:rPr>
        <w:t xml:space="preserve"> </w:t>
      </w:r>
      <w:r w:rsidRPr="00302602">
        <w:rPr>
          <w:rFonts w:cs="Arial"/>
          <w:b/>
          <w:lang w:val="ru-RU"/>
        </w:rPr>
        <w:t xml:space="preserve">гласити на: Јавно предузеће „Електропривреда Србије“ Београд, </w:t>
      </w:r>
      <w:r>
        <w:rPr>
          <w:rFonts w:cs="Arial"/>
          <w:b/>
          <w:lang w:val="sr-Cyrl-RS"/>
        </w:rPr>
        <w:t xml:space="preserve">Балканска 13, </w:t>
      </w:r>
      <w:r w:rsidRPr="00302602">
        <w:rPr>
          <w:rFonts w:cs="Arial"/>
          <w:b/>
          <w:lang w:val="ru-RU"/>
        </w:rPr>
        <w:t xml:space="preserve">огранак ТЕНТ, </w:t>
      </w:r>
      <w:r w:rsidRPr="003B161F">
        <w:rPr>
          <w:rFonts w:cs="Arial"/>
          <w:b/>
          <w:lang w:val="ru-RU"/>
        </w:rPr>
        <w:t>Богољуба Урошевића Црног 44</w:t>
      </w:r>
      <w:r w:rsidRPr="00302602">
        <w:rPr>
          <w:rFonts w:cs="Arial"/>
          <w:b/>
          <w:lang w:val="ru-RU"/>
        </w:rPr>
        <w:t xml:space="preserve">, 11500 </w:t>
      </w:r>
      <w:r w:rsidRPr="003B161F">
        <w:rPr>
          <w:rFonts w:cs="Arial"/>
          <w:b/>
        </w:rPr>
        <w:t>O</w:t>
      </w:r>
      <w:r w:rsidRPr="00302602">
        <w:rPr>
          <w:rFonts w:cs="Arial"/>
          <w:b/>
          <w:lang w:val="ru-RU"/>
        </w:rPr>
        <w:t xml:space="preserve">бреновац, ПИБ </w:t>
      </w:r>
      <w:r w:rsidRPr="003B161F">
        <w:rPr>
          <w:rFonts w:cs="Arial"/>
          <w:b/>
          <w:lang w:val="sr-Cyrl-BA"/>
        </w:rPr>
        <w:t>(103920327)</w:t>
      </w:r>
      <w:r w:rsidRPr="00302602">
        <w:rPr>
          <w:rFonts w:cs="Arial"/>
          <w:lang w:val="ru-RU"/>
        </w:rPr>
        <w:t xml:space="preserve"> и бити достављен на адресу </w:t>
      </w:r>
      <w:r>
        <w:rPr>
          <w:rFonts w:cs="Arial"/>
          <w:lang w:val="sr-Cyrl-RS"/>
        </w:rPr>
        <w:t>Наручиоца</w:t>
      </w:r>
      <w:r w:rsidRPr="00302602">
        <w:rPr>
          <w:rFonts w:cs="Arial"/>
          <w:lang w:val="ru-RU"/>
        </w:rPr>
        <w:t xml:space="preserve">: Јавно предузеће „Електропривреда Србије“ Београд, огранак ТЕНТ, </w:t>
      </w:r>
      <w:r w:rsidRPr="005A4FD7">
        <w:rPr>
          <w:rFonts w:cs="Arial"/>
          <w:lang w:val="ru-RU"/>
        </w:rPr>
        <w:t>Богољуба Урошевића Црног 44</w:t>
      </w:r>
      <w:r w:rsidRPr="00302602">
        <w:rPr>
          <w:rFonts w:cs="Arial"/>
          <w:lang w:val="ru-RU"/>
        </w:rPr>
        <w:t xml:space="preserve">, 11500 </w:t>
      </w:r>
      <w:r w:rsidRPr="005A4FD7">
        <w:rPr>
          <w:rFonts w:cs="Arial"/>
        </w:rPr>
        <w:t>O</w:t>
      </w:r>
      <w:r w:rsidR="000819DF">
        <w:rPr>
          <w:rFonts w:cs="Arial"/>
          <w:lang w:val="ru-RU"/>
        </w:rPr>
        <w:t>бреновац</w:t>
      </w:r>
      <w:r w:rsidRPr="00302602">
        <w:rPr>
          <w:rFonts w:cs="Arial"/>
          <w:lang w:val="ru-RU"/>
        </w:rPr>
        <w:t xml:space="preserve">, са читко написаним именом и презименом и потписом овлашћеног лица </w:t>
      </w:r>
      <w:r>
        <w:rPr>
          <w:rFonts w:cs="Arial"/>
          <w:lang w:val="sr-Cyrl-RS"/>
        </w:rPr>
        <w:t xml:space="preserve">Наручиоца </w:t>
      </w:r>
      <w:r w:rsidRPr="00302602">
        <w:rPr>
          <w:rFonts w:cs="Arial"/>
          <w:lang w:val="ru-RU"/>
        </w:rPr>
        <w:t xml:space="preserve">. </w:t>
      </w:r>
      <w:r>
        <w:rPr>
          <w:rFonts w:cs="Arial"/>
          <w:lang w:val="sr-Cyrl-RS"/>
        </w:rPr>
        <w:t>И</w:t>
      </w:r>
      <w:r w:rsidRPr="00302602">
        <w:rPr>
          <w:rFonts w:cs="Arial"/>
          <w:lang w:val="ru-RU"/>
        </w:rPr>
        <w:t>забрани</w:t>
      </w:r>
      <w:r w:rsidRPr="00BB4BE8">
        <w:rPr>
          <w:rFonts w:cs="Arial"/>
          <w:lang w:val="sr-Cyrl-RS"/>
        </w:rPr>
        <w:t xml:space="preserve"> Понуђач</w:t>
      </w:r>
      <w:r w:rsidRPr="00302602">
        <w:rPr>
          <w:rFonts w:cs="Arial"/>
          <w:lang w:val="ru-RU"/>
        </w:rPr>
        <w:t xml:space="preserve"> је обавезан да на рачуну/рачунима наведе уговр на основу којег се рачун издаје (број и датум)</w:t>
      </w:r>
      <w:r w:rsidRPr="00302602">
        <w:rPr>
          <w:rFonts w:cs="Arial"/>
          <w:b/>
          <w:lang w:val="ru-RU"/>
        </w:rPr>
        <w:t>.</w:t>
      </w:r>
      <w:r w:rsidRPr="00302602">
        <w:rPr>
          <w:rFonts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F10346" w:rsidRDefault="008D2B23" w:rsidP="00F45368">
      <w:pPr>
        <w:pStyle w:val="KDPodnaslov2"/>
        <w:numPr>
          <w:ilvl w:val="1"/>
          <w:numId w:val="22"/>
        </w:numPr>
        <w:spacing w:before="0"/>
        <w:jc w:val="both"/>
        <w:rPr>
          <w:rFonts w:cs="Arial"/>
          <w:lang w:val="ru-RU"/>
        </w:rPr>
      </w:pPr>
      <w:r w:rsidRPr="00F10346">
        <w:rPr>
          <w:rFonts w:cs="Arial"/>
        </w:rPr>
        <w:t>Рок важења понуде</w:t>
      </w:r>
      <w:bookmarkEnd w:id="230"/>
      <w:bookmarkEnd w:id="231"/>
    </w:p>
    <w:p w:rsidR="005A3029" w:rsidRPr="00302602" w:rsidRDefault="00EA257A" w:rsidP="000819DF">
      <w:pPr>
        <w:spacing w:before="0"/>
        <w:rPr>
          <w:rFonts w:cs="Arial"/>
          <w:lang w:val="ru-RU"/>
        </w:rPr>
      </w:pPr>
      <w:r w:rsidRPr="00EA257A">
        <w:rPr>
          <w:rFonts w:cs="Arial"/>
          <w:lang w:val="ru-RU"/>
        </w:rPr>
        <w:t xml:space="preserve">Понуда мора да важи најмање 60(словима: шездесет) дана од дана отварања понуда </w:t>
      </w:r>
      <w:r w:rsidR="008D2B23" w:rsidRPr="00302602">
        <w:rPr>
          <w:rFonts w:cs="Arial"/>
          <w:lang w:val="ru-RU"/>
        </w:rPr>
        <w:t xml:space="preserve">У случају да понуђач наведе краћи рок важења понуде, понуда ће бити одбијена, као неприхватљива. </w:t>
      </w:r>
    </w:p>
    <w:p w:rsidR="008D2B23" w:rsidRPr="00601BC2" w:rsidRDefault="008D2B23" w:rsidP="00F45368">
      <w:pPr>
        <w:pStyle w:val="KDPodnaslov2"/>
        <w:numPr>
          <w:ilvl w:val="1"/>
          <w:numId w:val="22"/>
        </w:numPr>
        <w:spacing w:before="0"/>
        <w:jc w:val="both"/>
        <w:rPr>
          <w:rFonts w:cs="Arial"/>
        </w:rPr>
      </w:pPr>
      <w:bookmarkStart w:id="232" w:name="_Toc441651593"/>
      <w:bookmarkStart w:id="233" w:name="_Toc442559904"/>
      <w:r w:rsidRPr="00601BC2">
        <w:rPr>
          <w:rFonts w:cs="Arial"/>
        </w:rPr>
        <w:t>Средства финансијског обезбеђења</w:t>
      </w:r>
      <w:bookmarkEnd w:id="232"/>
      <w:bookmarkEnd w:id="233"/>
    </w:p>
    <w:p w:rsidR="00601BC2" w:rsidRPr="00302602" w:rsidRDefault="00601BC2" w:rsidP="000819DF">
      <w:pPr>
        <w:spacing w:before="0"/>
        <w:rPr>
          <w:rFonts w:eastAsia="TimesNewRomanPSMT" w:cs="Arial"/>
          <w:bCs/>
          <w:iCs/>
          <w:lang w:val="ru-RU"/>
        </w:rPr>
      </w:pPr>
      <w:r w:rsidRPr="0030260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01BC2" w:rsidRPr="00302602" w:rsidRDefault="00601BC2" w:rsidP="000819DF">
      <w:pPr>
        <w:spacing w:before="0"/>
        <w:rPr>
          <w:rFonts w:eastAsia="TimesNewRomanPSMT" w:cs="Arial"/>
          <w:bCs/>
          <w:iCs/>
          <w:lang w:val="ru-RU"/>
        </w:rPr>
      </w:pPr>
      <w:r w:rsidRPr="00302602">
        <w:rPr>
          <w:rFonts w:eastAsia="TimesNewRomanPSMT" w:cs="Arial"/>
          <w:bCs/>
          <w:iCs/>
          <w:lang w:val="ru-RU"/>
        </w:rPr>
        <w:t>Члан групе понуђача може бити налогодавац средства финансијског обезбеђења.</w:t>
      </w:r>
    </w:p>
    <w:p w:rsidR="00601BC2" w:rsidRPr="00302602" w:rsidRDefault="00601BC2" w:rsidP="000819DF">
      <w:pPr>
        <w:spacing w:before="0"/>
        <w:rPr>
          <w:rFonts w:eastAsia="TimesNewRomanPSMT" w:cs="Arial"/>
          <w:bCs/>
          <w:iCs/>
          <w:lang w:val="ru-RU"/>
        </w:rPr>
      </w:pPr>
      <w:r w:rsidRPr="00302602">
        <w:rPr>
          <w:rFonts w:eastAsia="TimesNewRomanPSMT" w:cs="Arial"/>
          <w:bCs/>
          <w:iCs/>
          <w:lang w:val="ru-RU"/>
        </w:rPr>
        <w:t>Средства финансијског обезбеђења морају да буду у валути у којој је и понуда.</w:t>
      </w:r>
    </w:p>
    <w:p w:rsidR="00601BC2" w:rsidRPr="00302602" w:rsidRDefault="00601BC2" w:rsidP="000819DF">
      <w:pPr>
        <w:spacing w:before="0"/>
        <w:rPr>
          <w:rFonts w:eastAsia="TimesNewRomanPSMT" w:cs="Arial"/>
          <w:bCs/>
          <w:iCs/>
          <w:lang w:val="ru-RU"/>
        </w:rPr>
      </w:pPr>
      <w:r w:rsidRPr="0030260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634C74" w:rsidRPr="00EA29D4" w:rsidRDefault="00343A18" w:rsidP="000819DF">
      <w:pPr>
        <w:spacing w:before="0"/>
        <w:rPr>
          <w:rFonts w:cs="Arial"/>
          <w:b/>
          <w:lang w:val="ru-RU"/>
        </w:rPr>
      </w:pPr>
      <w:r w:rsidRPr="00EA29D4">
        <w:rPr>
          <w:rFonts w:cs="Arial"/>
          <w:b/>
          <w:lang w:val="ru-RU"/>
        </w:rPr>
        <w:t>6</w:t>
      </w:r>
      <w:r w:rsidR="00210FF3" w:rsidRPr="00EA29D4">
        <w:rPr>
          <w:rFonts w:cs="Arial"/>
          <w:b/>
          <w:lang w:val="ru-RU"/>
        </w:rPr>
        <w:t>.1</w:t>
      </w:r>
      <w:r w:rsidR="006C6FDF" w:rsidRPr="00EA29D4">
        <w:rPr>
          <w:rFonts w:cs="Arial"/>
          <w:b/>
          <w:lang w:val="ru-RU"/>
        </w:rPr>
        <w:t>7</w:t>
      </w:r>
      <w:r w:rsidR="00210FF3" w:rsidRPr="00EA29D4">
        <w:rPr>
          <w:rFonts w:cs="Arial"/>
          <w:b/>
          <w:lang w:val="ru-RU"/>
        </w:rPr>
        <w:t>.1.</w:t>
      </w:r>
      <w:r w:rsidR="00634C74" w:rsidRPr="00EA29D4">
        <w:rPr>
          <w:rFonts w:cs="Arial"/>
          <w:b/>
          <w:lang w:val="ru-RU"/>
        </w:rPr>
        <w:t xml:space="preserve"> Средство обезбеђења за озбиљност понуде</w:t>
      </w:r>
    </w:p>
    <w:p w:rsidR="00601BC2" w:rsidRPr="00302602" w:rsidRDefault="00601BC2" w:rsidP="000819DF">
      <w:pPr>
        <w:spacing w:before="0"/>
        <w:rPr>
          <w:rFonts w:cs="Arial"/>
          <w:lang w:val="ru-RU"/>
        </w:rPr>
      </w:pPr>
      <w:r w:rsidRPr="00302602">
        <w:rPr>
          <w:rFonts w:cs="Arial"/>
          <w:lang w:val="ru-RU"/>
        </w:rPr>
        <w:t>Рок важења средства обезбеђења за озбиљност понуде мора да буде минимум 30 календарских дана дужи од рока важења понуде (опција понуде).</w:t>
      </w:r>
    </w:p>
    <w:p w:rsidR="00601BC2" w:rsidRPr="00302602" w:rsidRDefault="00601BC2" w:rsidP="000819DF">
      <w:pPr>
        <w:spacing w:before="0"/>
        <w:rPr>
          <w:rFonts w:cs="Arial"/>
          <w:lang w:val="ru-RU"/>
        </w:rPr>
      </w:pPr>
      <w:r w:rsidRPr="00302602">
        <w:rPr>
          <w:rFonts w:cs="Arial"/>
          <w:lang w:val="ru-RU"/>
        </w:rPr>
        <w:t xml:space="preserve">Износ средства обезбеђења за озбиљност понуде </w:t>
      </w:r>
      <w:r>
        <w:rPr>
          <w:rFonts w:cs="Arial"/>
        </w:rPr>
        <w:t>je</w:t>
      </w:r>
      <w:r w:rsidRPr="00302602">
        <w:rPr>
          <w:rFonts w:cs="Arial"/>
          <w:lang w:val="ru-RU"/>
        </w:rPr>
        <w:t xml:space="preserve"> </w:t>
      </w:r>
      <w:r w:rsidRPr="00FB0A32">
        <w:rPr>
          <w:rFonts w:cs="Arial"/>
          <w:lang w:val="sr-Cyrl-RS"/>
        </w:rPr>
        <w:t>2</w:t>
      </w:r>
      <w:r w:rsidRPr="00302602">
        <w:rPr>
          <w:rFonts w:cs="Arial"/>
          <w:lang w:val="ru-RU"/>
        </w:rPr>
        <w:t>% вредности понуде без ПДВ.</w:t>
      </w:r>
    </w:p>
    <w:p w:rsidR="00601BC2" w:rsidRPr="00302602" w:rsidRDefault="00601BC2" w:rsidP="000819DF">
      <w:pPr>
        <w:spacing w:before="0"/>
        <w:rPr>
          <w:rFonts w:cs="Arial"/>
          <w:lang w:val="ru-RU"/>
        </w:rPr>
      </w:pPr>
      <w:r w:rsidRPr="00302602">
        <w:rPr>
          <w:rFonts w:cs="Arial"/>
          <w:lang w:val="ru-RU"/>
        </w:rPr>
        <w:t>Основи за наплату средства обезбеђења за озбиљност понуде су:</w:t>
      </w:r>
    </w:p>
    <w:p w:rsidR="00601BC2" w:rsidRPr="00302602" w:rsidRDefault="00601BC2" w:rsidP="000819DF">
      <w:pPr>
        <w:spacing w:before="0"/>
        <w:rPr>
          <w:rFonts w:cs="Arial"/>
          <w:lang w:val="ru-RU"/>
        </w:rPr>
      </w:pPr>
      <w:r w:rsidRPr="00302602">
        <w:rPr>
          <w:rFonts w:cs="Arial"/>
          <w:lang w:val="ru-RU"/>
        </w:rPr>
        <w:t>- уколико понуђач након истека рока за подношење понуда повуче, опозове или измени своју понуду;</w:t>
      </w:r>
    </w:p>
    <w:p w:rsidR="00601BC2" w:rsidRPr="00302602" w:rsidRDefault="00601BC2" w:rsidP="000819DF">
      <w:pPr>
        <w:spacing w:before="0"/>
        <w:rPr>
          <w:rFonts w:cs="Arial"/>
          <w:lang w:val="ru-RU"/>
        </w:rPr>
      </w:pPr>
      <w:r w:rsidRPr="00302602">
        <w:rPr>
          <w:rFonts w:cs="Arial"/>
          <w:lang w:val="ru-RU"/>
        </w:rPr>
        <w:t>- уколико понуђач коме је додељен уговор благовремено не потпише уговор о јавној набавци;</w:t>
      </w:r>
    </w:p>
    <w:p w:rsidR="00601BC2" w:rsidRPr="00302602" w:rsidRDefault="00601BC2" w:rsidP="000819DF">
      <w:pPr>
        <w:spacing w:before="0"/>
        <w:rPr>
          <w:rFonts w:cs="Arial"/>
          <w:lang w:val="ru-RU"/>
        </w:rPr>
      </w:pPr>
      <w:r w:rsidRPr="00302602">
        <w:rPr>
          <w:rFonts w:cs="Arial"/>
          <w:lang w:val="ru-RU"/>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34C74" w:rsidRPr="00302602" w:rsidRDefault="00343A18" w:rsidP="000819DF">
      <w:pPr>
        <w:spacing w:before="0"/>
        <w:rPr>
          <w:rFonts w:cs="Arial"/>
          <w:b/>
          <w:lang w:val="ru-RU"/>
        </w:rPr>
      </w:pPr>
      <w:r w:rsidRPr="00302602">
        <w:rPr>
          <w:rFonts w:cs="Arial"/>
          <w:b/>
          <w:lang w:val="ru-RU"/>
        </w:rPr>
        <w:t>6</w:t>
      </w:r>
      <w:r w:rsidR="00210FF3" w:rsidRPr="00302602">
        <w:rPr>
          <w:rFonts w:cs="Arial"/>
          <w:b/>
          <w:lang w:val="ru-RU"/>
        </w:rPr>
        <w:t>.1</w:t>
      </w:r>
      <w:r w:rsidR="006C6FDF" w:rsidRPr="00302602">
        <w:rPr>
          <w:rFonts w:cs="Arial"/>
          <w:b/>
          <w:lang w:val="ru-RU"/>
        </w:rPr>
        <w:t>7</w:t>
      </w:r>
      <w:r w:rsidR="00210FF3" w:rsidRPr="00302602">
        <w:rPr>
          <w:rFonts w:cs="Arial"/>
          <w:b/>
          <w:lang w:val="ru-RU"/>
        </w:rPr>
        <w:t>.2</w:t>
      </w:r>
      <w:r w:rsidR="00634C74" w:rsidRPr="00302602">
        <w:rPr>
          <w:rFonts w:cs="Arial"/>
          <w:b/>
          <w:lang w:val="ru-RU"/>
        </w:rPr>
        <w:t>. Средство обезбеђења за добро извршење посла</w:t>
      </w:r>
    </w:p>
    <w:p w:rsidR="00601BC2" w:rsidRPr="00302602" w:rsidRDefault="00601BC2" w:rsidP="000819DF">
      <w:pPr>
        <w:spacing w:before="0"/>
        <w:rPr>
          <w:rFonts w:cs="Arial"/>
          <w:lang w:val="ru-RU"/>
        </w:rPr>
      </w:pPr>
      <w:r w:rsidRPr="00302602">
        <w:rPr>
          <w:rFonts w:cs="Arial"/>
          <w:lang w:val="ru-RU"/>
        </w:rPr>
        <w:t>Рок важења средства обезбеђења за добро извршење посла мора да буде минимум 30 календарских дана дужи од рока важења уговора</w:t>
      </w:r>
      <w:r w:rsidRPr="00601BC2">
        <w:rPr>
          <w:rFonts w:cs="Arial"/>
          <w:lang w:val="sr-Cyrl-CS"/>
        </w:rPr>
        <w:t>/рока одређеног за коначно извршење посла</w:t>
      </w:r>
      <w:r w:rsidRPr="00302602">
        <w:rPr>
          <w:rFonts w:cs="Arial"/>
          <w:lang w:val="ru-RU"/>
        </w:rPr>
        <w:t>.</w:t>
      </w:r>
    </w:p>
    <w:p w:rsidR="00601BC2" w:rsidRPr="00302602" w:rsidRDefault="00601BC2" w:rsidP="000819DF">
      <w:pPr>
        <w:spacing w:before="0"/>
        <w:rPr>
          <w:rFonts w:cs="Arial"/>
          <w:lang w:val="ru-RU"/>
        </w:rPr>
      </w:pPr>
      <w:r w:rsidRPr="00302602">
        <w:rPr>
          <w:rFonts w:cs="Arial"/>
          <w:lang w:val="ru-RU"/>
        </w:rPr>
        <w:lastRenderedPageBreak/>
        <w:t>Износ средства обезбеђења за добро извршење посла је 10% од вредности уговора без ПДВ.</w:t>
      </w:r>
    </w:p>
    <w:p w:rsidR="00601BC2" w:rsidRPr="000819DF" w:rsidRDefault="00601BC2" w:rsidP="000819DF">
      <w:pPr>
        <w:spacing w:before="0"/>
        <w:rPr>
          <w:rFonts w:cs="Arial"/>
          <w:lang w:val="ru-RU"/>
        </w:rPr>
      </w:pPr>
      <w:r w:rsidRPr="00302602">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8D2B23" w:rsidRPr="000819DF" w:rsidRDefault="00601BC2" w:rsidP="000819DF">
      <w:pPr>
        <w:spacing w:before="0"/>
        <w:rPr>
          <w:rFonts w:cs="Arial"/>
          <w:lang w:val="ru-RU"/>
        </w:rPr>
      </w:pPr>
      <w:r w:rsidRPr="00601BC2">
        <w:rPr>
          <w:rFonts w:cs="Arial"/>
          <w:lang w:val="ru-RU"/>
        </w:rPr>
        <w:t>Понуђач је дужан да достави следећа средства финансијског обезбеђења:</w:t>
      </w:r>
    </w:p>
    <w:p w:rsidR="000F5632" w:rsidRPr="000819DF" w:rsidRDefault="008D2B23" w:rsidP="000819DF">
      <w:pPr>
        <w:pStyle w:val="ListParagraph"/>
        <w:tabs>
          <w:tab w:val="center" w:pos="4514"/>
        </w:tabs>
        <w:spacing w:before="0" w:after="0" w:line="240" w:lineRule="auto"/>
        <w:ind w:left="0"/>
        <w:rPr>
          <w:rFonts w:ascii="Arial" w:hAnsi="Arial" w:cs="Arial"/>
          <w:b/>
          <w:u w:val="single"/>
          <w:lang w:val="ru-RU"/>
        </w:rPr>
      </w:pPr>
      <w:r w:rsidRPr="00302602">
        <w:rPr>
          <w:rFonts w:ascii="Arial" w:hAnsi="Arial" w:cs="Arial"/>
          <w:b/>
          <w:u w:val="single"/>
          <w:lang w:val="ru-RU"/>
        </w:rPr>
        <w:t>У понуди:</w:t>
      </w:r>
      <w:bookmarkStart w:id="234" w:name="_Toc441651594"/>
      <w:bookmarkStart w:id="235" w:name="_Toc442559905"/>
    </w:p>
    <w:p w:rsidR="008D2B23" w:rsidRPr="00302602" w:rsidRDefault="008D2B23" w:rsidP="000819DF">
      <w:pPr>
        <w:pStyle w:val="KDPodnaslov3"/>
        <w:keepNext w:val="0"/>
        <w:spacing w:before="0"/>
        <w:ind w:left="851"/>
        <w:rPr>
          <w:rFonts w:cs="Arial"/>
          <w:b/>
          <w:lang w:val="ru-RU"/>
        </w:rPr>
      </w:pPr>
      <w:bookmarkStart w:id="236" w:name="_Toc441651595"/>
      <w:bookmarkStart w:id="237" w:name="_Toc442559906"/>
      <w:bookmarkEnd w:id="234"/>
      <w:bookmarkEnd w:id="235"/>
      <w:r w:rsidRPr="00302602">
        <w:rPr>
          <w:rFonts w:cs="Arial"/>
          <w:b/>
          <w:lang w:val="ru-RU"/>
        </w:rPr>
        <w:t>Меница за озбиљност понуде</w:t>
      </w:r>
      <w:bookmarkEnd w:id="236"/>
      <w:bookmarkEnd w:id="237"/>
    </w:p>
    <w:p w:rsidR="00435443" w:rsidRPr="00302602" w:rsidRDefault="00435443" w:rsidP="000819DF">
      <w:pPr>
        <w:spacing w:before="0"/>
        <w:rPr>
          <w:rFonts w:cs="Arial"/>
          <w:lang w:val="ru-RU"/>
        </w:rPr>
      </w:pPr>
      <w:r w:rsidRPr="00302602">
        <w:rPr>
          <w:rFonts w:cs="Arial"/>
          <w:lang w:val="ru-RU"/>
        </w:rPr>
        <w:t>Понуђач је обавезан да уз понуду Наручиоцу достави:</w:t>
      </w:r>
    </w:p>
    <w:p w:rsidR="00A95A92" w:rsidRPr="00302602" w:rsidRDefault="00A95A92" w:rsidP="00F45368">
      <w:pPr>
        <w:numPr>
          <w:ilvl w:val="0"/>
          <w:numId w:val="23"/>
        </w:numPr>
        <w:spacing w:before="0" w:line="276" w:lineRule="auto"/>
        <w:contextualSpacing/>
        <w:rPr>
          <w:rFonts w:eastAsia="Calibri" w:cs="Arial"/>
          <w:lang w:val="ru-RU"/>
        </w:rPr>
      </w:pPr>
      <w:r w:rsidRPr="00302602">
        <w:rPr>
          <w:rFonts w:eastAsia="Calibri" w:cs="Arial"/>
          <w:lang w:val="ru-RU"/>
        </w:rPr>
        <w:t>бланко сопствену меницу за озбиљност понуде која је:</w:t>
      </w:r>
    </w:p>
    <w:p w:rsidR="00A95A92" w:rsidRPr="00302602" w:rsidRDefault="000819DF" w:rsidP="000819DF">
      <w:pPr>
        <w:spacing w:before="0"/>
        <w:rPr>
          <w:rFonts w:cs="Arial"/>
          <w:lang w:val="ru-RU"/>
        </w:rPr>
      </w:pPr>
      <w:r>
        <w:rPr>
          <w:rFonts w:cs="Arial"/>
          <w:lang w:val="ru-RU"/>
        </w:rPr>
        <w:t>-</w:t>
      </w:r>
      <w:r w:rsidR="00A95A92" w:rsidRPr="0030260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95A92" w:rsidRPr="000819DF" w:rsidRDefault="000819DF" w:rsidP="000819DF">
      <w:pPr>
        <w:spacing w:before="0"/>
        <w:rPr>
          <w:rFonts w:cs="Arial"/>
          <w:lang w:val="ru-RU"/>
        </w:rPr>
      </w:pPr>
      <w:r>
        <w:rPr>
          <w:rFonts w:cs="Arial"/>
          <w:lang w:val="ru-RU"/>
        </w:rPr>
        <w:t>-</w:t>
      </w:r>
      <w:r w:rsidR="00A95A92" w:rsidRPr="0030260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00A95A92" w:rsidRPr="000819DF">
        <w:rPr>
          <w:rFonts w:cs="Arial"/>
          <w:lang w:val="ru-RU"/>
        </w:rPr>
        <w:t>Одлуке).</w:t>
      </w:r>
    </w:p>
    <w:p w:rsidR="00435443" w:rsidRPr="00302602" w:rsidRDefault="000819DF" w:rsidP="000819DF">
      <w:pPr>
        <w:spacing w:before="0"/>
        <w:rPr>
          <w:rFonts w:cs="Arial"/>
          <w:lang w:val="ru-RU"/>
        </w:rPr>
      </w:pPr>
      <w:r>
        <w:rPr>
          <w:rFonts w:cs="Arial"/>
          <w:lang w:val="ru-RU"/>
        </w:rPr>
        <w:t>-</w:t>
      </w:r>
      <w:r w:rsidR="00435443" w:rsidRPr="00302602">
        <w:rPr>
          <w:rFonts w:cs="Arial"/>
          <w:lang w:val="ru-RU"/>
        </w:rPr>
        <w:t xml:space="preserve">Менично писмо – овлашћење којим понуђач овлашћује наручиоца да може наплатити меницу  на износ од </w:t>
      </w:r>
      <w:r w:rsidR="00601BC2" w:rsidRPr="00227E0A">
        <w:rPr>
          <w:rFonts w:cs="Arial"/>
          <w:lang w:val="sr-Cyrl-RS"/>
        </w:rPr>
        <w:t>2</w:t>
      </w:r>
      <w:r w:rsidR="00435443" w:rsidRPr="00302602">
        <w:rPr>
          <w:rFonts w:cs="Arial"/>
          <w:lang w:val="ru-RU"/>
        </w:rPr>
        <w:t xml:space="preserve">% од вредности понуде (без ПДВ-а) </w:t>
      </w:r>
      <w:r w:rsidR="00601BC2" w:rsidRPr="00302602">
        <w:rPr>
          <w:rFonts w:cs="Arial"/>
          <w:lang w:val="ru-RU"/>
        </w:rPr>
        <w:t>са роком важења минимално.30 дана</w:t>
      </w:r>
      <w:r w:rsidR="00435443" w:rsidRPr="00302602">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5443" w:rsidRPr="00302602" w:rsidRDefault="000819DF" w:rsidP="000819DF">
      <w:pPr>
        <w:spacing w:before="0"/>
        <w:rPr>
          <w:rFonts w:cs="Arial"/>
          <w:lang w:val="ru-RU"/>
        </w:rPr>
      </w:pPr>
      <w:r>
        <w:rPr>
          <w:rFonts w:cs="Arial"/>
          <w:lang w:val="ru-RU"/>
        </w:rPr>
        <w:t>-</w:t>
      </w:r>
      <w:r w:rsidR="00435443" w:rsidRPr="0030260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95A92" w:rsidRPr="00302602" w:rsidRDefault="00A95A92" w:rsidP="00F45368">
      <w:pPr>
        <w:numPr>
          <w:ilvl w:val="0"/>
          <w:numId w:val="23"/>
        </w:numPr>
        <w:spacing w:before="0" w:line="276" w:lineRule="auto"/>
        <w:contextualSpacing/>
        <w:rPr>
          <w:rFonts w:eastAsia="Calibri" w:cs="Arial"/>
          <w:lang w:val="ru-RU"/>
        </w:rPr>
      </w:pPr>
      <w:r w:rsidRPr="00302602">
        <w:rPr>
          <w:rFonts w:eastAsia="Calibri"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A95A92">
        <w:rPr>
          <w:rFonts w:eastAsia="Calibri" w:cs="Arial"/>
          <w:lang w:val="sr-Cyrl-RS"/>
        </w:rPr>
        <w:t xml:space="preserve">овлашћеног лица </w:t>
      </w:r>
      <w:r w:rsidRPr="00302602">
        <w:rPr>
          <w:rFonts w:eastAsia="Calibri" w:cs="Arial"/>
          <w:lang w:val="ru-RU"/>
        </w:rPr>
        <w:t xml:space="preserve">банке на дан издавања менице и меничног овлашћења (потребно је да се поклапају датум са меничног овлашћења и датум потписивања </w:t>
      </w:r>
      <w:r w:rsidRPr="00A95A92">
        <w:rPr>
          <w:rFonts w:eastAsia="Calibri" w:cs="Arial"/>
          <w:lang w:val="sr-Cyrl-RS"/>
        </w:rPr>
        <w:t xml:space="preserve">од стране овлашћеног лица </w:t>
      </w:r>
      <w:r w:rsidRPr="00302602">
        <w:rPr>
          <w:rFonts w:eastAsia="Calibri" w:cs="Arial"/>
          <w:lang w:val="ru-RU"/>
        </w:rPr>
        <w:t>банке на фотокопији депо картона),</w:t>
      </w:r>
    </w:p>
    <w:p w:rsidR="00A95A92" w:rsidRPr="00A95A92" w:rsidRDefault="00A95A92" w:rsidP="00F45368">
      <w:pPr>
        <w:numPr>
          <w:ilvl w:val="0"/>
          <w:numId w:val="23"/>
        </w:numPr>
        <w:spacing w:before="0" w:line="276" w:lineRule="auto"/>
        <w:contextualSpacing/>
        <w:rPr>
          <w:rFonts w:eastAsia="Calibri" w:cs="Arial"/>
        </w:rPr>
      </w:pPr>
      <w:proofErr w:type="gramStart"/>
      <w:r w:rsidRPr="00A95A92">
        <w:rPr>
          <w:rFonts w:eastAsia="Calibri" w:cs="Arial"/>
        </w:rPr>
        <w:t>фотокопију</w:t>
      </w:r>
      <w:proofErr w:type="gramEnd"/>
      <w:r w:rsidRPr="00A95A92">
        <w:rPr>
          <w:rFonts w:eastAsia="Calibri" w:cs="Arial"/>
        </w:rPr>
        <w:t xml:space="preserve"> ОП обрасца.</w:t>
      </w:r>
    </w:p>
    <w:p w:rsidR="00A95A92" w:rsidRPr="00302602" w:rsidRDefault="00A95A92" w:rsidP="00F45368">
      <w:pPr>
        <w:numPr>
          <w:ilvl w:val="0"/>
          <w:numId w:val="23"/>
        </w:numPr>
        <w:spacing w:before="0" w:line="276" w:lineRule="auto"/>
        <w:contextualSpacing/>
        <w:rPr>
          <w:rFonts w:eastAsia="Calibri" w:cs="Arial"/>
          <w:lang w:val="ru-RU"/>
        </w:rPr>
      </w:pPr>
      <w:r w:rsidRPr="00302602">
        <w:rPr>
          <w:rFonts w:eastAsia="Calibri" w:cs="Arial"/>
          <w:lang w:val="ru-RU"/>
        </w:rPr>
        <w:t>Доказ о регистрацији менице у Регистру м</w:t>
      </w:r>
      <w:r w:rsidR="00E21D16">
        <w:rPr>
          <w:rFonts w:eastAsia="Calibri" w:cs="Arial"/>
          <w:lang w:val="ru-RU"/>
        </w:rPr>
        <w:t>еница НБС</w:t>
      </w:r>
      <w:r w:rsidRPr="00302602">
        <w:rPr>
          <w:rFonts w:eastAsia="Calibri" w:cs="Arial"/>
          <w:lang w:val="ru-RU"/>
        </w:rPr>
        <w:t xml:space="preserve">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95A92" w:rsidRPr="00302602" w:rsidRDefault="00A95A92" w:rsidP="000819DF">
      <w:pPr>
        <w:spacing w:before="0"/>
        <w:rPr>
          <w:rFonts w:cs="Arial"/>
          <w:lang w:val="ru-RU"/>
        </w:rPr>
      </w:pPr>
      <w:r w:rsidRPr="0030260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A95A92" w:rsidRPr="00302602" w:rsidRDefault="00A95A92" w:rsidP="000819DF">
      <w:pPr>
        <w:spacing w:before="0"/>
        <w:rPr>
          <w:rFonts w:cs="Arial"/>
          <w:lang w:val="ru-RU"/>
        </w:rPr>
      </w:pPr>
      <w:r w:rsidRPr="00302602">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A95A92" w:rsidRPr="00302602" w:rsidRDefault="00A95A92" w:rsidP="000819DF">
      <w:pPr>
        <w:spacing w:before="0"/>
        <w:rPr>
          <w:rFonts w:cs="Arial"/>
          <w:lang w:val="ru-RU"/>
        </w:rPr>
      </w:pPr>
      <w:r w:rsidRPr="0030260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8D2B23" w:rsidRPr="000819DF" w:rsidRDefault="00A95A92" w:rsidP="000819DF">
      <w:pPr>
        <w:spacing w:before="0"/>
        <w:rPr>
          <w:rFonts w:cs="Arial"/>
          <w:lang w:val="ru-RU"/>
        </w:rPr>
      </w:pPr>
      <w:r w:rsidRPr="0030260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Default="00533813" w:rsidP="000819DF">
      <w:pPr>
        <w:pStyle w:val="ListParagraph"/>
        <w:spacing w:before="0" w:after="0" w:line="240" w:lineRule="auto"/>
        <w:ind w:left="0"/>
        <w:rPr>
          <w:rFonts w:ascii="Arial" w:hAnsi="Arial" w:cs="Arial"/>
          <w:b/>
          <w:u w:val="single"/>
          <w:lang w:val="sr-Cyrl-RS"/>
        </w:rPr>
      </w:pPr>
      <w:r w:rsidRPr="00302602">
        <w:rPr>
          <w:rFonts w:ascii="Arial" w:hAnsi="Arial" w:cs="Arial"/>
          <w:b/>
          <w:u w:val="single"/>
          <w:lang w:val="ru-RU"/>
        </w:rPr>
        <w:t xml:space="preserve">Приликом </w:t>
      </w:r>
      <w:r w:rsidR="008D2B23" w:rsidRPr="00302602">
        <w:rPr>
          <w:rFonts w:ascii="Arial" w:hAnsi="Arial" w:cs="Arial"/>
          <w:b/>
          <w:u w:val="single"/>
          <w:lang w:val="ru-RU"/>
        </w:rPr>
        <w:t>закључења Уговора</w:t>
      </w:r>
    </w:p>
    <w:p w:rsidR="00660E55" w:rsidRPr="00302602" w:rsidRDefault="00660E55" w:rsidP="000819DF">
      <w:pPr>
        <w:spacing w:before="0"/>
        <w:rPr>
          <w:rFonts w:cs="Arial"/>
          <w:lang w:val="ru-RU"/>
        </w:rPr>
      </w:pPr>
      <w:r w:rsidRPr="00302602">
        <w:rPr>
          <w:rFonts w:cs="Arial"/>
          <w:lang w:val="ru-RU"/>
        </w:rPr>
        <w:t>Изабрани Понуђач је обавезан да Наручиоцу достави:</w:t>
      </w:r>
    </w:p>
    <w:p w:rsidR="00A179C0" w:rsidRPr="000819DF" w:rsidRDefault="00FD0A1F" w:rsidP="000819DF">
      <w:pPr>
        <w:spacing w:before="0"/>
        <w:rPr>
          <w:rFonts w:cs="Arial"/>
          <w:b/>
          <w:lang w:val="ru-RU"/>
        </w:rPr>
      </w:pPr>
      <w:r w:rsidRPr="00302602">
        <w:rPr>
          <w:rFonts w:cs="Arial"/>
          <w:b/>
          <w:lang w:val="ru-RU"/>
        </w:rPr>
        <w:t xml:space="preserve">Меницу као гаранцију </w:t>
      </w:r>
      <w:r w:rsidR="004949B3" w:rsidRPr="00302602">
        <w:rPr>
          <w:rFonts w:cs="Arial"/>
          <w:b/>
          <w:lang w:val="ru-RU"/>
        </w:rPr>
        <w:t xml:space="preserve">за </w:t>
      </w:r>
      <w:r w:rsidRPr="00302602">
        <w:rPr>
          <w:rFonts w:cs="Arial"/>
          <w:b/>
          <w:lang w:val="ru-RU"/>
        </w:rPr>
        <w:t>добро извршење посла</w:t>
      </w:r>
    </w:p>
    <w:p w:rsidR="00E233FE" w:rsidRPr="00302602" w:rsidRDefault="00E233FE" w:rsidP="00F45368">
      <w:pPr>
        <w:pStyle w:val="ListParagraph"/>
        <w:numPr>
          <w:ilvl w:val="0"/>
          <w:numId w:val="24"/>
        </w:numPr>
        <w:spacing w:before="0" w:after="0"/>
        <w:rPr>
          <w:rFonts w:ascii="Arial" w:hAnsi="Arial" w:cs="Arial"/>
          <w:lang w:val="ru-RU"/>
        </w:rPr>
      </w:pPr>
      <w:r w:rsidRPr="00302602">
        <w:rPr>
          <w:rFonts w:ascii="Arial" w:hAnsi="Arial" w:cs="Arial"/>
          <w:lang w:val="ru-RU"/>
        </w:rPr>
        <w:lastRenderedPageBreak/>
        <w:t>бланко сопствену меницу за добро извршење посла која је неопозива, без права протеста и наплатива на први позив, потписана од стране овлашћеног  лица,</w:t>
      </w:r>
    </w:p>
    <w:p w:rsidR="00E233FE" w:rsidRPr="00302602" w:rsidRDefault="00E233FE" w:rsidP="00F45368">
      <w:pPr>
        <w:pStyle w:val="ListParagraph"/>
        <w:numPr>
          <w:ilvl w:val="0"/>
          <w:numId w:val="24"/>
        </w:numPr>
        <w:spacing w:before="0" w:after="0"/>
        <w:rPr>
          <w:rFonts w:ascii="Arial" w:hAnsi="Arial" w:cs="Arial"/>
          <w:lang w:val="ru-RU"/>
        </w:rPr>
      </w:pPr>
      <w:r w:rsidRPr="00302602">
        <w:rPr>
          <w:rFonts w:ascii="Arial" w:hAnsi="Arial" w:cs="Arial"/>
          <w:lang w:val="ru-RU"/>
        </w:rPr>
        <w:t xml:space="preserve">Менично писмо – овлашћење којим понуђач овлашћује наручиоца да може наплатити меницу  на износ од </w:t>
      </w:r>
      <w:r w:rsidR="00864E56">
        <w:rPr>
          <w:rFonts w:ascii="Arial" w:hAnsi="Arial" w:cs="Arial"/>
          <w:lang w:val="sr-Cyrl-RS"/>
        </w:rPr>
        <w:t>10</w:t>
      </w:r>
      <w:r w:rsidRPr="00302602">
        <w:rPr>
          <w:rFonts w:ascii="Arial" w:hAnsi="Arial" w:cs="Arial"/>
          <w:lang w:val="ru-RU"/>
        </w:rPr>
        <w:t>% од вредности уговора (без ПДВ-а) са р</w:t>
      </w:r>
      <w:r w:rsidR="00864E56" w:rsidRPr="00302602">
        <w:rPr>
          <w:rFonts w:ascii="Arial" w:hAnsi="Arial" w:cs="Arial"/>
          <w:lang w:val="ru-RU"/>
        </w:rPr>
        <w:t>оком важења минимално 30 дана</w:t>
      </w:r>
      <w:r w:rsidRPr="00302602">
        <w:rPr>
          <w:rFonts w:ascii="Arial" w:hAnsi="Arial" w:cs="Arial"/>
          <w:lang w:val="ru-RU"/>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864E56" w:rsidRPr="00302602" w:rsidRDefault="00864E56" w:rsidP="00F45368">
      <w:pPr>
        <w:pStyle w:val="ListParagraph"/>
        <w:numPr>
          <w:ilvl w:val="0"/>
          <w:numId w:val="24"/>
        </w:numPr>
        <w:spacing w:before="0" w:after="0"/>
        <w:rPr>
          <w:rFonts w:ascii="Arial" w:hAnsi="Arial" w:cs="Arial"/>
          <w:lang w:val="ru-RU"/>
        </w:rPr>
      </w:pPr>
      <w:r w:rsidRPr="00302602">
        <w:rPr>
          <w:rFonts w:ascii="Arial" w:hAnsi="Arial"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864E56">
        <w:rPr>
          <w:rFonts w:ascii="Arial" w:hAnsi="Arial" w:cs="Arial"/>
          <w:lang w:val="sr-Cyrl-RS"/>
        </w:rPr>
        <w:t xml:space="preserve">овлашћеног лица </w:t>
      </w:r>
      <w:r w:rsidRPr="00302602">
        <w:rPr>
          <w:rFonts w:ascii="Arial" w:hAnsi="Arial" w:cs="Arial"/>
          <w:lang w:val="ru-RU"/>
        </w:rPr>
        <w:t xml:space="preserve">банке на дан издавања менице и меничног овлашћења (потребно је да се поклапају датум са меничног овлашћења и датум потписивања </w:t>
      </w:r>
      <w:r w:rsidRPr="00864E56">
        <w:rPr>
          <w:rFonts w:ascii="Arial" w:hAnsi="Arial" w:cs="Arial"/>
          <w:lang w:val="sr-Cyrl-RS"/>
        </w:rPr>
        <w:t xml:space="preserve">од стране овлашћеног лица </w:t>
      </w:r>
      <w:r w:rsidRPr="00302602">
        <w:rPr>
          <w:rFonts w:ascii="Arial" w:hAnsi="Arial" w:cs="Arial"/>
          <w:lang w:val="ru-RU"/>
        </w:rPr>
        <w:t>банке на фотокопији депо картона),фотокопију ОП обрасца.</w:t>
      </w:r>
    </w:p>
    <w:p w:rsidR="00864E56" w:rsidRPr="00864E56" w:rsidRDefault="00864E56" w:rsidP="00F45368">
      <w:pPr>
        <w:pStyle w:val="ListParagraph"/>
        <w:numPr>
          <w:ilvl w:val="0"/>
          <w:numId w:val="24"/>
        </w:numPr>
        <w:spacing w:before="0" w:after="0"/>
        <w:rPr>
          <w:rFonts w:ascii="Arial" w:hAnsi="Arial" w:cs="Arial"/>
        </w:rPr>
      </w:pPr>
      <w:proofErr w:type="gramStart"/>
      <w:r w:rsidRPr="00864E56">
        <w:rPr>
          <w:rFonts w:ascii="Arial" w:hAnsi="Arial" w:cs="Arial"/>
        </w:rPr>
        <w:t>фотокопију</w:t>
      </w:r>
      <w:proofErr w:type="gramEnd"/>
      <w:r w:rsidRPr="00864E56">
        <w:rPr>
          <w:rFonts w:ascii="Arial" w:hAnsi="Arial" w:cs="Arial"/>
        </w:rPr>
        <w:t xml:space="preserve"> ОП обрасца.</w:t>
      </w:r>
    </w:p>
    <w:p w:rsidR="00864E56" w:rsidRPr="00302602" w:rsidRDefault="00864E56" w:rsidP="00F45368">
      <w:pPr>
        <w:pStyle w:val="ListParagraph"/>
        <w:numPr>
          <w:ilvl w:val="0"/>
          <w:numId w:val="24"/>
        </w:numPr>
        <w:spacing w:before="0" w:after="0"/>
        <w:rPr>
          <w:rFonts w:ascii="Arial" w:hAnsi="Arial" w:cs="Arial"/>
          <w:lang w:val="ru-RU"/>
        </w:rPr>
      </w:pPr>
      <w:r w:rsidRPr="0030260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64E56" w:rsidRDefault="00864E56" w:rsidP="000819DF">
      <w:pPr>
        <w:spacing w:before="0"/>
        <w:rPr>
          <w:rFonts w:cs="Arial"/>
          <w:lang w:val="ru-RU"/>
        </w:rPr>
      </w:pPr>
      <w:r w:rsidRPr="0030260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437DEE" w:rsidRPr="00437DEE" w:rsidRDefault="00437DEE" w:rsidP="00437DEE">
      <w:pPr>
        <w:spacing w:before="0"/>
        <w:rPr>
          <w:rFonts w:cs="Arial"/>
          <w:b/>
          <w:bCs/>
          <w:iCs/>
          <w:lang w:val="sr-Latn-RS"/>
        </w:rPr>
      </w:pPr>
      <w:r w:rsidRPr="00437DEE">
        <w:rPr>
          <w:rFonts w:cs="Arial"/>
          <w:b/>
          <w:bCs/>
          <w:iCs/>
          <w:lang w:val="sr-Cyrl-RS"/>
        </w:rPr>
        <w:t>Меницу</w:t>
      </w:r>
      <w:r w:rsidRPr="00437DEE">
        <w:rPr>
          <w:rFonts w:cs="Arial"/>
          <w:b/>
          <w:bCs/>
          <w:iCs/>
          <w:lang w:val="ru-RU"/>
        </w:rPr>
        <w:t xml:space="preserve"> за отклањање грешака у гарантном року </w:t>
      </w:r>
    </w:p>
    <w:p w:rsidR="00437DEE" w:rsidRPr="00437DEE" w:rsidRDefault="00437DEE" w:rsidP="000819DF">
      <w:pPr>
        <w:spacing w:before="0"/>
        <w:rPr>
          <w:rFonts w:cs="Arial"/>
          <w:bCs/>
          <w:iCs/>
          <w:lang w:val="ru-RU"/>
        </w:rPr>
      </w:pPr>
      <w:r w:rsidRPr="00437DEE">
        <w:rPr>
          <w:rFonts w:cs="Arial"/>
          <w:bCs/>
          <w:iCs/>
          <w:lang w:val="ru-RU"/>
        </w:rPr>
        <w:t>Изабрани понуђач се обавезује да по потписивању Записника о примопредаји предмета јавне набавке</w:t>
      </w:r>
      <w:r w:rsidRPr="00437DEE">
        <w:rPr>
          <w:rFonts w:cs="Arial"/>
          <w:bCs/>
          <w:iCs/>
          <w:lang w:val="sr-Cyrl-RS"/>
        </w:rPr>
        <w:t xml:space="preserve"> </w:t>
      </w:r>
      <w:r w:rsidRPr="00437DEE">
        <w:rPr>
          <w:rFonts w:cs="Arial"/>
          <w:bCs/>
          <w:iCs/>
          <w:lang w:val="ru-RU"/>
        </w:rPr>
        <w:t xml:space="preserve">преда наручиоцу меницу за отклањање грешака у гарантном року, која ће бити са клаузулама: неопозива, безусловна, наплатива на први позив и без права на приговор.Меница за отклањање грешака у гарантном року се издаје у висини </w:t>
      </w:r>
      <w:r w:rsidRPr="00437DEE">
        <w:rPr>
          <w:rFonts w:cs="Arial"/>
          <w:b/>
          <w:bCs/>
          <w:iCs/>
          <w:u w:val="single"/>
          <w:lang w:val="sr-Latn-RS"/>
        </w:rPr>
        <w:t>5</w:t>
      </w:r>
      <w:r w:rsidRPr="00437DEE">
        <w:rPr>
          <w:rFonts w:cs="Arial"/>
          <w:b/>
          <w:bCs/>
          <w:iCs/>
          <w:u w:val="single"/>
          <w:lang w:val="ru-RU"/>
        </w:rPr>
        <w:t>% од укупне вредности уговора</w:t>
      </w:r>
      <w:r w:rsidRPr="00437DEE">
        <w:rPr>
          <w:rFonts w:cs="Arial"/>
          <w:u w:val="single"/>
          <w:lang w:val="sr-Cyrl-RS"/>
        </w:rPr>
        <w:t xml:space="preserve"> без ПДВ-а</w:t>
      </w:r>
      <w:r w:rsidRPr="00437DEE">
        <w:rPr>
          <w:rFonts w:cs="Arial"/>
          <w:b/>
          <w:bCs/>
          <w:iCs/>
          <w:u w:val="single"/>
          <w:lang w:val="ru-RU"/>
        </w:rPr>
        <w:t>.</w:t>
      </w:r>
      <w:r w:rsidRPr="00437DEE">
        <w:rPr>
          <w:rFonts w:cs="Arial"/>
          <w:bCs/>
          <w:iCs/>
          <w:lang w:val="ru-RU"/>
        </w:rPr>
        <w:t xml:space="preserve"> Рок важења менице мора бити 5 (пет) дана дужи од гарантног рока. 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4C3B38" w:rsidRPr="00302602" w:rsidRDefault="004C3B38" w:rsidP="000819DF">
      <w:pPr>
        <w:pStyle w:val="KDPodnaslov3"/>
        <w:keepNext w:val="0"/>
        <w:spacing w:before="0"/>
        <w:rPr>
          <w:rFonts w:eastAsia="TimesNewRomanPSMT" w:cs="Arial"/>
          <w:b/>
          <w:bCs/>
          <w:iCs/>
          <w:lang w:val="ru-RU"/>
        </w:rPr>
      </w:pPr>
      <w:r w:rsidRPr="00302602">
        <w:rPr>
          <w:rFonts w:eastAsia="TimesNewRomanPSMT" w:cs="Arial"/>
          <w:b/>
          <w:bCs/>
          <w:iCs/>
          <w:lang w:val="ru-RU"/>
        </w:rPr>
        <w:t>Достављање средстава финансијског обезбеђења</w:t>
      </w:r>
    </w:p>
    <w:p w:rsidR="00807DD8" w:rsidRDefault="00104E44" w:rsidP="00807DD8">
      <w:pPr>
        <w:tabs>
          <w:tab w:val="left" w:pos="567"/>
          <w:tab w:val="left" w:pos="709"/>
        </w:tabs>
        <w:spacing w:before="0"/>
        <w:rPr>
          <w:rFonts w:eastAsia="TimesNewRomanPSMT" w:cs="Arial"/>
          <w:bCs/>
          <w:lang w:val="ru-RU"/>
        </w:rPr>
      </w:pPr>
      <w:r w:rsidRPr="00302602">
        <w:rPr>
          <w:rFonts w:eastAsia="TimesNewRomanPSMT" w:cs="Arial"/>
          <w:bCs/>
          <w:lang w:val="ru-RU"/>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Pr>
          <w:rFonts w:eastAsia="TimesNewRomanPSMT" w:cs="Arial"/>
          <w:bCs/>
          <w:lang w:val="sr-Cyrl-RS"/>
        </w:rPr>
        <w:t>Балканска 13</w:t>
      </w:r>
      <w:r w:rsidRPr="00302602">
        <w:rPr>
          <w:rFonts w:eastAsia="TimesNewRomanPSMT" w:cs="Arial"/>
          <w:bCs/>
          <w:lang w:val="ru-RU"/>
        </w:rPr>
        <w:t xml:space="preserve"> ,  11000 Београд, огранак ТЕНТ, Улица Богољуба Урошевића Црног 44., 11500 Обреновац</w:t>
      </w:r>
      <w:r w:rsidR="00807DD8">
        <w:rPr>
          <w:rFonts w:eastAsia="TimesNewRomanPSMT" w:cs="Arial"/>
          <w:bCs/>
          <w:lang w:val="ru-RU"/>
        </w:rPr>
        <w:t>.</w:t>
      </w:r>
    </w:p>
    <w:p w:rsidR="00104E44" w:rsidRPr="00A12064" w:rsidRDefault="00104E44" w:rsidP="00807DD8">
      <w:pPr>
        <w:tabs>
          <w:tab w:val="left" w:pos="567"/>
          <w:tab w:val="left" w:pos="709"/>
        </w:tabs>
        <w:spacing w:before="0"/>
        <w:rPr>
          <w:b/>
          <w:bCs/>
          <w:lang w:val="ru-RU"/>
        </w:rPr>
      </w:pPr>
      <w:r w:rsidRPr="00302602">
        <w:rPr>
          <w:lang w:val="ru-RU"/>
        </w:rPr>
        <w:t>Средство финансијског обезбеђења за добро извршење посла</w:t>
      </w:r>
      <w:r w:rsidRPr="00E01C6A">
        <w:t> </w:t>
      </w:r>
      <w:r w:rsidRPr="00302602">
        <w:rPr>
          <w:lang w:val="ru-RU"/>
        </w:rPr>
        <w:t xml:space="preserve"> гласи на Јавно предузеће „Електропривреда Србије“ Београд, Улица </w:t>
      </w:r>
      <w:r>
        <w:rPr>
          <w:lang w:val="sr-Cyrl-RS"/>
        </w:rPr>
        <w:t>Балканска 13</w:t>
      </w:r>
      <w:r w:rsidRPr="00302602">
        <w:rPr>
          <w:lang w:val="ru-RU"/>
        </w:rPr>
        <w:t xml:space="preserve">, 11000 Београд, огранак ТЕНТ, Улица Богољуба Урошевића Црног 44., 11500 Обреновац </w:t>
      </w:r>
      <w:r w:rsidRPr="00302602">
        <w:rPr>
          <w:b/>
          <w:bCs/>
          <w:lang w:val="ru-RU"/>
        </w:rPr>
        <w:t>и доставља се</w:t>
      </w:r>
      <w:r w:rsidRPr="00E01C6A">
        <w:rPr>
          <w:b/>
          <w:bCs/>
          <w:lang w:val="sr-Cyrl-RS"/>
        </w:rPr>
        <w:t xml:space="preserve"> уз потписан уговор </w:t>
      </w:r>
      <w:r w:rsidRPr="00302602">
        <w:rPr>
          <w:b/>
          <w:bCs/>
          <w:lang w:val="ru-RU"/>
        </w:rPr>
        <w:t xml:space="preserve">лично или поштом на адресу: </w:t>
      </w:r>
      <w:r w:rsidRPr="00302602">
        <w:rPr>
          <w:lang w:val="ru-RU"/>
        </w:rPr>
        <w:t>огранак ТЕНТ, Улица Богољуба Урошевића Црног 44., 11500 Обреновац</w:t>
      </w:r>
      <w:r w:rsidR="000819DF">
        <w:rPr>
          <w:b/>
          <w:bCs/>
          <w:lang w:val="sr-Cyrl-RS"/>
        </w:rPr>
        <w:t xml:space="preserve"> </w:t>
      </w:r>
      <w:r w:rsidRPr="00302602">
        <w:rPr>
          <w:lang w:val="ru-RU"/>
        </w:rPr>
        <w:t>са назнаком:</w:t>
      </w:r>
      <w:r w:rsidRPr="00302602">
        <w:rPr>
          <w:b/>
          <w:bCs/>
          <w:lang w:val="ru-RU"/>
        </w:rPr>
        <w:t xml:space="preserve"> </w:t>
      </w:r>
      <w:r w:rsidRPr="00E21D16">
        <w:rPr>
          <w:bCs/>
          <w:lang w:val="ru-RU"/>
        </w:rPr>
        <w:t>Средство финансијског обезбеђења за за добро извршење посла</w:t>
      </w:r>
      <w:r w:rsidRPr="00302602">
        <w:rPr>
          <w:b/>
          <w:bCs/>
          <w:lang w:val="ru-RU"/>
        </w:rPr>
        <w:t xml:space="preserve"> </w:t>
      </w:r>
      <w:r w:rsidR="00A12064" w:rsidRPr="00A12064">
        <w:rPr>
          <w:b/>
          <w:bCs/>
          <w:lang w:val="sr-Latn-RS"/>
        </w:rPr>
        <w:t>Нивостати, сонде, мернорегулациона опрема разна ТЕНТ-А</w:t>
      </w:r>
      <w:r w:rsidR="00A12064">
        <w:rPr>
          <w:b/>
          <w:bCs/>
          <w:lang w:val="ru-RU"/>
        </w:rPr>
        <w:t>,</w:t>
      </w:r>
      <w:r w:rsidR="00960A90">
        <w:rPr>
          <w:b/>
          <w:bCs/>
          <w:lang w:val="sr-Cyrl-CS"/>
        </w:rPr>
        <w:t xml:space="preserve"> </w:t>
      </w:r>
      <w:r w:rsidRPr="00302602">
        <w:rPr>
          <w:b/>
          <w:bCs/>
          <w:lang w:val="ru-RU"/>
        </w:rPr>
        <w:t>бр</w:t>
      </w:r>
      <w:r w:rsidR="00E21D16">
        <w:rPr>
          <w:b/>
          <w:bCs/>
          <w:lang w:val="ru-RU"/>
        </w:rPr>
        <w:t>.</w:t>
      </w:r>
      <w:r w:rsidR="00427679" w:rsidRPr="00427679">
        <w:rPr>
          <w:b/>
          <w:lang w:val="sr-Latn-RS"/>
        </w:rPr>
        <w:t xml:space="preserve">3000/0438/2020 </w:t>
      </w:r>
      <w:r w:rsidR="00427679" w:rsidRPr="00427679">
        <w:rPr>
          <w:b/>
          <w:lang w:val="sr-Cyrl-RS"/>
        </w:rPr>
        <w:t>(</w:t>
      </w:r>
      <w:r w:rsidR="00427679" w:rsidRPr="00427679">
        <w:rPr>
          <w:b/>
          <w:lang w:val="sr-Latn-RS"/>
        </w:rPr>
        <w:t>199/2020</w:t>
      </w:r>
      <w:r w:rsidR="00427679" w:rsidRPr="00427679">
        <w:rPr>
          <w:b/>
          <w:lang w:val="sr-Cyrl-RS"/>
        </w:rPr>
        <w:t>)</w:t>
      </w:r>
      <w:r w:rsidR="00D83F15">
        <w:rPr>
          <w:lang w:val="sr-Cyrl-RS"/>
        </w:rPr>
        <w:t xml:space="preserve"> </w:t>
      </w:r>
      <w:r w:rsidRPr="00E21D16">
        <w:rPr>
          <w:lang w:val="sr-Cyrl-RS"/>
        </w:rPr>
        <w:t>Понуђач је одгворан за прописан и безбедан начин доставњања средстава финансијског обезбеђења.</w:t>
      </w:r>
    </w:p>
    <w:p w:rsidR="00437DEE" w:rsidRPr="00437DEE" w:rsidRDefault="00437DEE" w:rsidP="00437DEE">
      <w:pPr>
        <w:tabs>
          <w:tab w:val="left" w:pos="567"/>
          <w:tab w:val="left" w:pos="709"/>
        </w:tabs>
        <w:spacing w:before="0"/>
        <w:rPr>
          <w:bCs/>
          <w:iCs/>
          <w:lang w:val="sr-Cyrl-RS"/>
        </w:rPr>
      </w:pPr>
      <w:r w:rsidRPr="00437DEE">
        <w:rPr>
          <w:b/>
          <w:bCs/>
          <w:iCs/>
          <w:lang w:val="sr-Latn-RS"/>
        </w:rPr>
        <w:t xml:space="preserve">Средство финансијског обезбеђења за </w:t>
      </w:r>
      <w:r w:rsidRPr="00437DEE">
        <w:rPr>
          <w:b/>
          <w:bCs/>
          <w:iCs/>
          <w:lang w:val="sr-Cyrl-RS"/>
        </w:rPr>
        <w:t xml:space="preserve">отклањање грешака у гарантном року </w:t>
      </w:r>
      <w:r w:rsidRPr="00437DEE">
        <w:rPr>
          <w:bCs/>
          <w:iCs/>
          <w:lang w:val="sr-Latn-RS"/>
        </w:rPr>
        <w:t xml:space="preserve">гласи на Јавно предузеће „Електропривреда Србије“ Београд,Балканска 13., 11000 Београд/ Огранак ТЕНТ, Богољуба Урошевића Црног бр.44., 11500 Обреновац и доставља се по потписивању Записника о примопредаји предмета јавне набавке лично или поштом на адресу:  Богољуба Урошевића Црног бр.44., 11500 Обреновацса назнаком: СФО за ЈН бр. </w:t>
      </w:r>
    </w:p>
    <w:p w:rsidR="00437DEE" w:rsidRPr="00437DEE" w:rsidRDefault="00437DEE" w:rsidP="00807DD8">
      <w:pPr>
        <w:tabs>
          <w:tab w:val="left" w:pos="567"/>
          <w:tab w:val="left" w:pos="709"/>
        </w:tabs>
        <w:spacing w:before="0"/>
        <w:rPr>
          <w:b/>
          <w:bCs/>
          <w:iCs/>
          <w:lang w:val="sr-Cyrl-RS"/>
        </w:rPr>
      </w:pPr>
      <w:r w:rsidRPr="00A12064">
        <w:rPr>
          <w:b/>
          <w:bCs/>
          <w:iCs/>
          <w:lang w:val="sr-Latn-RS"/>
        </w:rPr>
        <w:lastRenderedPageBreak/>
        <w:t>3000/</w:t>
      </w:r>
      <w:r w:rsidR="00A12064">
        <w:rPr>
          <w:b/>
          <w:bCs/>
          <w:iCs/>
          <w:lang w:val="sr-Cyrl-RS"/>
        </w:rPr>
        <w:t>0438</w:t>
      </w:r>
      <w:r w:rsidR="00A12064">
        <w:rPr>
          <w:b/>
          <w:bCs/>
          <w:iCs/>
          <w:lang w:val="sr-Latn-RS"/>
        </w:rPr>
        <w:t>/20</w:t>
      </w:r>
      <w:r w:rsidR="00A12064">
        <w:rPr>
          <w:b/>
          <w:bCs/>
          <w:iCs/>
          <w:lang w:val="sr-Cyrl-RS"/>
        </w:rPr>
        <w:t>20</w:t>
      </w:r>
      <w:r w:rsidRPr="00A12064">
        <w:rPr>
          <w:b/>
          <w:bCs/>
          <w:iCs/>
          <w:lang w:val="sr-Cyrl-RS"/>
        </w:rPr>
        <w:t xml:space="preserve"> </w:t>
      </w:r>
      <w:r w:rsidRPr="00A12064">
        <w:rPr>
          <w:b/>
          <w:bCs/>
          <w:iCs/>
          <w:lang w:val="sr-Latn-RS"/>
        </w:rPr>
        <w:t>(</w:t>
      </w:r>
      <w:r w:rsidR="00A12064">
        <w:rPr>
          <w:b/>
          <w:bCs/>
          <w:iCs/>
          <w:lang w:val="sr-Cyrl-RS"/>
        </w:rPr>
        <w:t>199</w:t>
      </w:r>
      <w:r w:rsidR="00A12064">
        <w:rPr>
          <w:b/>
          <w:bCs/>
          <w:iCs/>
          <w:lang w:val="sr-Latn-RS"/>
        </w:rPr>
        <w:t>/20</w:t>
      </w:r>
      <w:r w:rsidR="00A12064">
        <w:rPr>
          <w:b/>
          <w:bCs/>
          <w:iCs/>
          <w:lang w:val="sr-Cyrl-RS"/>
        </w:rPr>
        <w:t>20</w:t>
      </w:r>
      <w:r w:rsidRPr="00A12064">
        <w:rPr>
          <w:b/>
          <w:bCs/>
          <w:iCs/>
          <w:lang w:val="sr-Latn-RS"/>
        </w:rPr>
        <w:t>),</w:t>
      </w:r>
      <w:r w:rsidRPr="00437DEE">
        <w:rPr>
          <w:bCs/>
          <w:iCs/>
          <w:lang w:val="sr-Cyrl-RS"/>
        </w:rPr>
        <w:t>Понуђач (Продавац) је одговоран за прописан и безбедан начин достављања СФО Наручиоцу ( Купцу).</w:t>
      </w:r>
    </w:p>
    <w:p w:rsidR="0085348E" w:rsidRPr="00302602" w:rsidRDefault="00D35E88" w:rsidP="000819DF">
      <w:pPr>
        <w:pStyle w:val="KDPodnaslov2"/>
        <w:spacing w:before="0"/>
        <w:ind w:left="450"/>
        <w:jc w:val="both"/>
        <w:rPr>
          <w:rFonts w:cs="Arial"/>
          <w:lang w:val="ru-RU"/>
        </w:rPr>
      </w:pPr>
      <w:r>
        <w:rPr>
          <w:rFonts w:cs="Arial"/>
          <w:lang w:val="sr-Cyrl-RS"/>
        </w:rPr>
        <w:t xml:space="preserve">6.18 </w:t>
      </w:r>
      <w:r w:rsidR="0085348E" w:rsidRPr="00302602">
        <w:rPr>
          <w:rFonts w:cs="Arial"/>
          <w:lang w:val="ru-RU"/>
        </w:rPr>
        <w:t>Начин означавања поверљивих података у понуди</w:t>
      </w:r>
    </w:p>
    <w:p w:rsidR="0085348E" w:rsidRPr="000819DF" w:rsidRDefault="0085348E" w:rsidP="000819DF">
      <w:pPr>
        <w:pStyle w:val="KDParagraf"/>
        <w:spacing w:before="0"/>
        <w:rPr>
          <w:rFonts w:cs="Arial"/>
          <w:lang w:val="ru-RU"/>
        </w:rPr>
      </w:pPr>
      <w:r w:rsidRPr="00302602">
        <w:rPr>
          <w:rFonts w:cs="Arial"/>
          <w:lang w:val="ru-RU"/>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Наручилац може да одбије да пружи информацију која би значила повреду поверљивости података добијених у понуди. 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Наручилац ће као поверљива третирати она документа која у десном горњем углу великим словима имају исписано „ПОВЕРЉИВО“.Наручилац не одговара за поверљивост података који нису означени на горе наведени начин.Ако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302602">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тајне.Неће се сматрати поверљивим докази о испуњености обавезних услова,цена и други подаци из понуд</w:t>
      </w:r>
      <w:r w:rsidR="008164D8" w:rsidRPr="00302602">
        <w:rPr>
          <w:rFonts w:cs="Arial"/>
          <w:lang w:val="ru-RU"/>
        </w:rPr>
        <w:t>е који су од значаја за примену</w:t>
      </w:r>
      <w:r w:rsidRPr="00F10346">
        <w:rPr>
          <w:rFonts w:cs="Arial"/>
          <w:color w:val="00B0F0"/>
          <w:lang w:val="sr-Cyrl-CS"/>
        </w:rPr>
        <w:t xml:space="preserve"> </w:t>
      </w:r>
      <w:r w:rsidRPr="00302602">
        <w:rPr>
          <w:rFonts w:cs="Arial"/>
          <w:lang w:val="ru-RU"/>
        </w:rPr>
        <w:t xml:space="preserve">критеријума и рангирање понуде. </w:t>
      </w:r>
    </w:p>
    <w:p w:rsidR="0085348E" w:rsidRPr="00302602" w:rsidRDefault="0085348E" w:rsidP="00F45368">
      <w:pPr>
        <w:pStyle w:val="KDPodnaslov2"/>
        <w:numPr>
          <w:ilvl w:val="1"/>
          <w:numId w:val="26"/>
        </w:numPr>
        <w:spacing w:before="0"/>
        <w:jc w:val="both"/>
        <w:rPr>
          <w:rFonts w:cs="Arial"/>
          <w:lang w:val="ru-RU"/>
        </w:rPr>
      </w:pPr>
      <w:r w:rsidRPr="0030260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8164D8">
        <w:rPr>
          <w:rFonts w:cs="Arial"/>
          <w:lang w:val="ru-RU"/>
        </w:rPr>
        <w:t xml:space="preserve">4 </w:t>
      </w:r>
      <w:r w:rsidRPr="00F10346">
        <w:rPr>
          <w:rFonts w:cs="Arial"/>
          <w:lang w:val="ru-RU"/>
        </w:rPr>
        <w:t>из конкурсне документације).</w:t>
      </w:r>
    </w:p>
    <w:p w:rsidR="0085348E" w:rsidRPr="00F10346" w:rsidRDefault="0085348E" w:rsidP="00F45368">
      <w:pPr>
        <w:pStyle w:val="KDPodnaslov2"/>
        <w:numPr>
          <w:ilvl w:val="1"/>
          <w:numId w:val="26"/>
        </w:numPr>
        <w:spacing w:before="0"/>
        <w:jc w:val="both"/>
        <w:rPr>
          <w:rFonts w:cs="Arial"/>
        </w:rPr>
      </w:pPr>
      <w:r w:rsidRPr="00F10346">
        <w:rPr>
          <w:rFonts w:cs="Arial"/>
        </w:rPr>
        <w:t>Накнада за коришћење патената</w:t>
      </w:r>
    </w:p>
    <w:p w:rsidR="00771564"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302602" w:rsidRDefault="008F774C" w:rsidP="00F45368">
      <w:pPr>
        <w:pStyle w:val="KDPodnaslov2"/>
        <w:numPr>
          <w:ilvl w:val="1"/>
          <w:numId w:val="26"/>
        </w:numPr>
        <w:spacing w:before="0"/>
        <w:jc w:val="both"/>
        <w:rPr>
          <w:rFonts w:cs="Arial"/>
          <w:lang w:val="ru-RU"/>
        </w:rPr>
      </w:pPr>
      <w:r w:rsidRPr="00302602">
        <w:rPr>
          <w:rFonts w:cs="Arial"/>
          <w:lang w:val="ru-RU"/>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1B5121">
      <w:pPr>
        <w:pStyle w:val="KDPodnaslov2"/>
        <w:numPr>
          <w:ilvl w:val="1"/>
          <w:numId w:val="26"/>
        </w:numPr>
        <w:spacing w:before="0"/>
        <w:jc w:val="both"/>
        <w:rPr>
          <w:rFonts w:cs="Arial"/>
        </w:rPr>
      </w:pPr>
      <w:bookmarkStart w:id="238" w:name="_Toc441651602"/>
      <w:bookmarkStart w:id="239" w:name="_Toc442559913"/>
      <w:r w:rsidRPr="00F10346">
        <w:rPr>
          <w:rFonts w:cs="Arial"/>
        </w:rPr>
        <w:t>Додатне информације и објашњења</w:t>
      </w:r>
      <w:bookmarkEnd w:id="238"/>
      <w:bookmarkEnd w:id="239"/>
    </w:p>
    <w:p w:rsidR="008D2B23" w:rsidRPr="00A12064" w:rsidRDefault="008D2B23" w:rsidP="001B5121">
      <w:pPr>
        <w:widowControl w:val="0"/>
        <w:spacing w:before="0"/>
        <w:rPr>
          <w:rFonts w:cs="Arial"/>
          <w:b/>
          <w:bCs/>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w:t>
      </w:r>
      <w:r w:rsidR="008779DC">
        <w:rPr>
          <w:rFonts w:cs="Arial"/>
          <w:lang w:val="ru-RU"/>
        </w:rPr>
        <w:t>ЊА – позив за јавну набавку бр</w:t>
      </w:r>
      <w:r w:rsidR="008779DC">
        <w:rPr>
          <w:rFonts w:cs="Arial"/>
          <w:lang w:val="sr-Latn-RS"/>
        </w:rPr>
        <w:t>.</w:t>
      </w:r>
      <w:r w:rsidR="00427679" w:rsidRPr="00427679">
        <w:rPr>
          <w:b/>
          <w:szCs w:val="24"/>
          <w:lang w:val="sr-Latn-RS"/>
        </w:rPr>
        <w:t xml:space="preserve">3000/0438/2020 </w:t>
      </w:r>
      <w:r w:rsidR="00427679" w:rsidRPr="00427679">
        <w:rPr>
          <w:b/>
          <w:szCs w:val="24"/>
          <w:lang w:val="sr-Cyrl-RS"/>
        </w:rPr>
        <w:t>(</w:t>
      </w:r>
      <w:r w:rsidR="00427679" w:rsidRPr="00427679">
        <w:rPr>
          <w:b/>
          <w:szCs w:val="24"/>
          <w:lang w:val="sr-Latn-RS"/>
        </w:rPr>
        <w:t>199/2020</w:t>
      </w:r>
      <w:r w:rsidR="00427679" w:rsidRPr="00427679">
        <w:rPr>
          <w:b/>
          <w:szCs w:val="24"/>
          <w:lang w:val="sr-Cyrl-RS"/>
        </w:rPr>
        <w:t>)</w:t>
      </w:r>
      <w:r w:rsidR="00242DF4" w:rsidRPr="00242DF4">
        <w:rPr>
          <w:rFonts w:cs="Arial"/>
          <w:b/>
          <w:bCs/>
          <w:lang w:val="ru-RU"/>
        </w:rPr>
        <w:t xml:space="preserve"> </w:t>
      </w:r>
      <w:r w:rsidR="00A12064" w:rsidRPr="00A12064">
        <w:rPr>
          <w:rFonts w:cs="Arial"/>
          <w:b/>
          <w:bCs/>
          <w:lang w:val="sr-Latn-RS"/>
        </w:rPr>
        <w:t>Нивостати, сонде, мернорегулациона опрема разна ТЕНТ-А</w:t>
      </w:r>
      <w:r w:rsidR="00A12064">
        <w:rPr>
          <w:rFonts w:cs="Arial"/>
          <w:b/>
          <w:bCs/>
          <w:lang w:val="ru-RU"/>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hyperlink r:id="rId172" w:history="1">
        <w:r w:rsidR="00D32453" w:rsidRPr="00B319CA">
          <w:rPr>
            <w:rStyle w:val="Hyperlink"/>
            <w:rFonts w:cs="Arial"/>
          </w:rPr>
          <w:t>dragan</w:t>
        </w:r>
        <w:r w:rsidR="00D32453" w:rsidRPr="00B319CA">
          <w:rPr>
            <w:rStyle w:val="Hyperlink"/>
            <w:rFonts w:cs="Arial"/>
            <w:lang w:val="ru-RU"/>
          </w:rPr>
          <w:t>.</w:t>
        </w:r>
        <w:r w:rsidR="00D32453" w:rsidRPr="00B319CA">
          <w:rPr>
            <w:rStyle w:val="Hyperlink"/>
            <w:rFonts w:cs="Arial"/>
            <w:lang w:val="sr-Latn-RS"/>
          </w:rPr>
          <w:t>stanisic</w:t>
        </w:r>
        <w:r w:rsidR="00D32453" w:rsidRPr="00B319CA">
          <w:rPr>
            <w:rStyle w:val="Hyperlink"/>
            <w:rFonts w:cs="Arial"/>
            <w:lang w:val="ru-RU"/>
          </w:rPr>
          <w:t>@</w:t>
        </w:r>
      </w:hyperlink>
      <w:r w:rsidR="008164D8">
        <w:rPr>
          <w:rStyle w:val="Hyperlink"/>
          <w:rFonts w:cs="Arial"/>
        </w:rPr>
        <w:t>eps</w:t>
      </w:r>
      <w:r w:rsidR="008164D8" w:rsidRPr="00302602">
        <w:rPr>
          <w:rStyle w:val="Hyperlink"/>
          <w:rFonts w:cs="Arial"/>
          <w:lang w:val="ru-RU"/>
        </w:rPr>
        <w:t>.</w:t>
      </w:r>
      <w:r w:rsidR="008164D8">
        <w:rPr>
          <w:rStyle w:val="Hyperlink"/>
          <w:rFonts w:cs="Arial"/>
        </w:rPr>
        <w:t>rs</w:t>
      </w:r>
      <w:r w:rsidRPr="00F10346">
        <w:rPr>
          <w:rFonts w:cs="Arial"/>
          <w:lang w:val="ru-RU"/>
        </w:rPr>
        <w:t xml:space="preserve">,радним данима (понедељак – петак) у времену од </w:t>
      </w:r>
      <w:r w:rsidRPr="008164D8">
        <w:rPr>
          <w:rFonts w:cs="Arial"/>
          <w:lang w:val="ru-RU"/>
        </w:rPr>
        <w:t>0</w:t>
      </w:r>
      <w:r w:rsidR="0009377A" w:rsidRPr="008164D8">
        <w:rPr>
          <w:rFonts w:cs="Arial"/>
          <w:lang w:val="ru-RU"/>
        </w:rPr>
        <w:t>7</w:t>
      </w:r>
      <w:r w:rsidR="00BA493E" w:rsidRPr="008164D8">
        <w:rPr>
          <w:rFonts w:cs="Arial"/>
          <w:lang w:val="ru-RU"/>
        </w:rPr>
        <w:t>,00</w:t>
      </w:r>
      <w:r w:rsidRPr="008164D8">
        <w:rPr>
          <w:rFonts w:cs="Arial"/>
          <w:lang w:val="ru-RU"/>
        </w:rPr>
        <w:t xml:space="preserve"> до 1</w:t>
      </w:r>
      <w:r w:rsidR="0009377A" w:rsidRPr="008164D8">
        <w:rPr>
          <w:rFonts w:cs="Arial"/>
          <w:lang w:val="ru-RU"/>
        </w:rPr>
        <w:t>4</w:t>
      </w:r>
      <w:r w:rsidR="00BA493E" w:rsidRPr="008164D8">
        <w:rPr>
          <w:rFonts w:cs="Arial"/>
          <w:lang w:val="ru-RU"/>
        </w:rPr>
        <w:t>,00</w:t>
      </w:r>
      <w:r w:rsidRPr="008164D8">
        <w:rPr>
          <w:rFonts w:cs="Arial"/>
          <w:lang w:val="ru-RU"/>
        </w:rPr>
        <w:t xml:space="preserve"> часова</w:t>
      </w:r>
      <w:r w:rsidRPr="00F10346">
        <w:rPr>
          <w:rFonts w:cs="Arial"/>
          <w:lang w:val="ru-RU"/>
        </w:rPr>
        <w:t xml:space="preserve">. </w:t>
      </w:r>
      <w:r w:rsidRPr="00302602">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Pr="00F10346">
        <w:rPr>
          <w:rFonts w:cs="Arial"/>
          <w:lang w:val="ru-RU"/>
        </w:rPr>
        <w:t xml:space="preserve">Наручилац ће у року од три дана по пријему захтева објавити </w:t>
      </w:r>
      <w:r w:rsidRPr="0030260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8D2B23" w:rsidRPr="000819DF" w:rsidRDefault="00C14152" w:rsidP="000819DF">
      <w:pPr>
        <w:spacing w:before="0"/>
        <w:rPr>
          <w:rFonts w:cs="Arial"/>
          <w:lang w:val="ru-RU"/>
        </w:rPr>
      </w:pPr>
      <w:r w:rsidRPr="00F1034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F10346">
        <w:rPr>
          <w:rFonts w:cs="Arial"/>
          <w:lang w:val="ru-RU"/>
        </w:rPr>
        <w:lastRenderedPageBreak/>
        <w:t>што је друга страна дужна и да учини када је то неопходно као доказ да је извршено достављање.Ако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понуда.По истеку рока предвиђеног за подношење понуда наручилац не може да мења нити да допуњује конкурсну документацију</w:t>
      </w:r>
      <w:r w:rsidRPr="00235831">
        <w:rPr>
          <w:rFonts w:cs="Arial"/>
          <w:lang w:val="ru-RU"/>
        </w:rPr>
        <w:t>.</w:t>
      </w:r>
      <w:r w:rsidR="008D2B23" w:rsidRPr="00235831">
        <w:rPr>
          <w:rFonts w:cs="Arial"/>
          <w:lang w:val="ru-RU"/>
        </w:rPr>
        <w:t>Комуникација у поступку јавне н</w:t>
      </w:r>
      <w:r w:rsidR="00EA1925" w:rsidRPr="00235831">
        <w:rPr>
          <w:rFonts w:cs="Arial"/>
          <w:lang w:val="ru-RU"/>
        </w:rPr>
        <w:t xml:space="preserve">абавке се врши на начин </w:t>
      </w:r>
      <w:r w:rsidR="008D2B23" w:rsidRPr="00235831">
        <w:rPr>
          <w:rFonts w:cs="Arial"/>
          <w:lang w:val="ru-RU"/>
        </w:rPr>
        <w:t>чланом 20. Закона.</w:t>
      </w:r>
      <w:r w:rsidR="00D31828"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10346">
          <w:rPr>
            <w:rStyle w:val="Hyperlink"/>
            <w:rFonts w:cs="Arial"/>
          </w:rPr>
          <w:t>www</w:t>
        </w:r>
        <w:r w:rsidR="000B45FD" w:rsidRPr="0030260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302602">
          <w:rPr>
            <w:rStyle w:val="Hyperlink"/>
            <w:rFonts w:cs="Arial"/>
            <w:lang w:val="ru-RU"/>
          </w:rPr>
          <w:t>.</w:t>
        </w:r>
        <w:r w:rsidR="000B45FD" w:rsidRPr="00F10346">
          <w:rPr>
            <w:rStyle w:val="Hyperlink"/>
            <w:rFonts w:cs="Arial"/>
          </w:rPr>
          <w:t>gov</w:t>
        </w:r>
        <w:r w:rsidR="000B45FD" w:rsidRPr="00302602">
          <w:rPr>
            <w:rStyle w:val="Hyperlink"/>
            <w:rFonts w:cs="Arial"/>
            <w:lang w:val="ru-RU"/>
          </w:rPr>
          <w:t>.</w:t>
        </w:r>
        <w:r w:rsidR="000B45FD" w:rsidRPr="00F10346">
          <w:rPr>
            <w:rStyle w:val="Hyperlink"/>
            <w:rFonts w:cs="Arial"/>
          </w:rPr>
          <w:t>rs</w:t>
        </w:r>
      </w:hyperlink>
      <w:r w:rsidR="00D31828" w:rsidRPr="00F10346">
        <w:rPr>
          <w:rFonts w:cs="Arial"/>
          <w:lang w:val="ru-RU"/>
        </w:rPr>
        <w:t>).</w:t>
      </w:r>
    </w:p>
    <w:p w:rsidR="008D2B23" w:rsidRPr="00F10346" w:rsidRDefault="008D2B23" w:rsidP="00F45368">
      <w:pPr>
        <w:pStyle w:val="KDPodnaslov2"/>
        <w:numPr>
          <w:ilvl w:val="1"/>
          <w:numId w:val="26"/>
        </w:numPr>
        <w:spacing w:before="0"/>
        <w:jc w:val="both"/>
        <w:rPr>
          <w:rFonts w:cs="Arial"/>
        </w:rPr>
      </w:pPr>
      <w:bookmarkStart w:id="240" w:name="_Toc441651603"/>
      <w:bookmarkStart w:id="241" w:name="_Toc442559914"/>
      <w:r w:rsidRPr="00F10346">
        <w:rPr>
          <w:rFonts w:cs="Arial"/>
        </w:rPr>
        <w:t>Трошкови понуде</w:t>
      </w:r>
      <w:bookmarkEnd w:id="240"/>
      <w:bookmarkEnd w:id="241"/>
    </w:p>
    <w:p w:rsidR="008D2B23" w:rsidRPr="00302602"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302602">
        <w:rPr>
          <w:rFonts w:cs="Arial"/>
          <w:lang w:val="ru-RU"/>
        </w:rPr>
        <w:t>Понуђач може да у оквиру понуде достави укупан износ и структуру трошкова припремања понуде тако што попуњ</w:t>
      </w:r>
      <w:r w:rsidR="00537647" w:rsidRPr="00302602">
        <w:rPr>
          <w:rFonts w:cs="Arial"/>
          <w:lang w:val="ru-RU"/>
        </w:rPr>
        <w:t>ава и потписује</w:t>
      </w:r>
      <w:r w:rsidRPr="00302602">
        <w:rPr>
          <w:rFonts w:cs="Arial"/>
          <w:lang w:val="ru-RU"/>
        </w:rPr>
        <w:t xml:space="preserve"> Образац трошкова припреме понуде.Ако је поступак јавне набавке обустављен из разлога који су на страни </w:t>
      </w:r>
      <w:r w:rsidR="002479F9" w:rsidRPr="00302602">
        <w:rPr>
          <w:rFonts w:cs="Arial"/>
          <w:lang w:val="ru-RU"/>
        </w:rPr>
        <w:t>Наручиоца, Наручилац је дужан да П</w:t>
      </w:r>
      <w:r w:rsidRPr="00302602">
        <w:rPr>
          <w:rFonts w:cs="Arial"/>
          <w:lang w:val="ru-RU"/>
        </w:rPr>
        <w:t>онуђачу надокнади трошкове израде узорка или модела, ако су израђени у склад</w:t>
      </w:r>
      <w:r w:rsidR="002479F9" w:rsidRPr="00302602">
        <w:rPr>
          <w:rFonts w:cs="Arial"/>
          <w:lang w:val="ru-RU"/>
        </w:rPr>
        <w:t>у са техничким спецификацијама Н</w:t>
      </w:r>
      <w:r w:rsidRPr="00302602">
        <w:rPr>
          <w:rFonts w:cs="Arial"/>
          <w:lang w:val="ru-RU"/>
        </w:rPr>
        <w:t>аручиоца и трошкове прибављања средства</w:t>
      </w:r>
      <w:r w:rsidR="002479F9" w:rsidRPr="00302602">
        <w:rPr>
          <w:rFonts w:cs="Arial"/>
          <w:lang w:val="ru-RU"/>
        </w:rPr>
        <w:t xml:space="preserve"> обезбеђења, под условом да је П</w:t>
      </w:r>
      <w:r w:rsidRPr="00302602">
        <w:rPr>
          <w:rFonts w:cs="Arial"/>
          <w:lang w:val="ru-RU"/>
        </w:rPr>
        <w:t>онуђач тражио накнаду тих трошкова у својој понуди.</w:t>
      </w:r>
    </w:p>
    <w:p w:rsidR="00C14152" w:rsidRPr="00302602" w:rsidRDefault="00C14152" w:rsidP="00F45368">
      <w:pPr>
        <w:pStyle w:val="KDPodnaslov2"/>
        <w:numPr>
          <w:ilvl w:val="1"/>
          <w:numId w:val="26"/>
        </w:numPr>
        <w:spacing w:before="0"/>
        <w:jc w:val="both"/>
        <w:rPr>
          <w:rFonts w:cs="Arial"/>
          <w:lang w:val="ru-RU"/>
        </w:rPr>
      </w:pPr>
      <w:r w:rsidRPr="00302602">
        <w:rPr>
          <w:rFonts w:cs="Arial"/>
          <w:lang w:val="ru-RU"/>
        </w:rPr>
        <w:t>Д</w:t>
      </w:r>
      <w:r w:rsidRPr="00F10346">
        <w:rPr>
          <w:rFonts w:cs="Arial"/>
          <w:lang w:val="sr-Latn-CS"/>
        </w:rPr>
        <w:t>одатн</w:t>
      </w:r>
      <w:r w:rsidRPr="00302602">
        <w:rPr>
          <w:rFonts w:cs="Arial"/>
          <w:lang w:val="ru-RU"/>
        </w:rPr>
        <w:t>а</w:t>
      </w:r>
      <w:r w:rsidRPr="00F10346">
        <w:rPr>
          <w:rFonts w:cs="Arial"/>
          <w:lang w:val="sr-Latn-CS"/>
        </w:rPr>
        <w:t xml:space="preserve"> објашњења</w:t>
      </w:r>
      <w:r w:rsidRPr="00302602">
        <w:rPr>
          <w:rFonts w:cs="Arial"/>
          <w:lang w:val="ru-RU"/>
        </w:rPr>
        <w:t>, контрола и допуштене исправке</w:t>
      </w:r>
    </w:p>
    <w:p w:rsidR="00C14152" w:rsidRPr="00302602" w:rsidRDefault="00C14152" w:rsidP="00C14152">
      <w:pPr>
        <w:pStyle w:val="KDParagraf"/>
        <w:spacing w:before="0"/>
        <w:rPr>
          <w:rFonts w:eastAsia="TimesNewRomanPSMT" w:cs="Arial"/>
          <w:lang w:val="ru-RU"/>
        </w:rPr>
      </w:pPr>
      <w:r w:rsidRPr="00302602">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302602" w:rsidRDefault="002479F9" w:rsidP="00C14152">
      <w:pPr>
        <w:pStyle w:val="KDParagraf"/>
        <w:spacing w:before="0"/>
        <w:rPr>
          <w:rFonts w:eastAsia="TimesNewRomanPSMT" w:cs="Arial"/>
          <w:lang w:val="ru-RU"/>
        </w:rPr>
      </w:pPr>
      <w:r w:rsidRPr="00302602">
        <w:rPr>
          <w:rFonts w:eastAsia="TimesNewRomanPSMT" w:cs="Arial"/>
          <w:lang w:val="ru-RU"/>
        </w:rPr>
        <w:t>Наручилац може, уз сагласност П</w:t>
      </w:r>
      <w:r w:rsidR="00C14152" w:rsidRPr="00302602">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8D2B23" w:rsidRPr="000819DF" w:rsidRDefault="00C14152" w:rsidP="000819DF">
      <w:pPr>
        <w:pStyle w:val="KDParagraf"/>
        <w:spacing w:before="0"/>
        <w:rPr>
          <w:rFonts w:eastAsia="TimesNewRomanPSMT" w:cs="Arial"/>
          <w:lang w:val="ru-RU"/>
        </w:rPr>
      </w:pPr>
      <w:r w:rsidRPr="00302602">
        <w:rPr>
          <w:rFonts w:eastAsia="TimesNewRomanPSMT" w:cs="Arial"/>
          <w:lang w:val="ru-RU"/>
        </w:rPr>
        <w:t>У случају разлике између јединичне цене и укупне цене, мерод</w:t>
      </w:r>
      <w:r w:rsidR="002479F9" w:rsidRPr="00302602">
        <w:rPr>
          <w:rFonts w:eastAsia="TimesNewRomanPSMT" w:cs="Arial"/>
          <w:lang w:val="ru-RU"/>
        </w:rPr>
        <w:t>авна је јединична цена. Ако се П</w:t>
      </w:r>
      <w:r w:rsidRPr="00302602">
        <w:rPr>
          <w:rFonts w:eastAsia="TimesNewRomanPSMT" w:cs="Arial"/>
          <w:lang w:val="ru-RU"/>
        </w:rPr>
        <w:t>онуђач не сагласи са исправком рачунских грешака, Наручилац ће његову понуду одбити као неприхватљиву.</w:t>
      </w:r>
    </w:p>
    <w:p w:rsidR="00B20A6C" w:rsidRPr="00F10346" w:rsidRDefault="00B20A6C" w:rsidP="00F45368">
      <w:pPr>
        <w:pStyle w:val="KDPodnaslov2"/>
        <w:numPr>
          <w:ilvl w:val="1"/>
          <w:numId w:val="26"/>
        </w:numPr>
        <w:spacing w:before="0"/>
        <w:jc w:val="both"/>
        <w:rPr>
          <w:rFonts w:cs="Arial"/>
        </w:rPr>
      </w:pPr>
      <w:bookmarkStart w:id="242" w:name="_Toc442559917"/>
      <w:bookmarkStart w:id="243" w:name="_Toc441651606"/>
      <w:r w:rsidRPr="00F10346">
        <w:rPr>
          <w:rFonts w:cs="Arial"/>
        </w:rPr>
        <w:t>Разлози за одбијање понуде</w:t>
      </w:r>
      <w:bookmarkEnd w:id="242"/>
      <w:bookmarkEnd w:id="243"/>
    </w:p>
    <w:p w:rsidR="00B20A6C" w:rsidRPr="00F10346" w:rsidRDefault="00B20A6C" w:rsidP="00B20A6C">
      <w:pPr>
        <w:autoSpaceDE w:val="0"/>
        <w:autoSpaceDN w:val="0"/>
        <w:adjustRightInd w:val="0"/>
        <w:spacing w:before="0"/>
        <w:rPr>
          <w:rFonts w:eastAsia="TimesNewRomanPSMT" w:cs="Arial"/>
          <w:bCs/>
          <w:iCs/>
          <w:lang w:val="ru-RU"/>
        </w:rPr>
      </w:pPr>
      <w:r w:rsidRPr="00302602">
        <w:rPr>
          <w:rFonts w:eastAsia="TimesNewRomanPSMT" w:cs="Arial"/>
          <w:bCs/>
          <w:iCs/>
          <w:lang w:val="ru-RU"/>
        </w:rPr>
        <w:t>Понуда ће бити одбијена ако:</w:t>
      </w:r>
    </w:p>
    <w:p w:rsidR="00B20A6C" w:rsidRPr="00302602" w:rsidRDefault="00B20A6C" w:rsidP="00F45368">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302602">
        <w:rPr>
          <w:rFonts w:ascii="Arial" w:eastAsia="TimesNewRomanPSMT" w:hAnsi="Arial" w:cs="Arial"/>
          <w:bCs/>
          <w:iCs/>
          <w:lang w:val="ru-RU"/>
        </w:rPr>
        <w:t>је неблаговремена, неприхватљива или неодговарајућа;</w:t>
      </w:r>
    </w:p>
    <w:p w:rsidR="00B20A6C" w:rsidRPr="00302602" w:rsidRDefault="00B20A6C" w:rsidP="00F45368">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302602">
        <w:rPr>
          <w:rFonts w:ascii="Arial" w:eastAsia="TimesNewRomanPSMT" w:hAnsi="Arial" w:cs="Arial"/>
          <w:bCs/>
          <w:iCs/>
          <w:lang w:val="ru-RU"/>
        </w:rPr>
        <w:t>ако се понуђач не сагласи са исправком рачунских грешака;</w:t>
      </w:r>
    </w:p>
    <w:p w:rsidR="00B20A6C" w:rsidRPr="00E052F3" w:rsidRDefault="00B20A6C" w:rsidP="00F45368">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302602">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E052F3" w:rsidRPr="00E052F3" w:rsidRDefault="00E052F3" w:rsidP="00E052F3">
      <w:pPr>
        <w:pStyle w:val="ListParagraph"/>
        <w:numPr>
          <w:ilvl w:val="0"/>
          <w:numId w:val="12"/>
        </w:numPr>
        <w:autoSpaceDE w:val="0"/>
        <w:autoSpaceDN w:val="0"/>
        <w:adjustRightInd w:val="0"/>
        <w:spacing w:before="0" w:after="0" w:line="240" w:lineRule="auto"/>
        <w:rPr>
          <w:rFonts w:ascii="Arial" w:eastAsia="TimesNewRomanPSMT" w:hAnsi="Arial" w:cs="Arial"/>
          <w:bCs/>
          <w:iCs/>
          <w:lang w:val="ru-RU"/>
        </w:rPr>
      </w:pPr>
      <w:r>
        <w:rPr>
          <w:rFonts w:ascii="Arial" w:eastAsia="TimesNewRomanPSMT" w:hAnsi="Arial" w:cs="Arial"/>
          <w:bCs/>
          <w:iCs/>
          <w:lang w:val="sr-Cyrl-RS"/>
        </w:rPr>
        <w:t>ако не достави и</w:t>
      </w:r>
      <w:r w:rsidRPr="00E052F3">
        <w:rPr>
          <w:rFonts w:ascii="Arial" w:eastAsia="TimesNewRomanPSMT" w:hAnsi="Arial" w:cs="Arial"/>
          <w:bCs/>
          <w:iCs/>
          <w:lang w:val="ru-RU"/>
        </w:rPr>
        <w:t>звод из каталога.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F45368">
      <w:pPr>
        <w:pStyle w:val="KDNabrajanje"/>
        <w:numPr>
          <w:ilvl w:val="0"/>
          <w:numId w:val="19"/>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F45368">
      <w:pPr>
        <w:pStyle w:val="KDNabrajanje"/>
        <w:numPr>
          <w:ilvl w:val="0"/>
          <w:numId w:val="19"/>
        </w:numPr>
        <w:spacing w:before="0"/>
        <w:ind w:left="0"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F45368">
      <w:pPr>
        <w:pStyle w:val="KDNabrajanje"/>
        <w:numPr>
          <w:ilvl w:val="0"/>
          <w:numId w:val="19"/>
        </w:numPr>
        <w:spacing w:before="0"/>
        <w:ind w:left="0" w:hanging="357"/>
        <w:rPr>
          <w:rFonts w:eastAsia="TimesNewRomanPSMT" w:cs="Arial"/>
        </w:rPr>
      </w:pPr>
      <w:r w:rsidRPr="00F10346">
        <w:rPr>
          <w:rFonts w:eastAsia="TimesNewRomanPSMT" w:cs="Arial"/>
        </w:rPr>
        <w:t>је понуђени рок важења понуде краћи од прописаног;</w:t>
      </w:r>
    </w:p>
    <w:p w:rsidR="00B20A6C" w:rsidRPr="000412B4" w:rsidRDefault="00B20A6C" w:rsidP="00F45368">
      <w:pPr>
        <w:pStyle w:val="KDNabrajanje"/>
        <w:numPr>
          <w:ilvl w:val="0"/>
          <w:numId w:val="19"/>
        </w:numPr>
        <w:spacing w:before="0"/>
        <w:ind w:left="0"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140D6C">
      <w:pPr>
        <w:spacing w:before="0"/>
        <w:rPr>
          <w:rFonts w:cs="Arial"/>
          <w:lang w:val="ru-RU"/>
        </w:rPr>
      </w:pPr>
      <w:r w:rsidRPr="00302602">
        <w:rPr>
          <w:rFonts w:cs="Arial"/>
          <w:lang w:val="ru-RU"/>
        </w:rPr>
        <w:t xml:space="preserve">Наручилац ће донети одлуку о обустави поступка јавне набавке у складу са чланом 109. </w:t>
      </w:r>
      <w:r w:rsidRPr="00735416">
        <w:rPr>
          <w:rFonts w:cs="Arial"/>
          <w:lang w:val="ru-RU"/>
        </w:rPr>
        <w:t>Закона.</w:t>
      </w:r>
    </w:p>
    <w:p w:rsidR="008D2B23" w:rsidRPr="00302602" w:rsidRDefault="00C14152" w:rsidP="00F45368">
      <w:pPr>
        <w:pStyle w:val="KDPodnaslov2"/>
        <w:numPr>
          <w:ilvl w:val="1"/>
          <w:numId w:val="26"/>
        </w:numPr>
        <w:spacing w:before="0"/>
        <w:jc w:val="both"/>
        <w:rPr>
          <w:rFonts w:cs="Arial"/>
          <w:lang w:val="ru-RU"/>
        </w:rPr>
      </w:pPr>
      <w:r w:rsidRPr="00302602">
        <w:rPr>
          <w:rFonts w:cs="Arial"/>
          <w:lang w:val="ru-RU"/>
        </w:rPr>
        <w:t>Рок за доношење Одлуке о додели уговора/обустави</w:t>
      </w:r>
      <w:r w:rsidR="0009377A" w:rsidRPr="00302602">
        <w:rPr>
          <w:rFonts w:cs="Arial"/>
          <w:lang w:val="ru-RU"/>
        </w:rPr>
        <w:t xml:space="preserve"> поступка</w:t>
      </w:r>
    </w:p>
    <w:p w:rsidR="00C14152" w:rsidRPr="00302602" w:rsidRDefault="00C14152" w:rsidP="00C14152">
      <w:pPr>
        <w:pStyle w:val="KDParagraf"/>
        <w:spacing w:before="0"/>
        <w:rPr>
          <w:rFonts w:eastAsia="TimesNewRomanPSMT" w:cs="Arial"/>
          <w:lang w:val="ru-RU"/>
        </w:rPr>
      </w:pPr>
      <w:r w:rsidRPr="00302602">
        <w:rPr>
          <w:rFonts w:eastAsia="TimesNewRomanPSMT" w:cs="Arial"/>
          <w:lang w:val="ru-RU"/>
        </w:rPr>
        <w:t xml:space="preserve">Наручилац ће одлуку о додели </w:t>
      </w:r>
      <w:r w:rsidRPr="00302602">
        <w:rPr>
          <w:rFonts w:eastAsia="TimesNewRomanPSMT"/>
          <w:lang w:val="ru-RU"/>
        </w:rPr>
        <w:t>уговора/обустави поступка</w:t>
      </w:r>
      <w:r w:rsidRPr="00302602">
        <w:rPr>
          <w:rFonts w:eastAsia="TimesNewRomanPSMT" w:cs="Arial"/>
          <w:lang w:val="ru-RU"/>
        </w:rPr>
        <w:t xml:space="preserve"> донети у року од максимално </w:t>
      </w:r>
      <w:r w:rsidR="0008263C" w:rsidRPr="00302602">
        <w:rPr>
          <w:rFonts w:eastAsia="TimesNewRomanPSMT" w:cs="Arial"/>
          <w:lang w:val="ru-RU"/>
        </w:rPr>
        <w:t>25</w:t>
      </w:r>
      <w:r w:rsidRPr="00302602">
        <w:rPr>
          <w:rFonts w:eastAsia="TimesNewRomanPSMT" w:cs="Arial"/>
          <w:lang w:val="ru-RU"/>
        </w:rPr>
        <w:t xml:space="preserve"> (</w:t>
      </w:r>
      <w:r w:rsidR="0008263C" w:rsidRPr="00302602">
        <w:rPr>
          <w:rFonts w:eastAsia="TimesNewRomanPSMT" w:cs="Arial"/>
          <w:lang w:val="ru-RU"/>
        </w:rPr>
        <w:t>два</w:t>
      </w:r>
      <w:r w:rsidRPr="00302602">
        <w:rPr>
          <w:rFonts w:eastAsia="TimesNewRomanPSMT" w:cs="Arial"/>
          <w:lang w:val="ru-RU"/>
        </w:rPr>
        <w:t>десет</w:t>
      </w:r>
      <w:r w:rsidR="0008263C" w:rsidRPr="00302602">
        <w:rPr>
          <w:rFonts w:eastAsia="TimesNewRomanPSMT" w:cs="Arial"/>
          <w:lang w:val="ru-RU"/>
        </w:rPr>
        <w:t>пет</w:t>
      </w:r>
      <w:r w:rsidRPr="00302602">
        <w:rPr>
          <w:rFonts w:eastAsia="TimesNewRomanPSMT" w:cs="Arial"/>
          <w:lang w:val="ru-RU"/>
        </w:rPr>
        <w:t>) дана од дана јавног отварања понуда.</w:t>
      </w:r>
    </w:p>
    <w:p w:rsidR="003D5F71" w:rsidRPr="00302602" w:rsidRDefault="00C14152" w:rsidP="00C14152">
      <w:pPr>
        <w:pStyle w:val="KDParagraf"/>
        <w:spacing w:before="0"/>
        <w:rPr>
          <w:rFonts w:eastAsia="TimesNewRomanPSMT" w:cs="Arial"/>
          <w:lang w:val="ru-RU"/>
        </w:rPr>
      </w:pPr>
      <w:r w:rsidRPr="00302602">
        <w:rPr>
          <w:rFonts w:eastAsia="TimesNewRomanPSMT" w:cs="Arial"/>
          <w:lang w:val="ru-RU"/>
        </w:rPr>
        <w:t>Одлуку о додели уговора/обустави поступка</w:t>
      </w:r>
      <w:r w:rsidR="003D5F71" w:rsidRPr="00302602">
        <w:rPr>
          <w:rFonts w:eastAsia="TimesNewRomanPSMT" w:cs="Arial"/>
          <w:lang w:val="ru-RU"/>
        </w:rPr>
        <w:t>.</w:t>
      </w:r>
    </w:p>
    <w:p w:rsidR="008D2B23" w:rsidRPr="00302602" w:rsidRDefault="00C14152" w:rsidP="008D2B23">
      <w:pPr>
        <w:pStyle w:val="KDParagraf"/>
        <w:spacing w:before="0"/>
        <w:rPr>
          <w:rFonts w:eastAsia="TimesNewRomanPSMT" w:cs="Arial"/>
          <w:lang w:val="ru-RU"/>
        </w:rPr>
      </w:pPr>
      <w:r w:rsidRPr="00302602">
        <w:rPr>
          <w:rFonts w:eastAsia="TimesNewRomanPSMT" w:cs="Arial"/>
          <w:lang w:val="ru-RU"/>
        </w:rPr>
        <w:lastRenderedPageBreak/>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F45368">
      <w:pPr>
        <w:pStyle w:val="KDPodnaslov2"/>
        <w:numPr>
          <w:ilvl w:val="1"/>
          <w:numId w:val="26"/>
        </w:numPr>
        <w:spacing w:before="0"/>
        <w:jc w:val="both"/>
        <w:rPr>
          <w:rFonts w:cs="Arial"/>
          <w:lang w:val="ru-RU"/>
        </w:rPr>
      </w:pPr>
      <w:bookmarkStart w:id="244" w:name="_Toc441651607"/>
      <w:bookmarkStart w:id="245" w:name="_Toc442559918"/>
      <w:r w:rsidRPr="00F10346">
        <w:rPr>
          <w:rFonts w:cs="Arial"/>
          <w:lang w:val="ru-RU"/>
        </w:rPr>
        <w:t>Н</w:t>
      </w:r>
      <w:r w:rsidRPr="00F10346">
        <w:rPr>
          <w:rFonts w:cs="Arial"/>
        </w:rPr>
        <w:t>егативне референце</w:t>
      </w:r>
      <w:bookmarkEnd w:id="244"/>
      <w:bookmarkEnd w:id="245"/>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02602"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302602">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52E72" w:rsidRPr="00302602" w:rsidRDefault="008D2B23" w:rsidP="008D2B23">
      <w:pPr>
        <w:pStyle w:val="KDParagraf"/>
        <w:spacing w:before="0"/>
        <w:rPr>
          <w:rFonts w:cs="Arial"/>
          <w:lang w:val="ru-RU" w:bidi="en-US"/>
        </w:rPr>
      </w:pPr>
      <w:r w:rsidRPr="00302602">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10346" w:rsidRDefault="008D2B23" w:rsidP="00F45368">
      <w:pPr>
        <w:pStyle w:val="KDPodnaslov2"/>
        <w:numPr>
          <w:ilvl w:val="1"/>
          <w:numId w:val="26"/>
        </w:numPr>
        <w:spacing w:before="0"/>
        <w:jc w:val="both"/>
        <w:rPr>
          <w:rFonts w:cs="Arial"/>
        </w:rPr>
      </w:pPr>
      <w:bookmarkStart w:id="246" w:name="_Toc441651608"/>
      <w:bookmarkStart w:id="247" w:name="_Toc442559919"/>
      <w:r w:rsidRPr="00F10346">
        <w:rPr>
          <w:rFonts w:cs="Arial"/>
        </w:rPr>
        <w:t>Увид у документацију</w:t>
      </w:r>
      <w:bookmarkEnd w:id="246"/>
      <w:bookmarkEnd w:id="247"/>
    </w:p>
    <w:p w:rsidR="008D2B23" w:rsidRPr="00302602" w:rsidRDefault="008D2B23" w:rsidP="008D2B23">
      <w:pPr>
        <w:pStyle w:val="KDParagraf"/>
        <w:spacing w:before="0"/>
        <w:rPr>
          <w:rFonts w:cs="Arial"/>
          <w:lang w:val="ru-RU" w:bidi="en-US"/>
        </w:rPr>
      </w:pPr>
      <w:r w:rsidRPr="00302602">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819DF" w:rsidRDefault="008D2B23" w:rsidP="008D2B23">
      <w:pPr>
        <w:pStyle w:val="KDParagraf"/>
        <w:spacing w:before="0"/>
        <w:rPr>
          <w:rFonts w:cs="Arial"/>
          <w:lang w:val="sr-Cyrl-RS" w:bidi="en-US"/>
        </w:rPr>
      </w:pPr>
      <w:r w:rsidRPr="00302602">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235831" w:rsidRDefault="008D2B23" w:rsidP="00F45368">
      <w:pPr>
        <w:pStyle w:val="KDPodnaslov2"/>
        <w:numPr>
          <w:ilvl w:val="1"/>
          <w:numId w:val="26"/>
        </w:numPr>
        <w:spacing w:before="0"/>
        <w:jc w:val="both"/>
        <w:rPr>
          <w:rFonts w:cs="Arial"/>
        </w:rPr>
      </w:pPr>
      <w:bookmarkStart w:id="248" w:name="_Toc441651609"/>
      <w:bookmarkStart w:id="249" w:name="_Toc442559920"/>
      <w:r w:rsidRPr="00235831">
        <w:rPr>
          <w:rFonts w:cs="Arial"/>
          <w:lang w:val="ru-RU"/>
        </w:rPr>
        <w:t>З</w:t>
      </w:r>
      <w:r w:rsidRPr="00235831">
        <w:rPr>
          <w:rFonts w:cs="Arial"/>
        </w:rPr>
        <w:t>аштита права понуђача</w:t>
      </w:r>
      <w:bookmarkEnd w:id="248"/>
      <w:bookmarkEnd w:id="249"/>
    </w:p>
    <w:p w:rsidR="00886827" w:rsidRPr="00A12064" w:rsidRDefault="00886827" w:rsidP="00235831">
      <w:pPr>
        <w:pStyle w:val="KDParagraf"/>
        <w:spacing w:before="0"/>
        <w:rPr>
          <w:b/>
          <w:lang w:val="ru-RU"/>
        </w:rPr>
      </w:pPr>
      <w:r w:rsidRPr="00235831">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35831">
        <w:rPr>
          <w:rFonts w:cs="Arial"/>
          <w:lang w:val="ru-RU" w:bidi="en-US"/>
        </w:rPr>
        <w:t>о би се захтев сматрао потпуним</w:t>
      </w:r>
      <w:r w:rsidR="00235831">
        <w:rPr>
          <w:rFonts w:cs="Arial"/>
          <w:lang w:val="ru-RU" w:bidi="en-US"/>
        </w:rPr>
        <w:t>.</w:t>
      </w:r>
      <w:r w:rsidRPr="00235831">
        <w:rPr>
          <w:rFonts w:cs="Arial"/>
          <w:b/>
          <w:lang w:val="ru-RU" w:bidi="en-US"/>
        </w:rPr>
        <w:t>Рокови и начин подношења захтева за заштиту права:</w:t>
      </w:r>
      <w:r w:rsidRPr="00235831">
        <w:rPr>
          <w:rFonts w:cs="Arial"/>
          <w:lang w:val="ru-RU" w:bidi="en-US"/>
        </w:rPr>
        <w:t>Захтев за заштиту права подноси се лично или путем поште на адресу: ЈП „Електропривре</w:t>
      </w:r>
      <w:r w:rsidR="0009377A" w:rsidRPr="00235831">
        <w:rPr>
          <w:rFonts w:cs="Arial"/>
          <w:lang w:val="ru-RU" w:bidi="en-US"/>
        </w:rPr>
        <w:t>да Србије“ Београд -</w:t>
      </w:r>
      <w:r w:rsidR="00C435F2" w:rsidRPr="00235831">
        <w:rPr>
          <w:rFonts w:cs="Arial"/>
          <w:lang w:val="ru-RU" w:bidi="en-US"/>
        </w:rPr>
        <w:t xml:space="preserve"> </w:t>
      </w:r>
      <w:r w:rsidR="00C14152" w:rsidRPr="00235831">
        <w:rPr>
          <w:rFonts w:cs="Arial"/>
          <w:lang w:val="ru-RU" w:bidi="en-US"/>
        </w:rPr>
        <w:t xml:space="preserve">огранак </w:t>
      </w:r>
      <w:r w:rsidR="003D5F71" w:rsidRPr="00235831">
        <w:rPr>
          <w:rFonts w:cs="Arial"/>
          <w:lang w:val="ru-RU" w:bidi="en-US"/>
        </w:rPr>
        <w:t>ТЕНТ,</w:t>
      </w:r>
      <w:r w:rsidR="003D5F71" w:rsidRPr="00235831">
        <w:rPr>
          <w:rFonts w:cs="Arial"/>
          <w:color w:val="00B0F0"/>
          <w:lang w:val="ru-RU" w:bidi="en-US"/>
        </w:rPr>
        <w:t xml:space="preserve"> </w:t>
      </w:r>
      <w:r w:rsidR="008164D8" w:rsidRPr="00235831">
        <w:rPr>
          <w:rFonts w:cs="Arial"/>
          <w:lang w:val="ru-RU" w:bidi="en-US"/>
        </w:rPr>
        <w:t>Богољуба Урошевић Црног 44, Обреновац 11500</w:t>
      </w:r>
      <w:r w:rsidR="003D5F71" w:rsidRPr="00235831">
        <w:rPr>
          <w:rFonts w:cs="Arial"/>
          <w:lang w:val="ru-RU" w:bidi="en-US"/>
        </w:rPr>
        <w:t xml:space="preserve">, </w:t>
      </w:r>
      <w:r w:rsidRPr="00235831">
        <w:rPr>
          <w:rFonts w:cs="Arial"/>
          <w:lang w:val="ru-RU" w:bidi="en-US"/>
        </w:rPr>
        <w:t>са назнаком Захтев за заштиту права за ЈН добара</w:t>
      </w:r>
      <w:r w:rsidR="008164D8" w:rsidRPr="00235831">
        <w:rPr>
          <w:lang w:val="ru-RU"/>
        </w:rPr>
        <w:t xml:space="preserve"> </w:t>
      </w:r>
      <w:r w:rsidR="00A12064" w:rsidRPr="00A12064">
        <w:rPr>
          <w:b/>
          <w:lang w:val="sr-Latn-RS"/>
        </w:rPr>
        <w:t xml:space="preserve">Нивостати, сонде, мернорегулациона опрема разна </w:t>
      </w:r>
      <w:r w:rsidR="00A12064" w:rsidRPr="00A12064">
        <w:rPr>
          <w:b/>
          <w:lang w:val="sr-Latn-RS"/>
        </w:rPr>
        <w:lastRenderedPageBreak/>
        <w:t>ТЕНТ-А</w:t>
      </w:r>
      <w:r w:rsidR="00A12064">
        <w:rPr>
          <w:b/>
          <w:lang w:val="ru-RU"/>
        </w:rPr>
        <w:t xml:space="preserve"> </w:t>
      </w:r>
      <w:r w:rsidR="00427679">
        <w:rPr>
          <w:rFonts w:cs="Arial"/>
          <w:lang w:val="ru-RU" w:bidi="en-US"/>
        </w:rPr>
        <w:t>бр.</w:t>
      </w:r>
      <w:r w:rsidR="00427679" w:rsidRPr="00427679">
        <w:rPr>
          <w:rFonts w:cs="Arial"/>
          <w:b/>
          <w:lang w:val="sr-Latn-RS" w:bidi="en-US"/>
        </w:rPr>
        <w:t xml:space="preserve">3000/0438/2020 </w:t>
      </w:r>
      <w:r w:rsidR="00427679" w:rsidRPr="00427679">
        <w:rPr>
          <w:rFonts w:cs="Arial"/>
          <w:b/>
          <w:lang w:val="sr-Cyrl-RS" w:bidi="en-US"/>
        </w:rPr>
        <w:t>(</w:t>
      </w:r>
      <w:r w:rsidR="00427679" w:rsidRPr="00427679">
        <w:rPr>
          <w:rFonts w:cs="Arial"/>
          <w:b/>
          <w:lang w:val="sr-Latn-RS" w:bidi="en-US"/>
        </w:rPr>
        <w:t>199/2020</w:t>
      </w:r>
      <w:r w:rsidR="00427679" w:rsidRPr="00427679">
        <w:rPr>
          <w:rFonts w:cs="Arial"/>
          <w:b/>
          <w:lang w:val="sr-Cyrl-RS" w:bidi="en-US"/>
        </w:rPr>
        <w:t>)</w:t>
      </w:r>
      <w:r w:rsidR="00D83F15">
        <w:rPr>
          <w:rFonts w:cs="Arial"/>
          <w:b/>
          <w:lang w:val="sr-Cyrl-RS" w:bidi="en-US"/>
        </w:rPr>
        <w:t>,</w:t>
      </w:r>
      <w:r w:rsidRPr="00235831">
        <w:rPr>
          <w:rFonts w:cs="Arial"/>
          <w:lang w:val="ru-RU" w:bidi="en-US"/>
        </w:rPr>
        <w:t xml:space="preserve">а копија се истовремено доставља Републичкој комисији.Захтев за заштиту права се може доставити и путем електронске поште на </w:t>
      </w:r>
      <w:r w:rsidRPr="00235831">
        <w:rPr>
          <w:rFonts w:cs="Arial"/>
          <w:lang w:bidi="en-US"/>
        </w:rPr>
        <w:t>e</w:t>
      </w:r>
      <w:r w:rsidRPr="00235831">
        <w:rPr>
          <w:rFonts w:cs="Arial"/>
          <w:lang w:val="ru-RU" w:bidi="en-US"/>
        </w:rPr>
        <w:t>-</w:t>
      </w:r>
      <w:r w:rsidRPr="00235831">
        <w:rPr>
          <w:rFonts w:cs="Arial"/>
          <w:lang w:bidi="en-US"/>
        </w:rPr>
        <w:t>mail</w:t>
      </w:r>
      <w:r w:rsidR="008164D8" w:rsidRPr="00235831">
        <w:rPr>
          <w:rFonts w:cs="Arial"/>
          <w:lang w:val="sr-Cyrl-RS" w:bidi="en-US"/>
        </w:rPr>
        <w:t>:</w:t>
      </w:r>
      <w:r w:rsidR="00683956" w:rsidRPr="00235831">
        <w:rPr>
          <w:rFonts w:cs="Arial"/>
          <w:lang w:val="sr-Latn-RS" w:bidi="en-US"/>
        </w:rPr>
        <w:t>dragan</w:t>
      </w:r>
      <w:r w:rsidR="008164D8" w:rsidRPr="00235831">
        <w:rPr>
          <w:rFonts w:cs="Arial"/>
          <w:lang w:val="ru-RU" w:bidi="en-US"/>
        </w:rPr>
        <w:t>.</w:t>
      </w:r>
      <w:r w:rsidR="00683956" w:rsidRPr="00235831">
        <w:rPr>
          <w:rFonts w:cs="Arial"/>
          <w:lang w:bidi="en-US"/>
        </w:rPr>
        <w:t>stanis</w:t>
      </w:r>
      <w:r w:rsidR="008164D8" w:rsidRPr="00235831">
        <w:rPr>
          <w:rFonts w:cs="Arial"/>
          <w:lang w:bidi="en-US"/>
        </w:rPr>
        <w:t>ic</w:t>
      </w:r>
      <w:r w:rsidR="008164D8" w:rsidRPr="00235831">
        <w:rPr>
          <w:rFonts w:cs="Arial"/>
          <w:lang w:val="ru-RU" w:bidi="en-US"/>
        </w:rPr>
        <w:t>@</w:t>
      </w:r>
      <w:r w:rsidR="008164D8" w:rsidRPr="00235831">
        <w:rPr>
          <w:rFonts w:cs="Arial"/>
          <w:lang w:bidi="en-US"/>
        </w:rPr>
        <w:t>eps</w:t>
      </w:r>
      <w:r w:rsidR="008164D8" w:rsidRPr="00235831">
        <w:rPr>
          <w:rFonts w:cs="Arial"/>
          <w:lang w:val="ru-RU" w:bidi="en-US"/>
        </w:rPr>
        <w:t>.</w:t>
      </w:r>
      <w:r w:rsidR="008164D8" w:rsidRPr="00235831">
        <w:rPr>
          <w:rFonts w:cs="Arial"/>
          <w:lang w:bidi="en-US"/>
        </w:rPr>
        <w:t>rs</w:t>
      </w:r>
      <w:r w:rsidR="00404B26" w:rsidRPr="00235831">
        <w:rPr>
          <w:rFonts w:cs="Arial"/>
          <w:lang w:val="ru-RU" w:bidi="en-US"/>
        </w:rPr>
        <w:t>,</w:t>
      </w:r>
      <w:r w:rsidRPr="00235831">
        <w:rPr>
          <w:rFonts w:cs="Arial"/>
          <w:lang w:val="ru-RU" w:bidi="en-US"/>
        </w:rPr>
        <w:t xml:space="preserve"> радним данима (понедељак-петак) од </w:t>
      </w:r>
      <w:r w:rsidR="0009377A" w:rsidRPr="00235831">
        <w:rPr>
          <w:rFonts w:cs="Arial"/>
          <w:lang w:val="ru-RU" w:bidi="en-US"/>
        </w:rPr>
        <w:t>7</w:t>
      </w:r>
      <w:r w:rsidR="008824F8" w:rsidRPr="00235831">
        <w:rPr>
          <w:rFonts w:cs="Arial"/>
          <w:lang w:val="ru-RU" w:bidi="en-US"/>
        </w:rPr>
        <w:t>,00 до 1</w:t>
      </w:r>
      <w:r w:rsidR="0009377A" w:rsidRPr="00235831">
        <w:rPr>
          <w:rFonts w:cs="Arial"/>
          <w:lang w:val="ru-RU" w:bidi="en-US"/>
        </w:rPr>
        <w:t>4</w:t>
      </w:r>
      <w:r w:rsidRPr="00235831">
        <w:rPr>
          <w:rFonts w:cs="Arial"/>
          <w:lang w:val="ru-RU" w:bidi="en-US"/>
        </w:rPr>
        <w:t>,00 часова.Захтев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235831" w:rsidRDefault="00886827" w:rsidP="00886827">
      <w:pPr>
        <w:pStyle w:val="KDParagraf"/>
        <w:spacing w:before="0"/>
        <w:rPr>
          <w:rFonts w:cs="Arial"/>
          <w:lang w:val="sr-Latn-CS" w:bidi="en-US"/>
        </w:rPr>
      </w:pPr>
      <w:r w:rsidRPr="00235831">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35831">
        <w:rPr>
          <w:rFonts w:cs="Arial"/>
          <w:b/>
          <w:color w:val="0D0D0D" w:themeColor="text1" w:themeTint="F2"/>
          <w:lang w:val="ru-RU" w:bidi="en-US"/>
        </w:rPr>
        <w:t>7 (седам</w:t>
      </w:r>
      <w:r w:rsidR="007C43F5" w:rsidRPr="00235831">
        <w:rPr>
          <w:rFonts w:cs="Arial"/>
          <w:b/>
          <w:color w:val="0D0D0D" w:themeColor="text1" w:themeTint="F2"/>
          <w:lang w:val="ru-RU" w:bidi="en-US"/>
        </w:rPr>
        <w:t xml:space="preserve">) </w:t>
      </w:r>
      <w:r w:rsidRPr="00235831">
        <w:rPr>
          <w:rFonts w:cs="Arial"/>
          <w:b/>
          <w:color w:val="0D0D0D" w:themeColor="text1" w:themeTint="F2"/>
          <w:lang w:val="ru-RU" w:bidi="en-US"/>
        </w:rPr>
        <w:t>дана</w:t>
      </w:r>
      <w:r w:rsidR="00495DC5" w:rsidRPr="00235831">
        <w:rPr>
          <w:rFonts w:cs="Arial"/>
          <w:b/>
          <w:color w:val="0D0D0D" w:themeColor="text1" w:themeTint="F2"/>
          <w:lang w:val="ru-RU" w:bidi="en-US"/>
        </w:rPr>
        <w:t xml:space="preserve"> </w:t>
      </w:r>
      <w:r w:rsidRPr="00235831">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После доношења одлуке о додели уговора</w:t>
      </w:r>
      <w:r w:rsidR="008F7F28" w:rsidRPr="00235831">
        <w:rPr>
          <w:rFonts w:cs="Arial"/>
          <w:lang w:val="ru-RU" w:bidi="en-US"/>
        </w:rPr>
        <w:t>и</w:t>
      </w:r>
      <w:r w:rsidRPr="00235831">
        <w:rPr>
          <w:rFonts w:cs="Arial"/>
          <w:lang w:val="ru-RU" w:bidi="en-US"/>
        </w:rPr>
        <w:t xml:space="preserve"> одлуке о обустави поступка, рок за подношење захтева за заштиту права је </w:t>
      </w:r>
      <w:r w:rsidR="0008263C" w:rsidRPr="00235831">
        <w:rPr>
          <w:rFonts w:cs="Arial"/>
          <w:lang w:val="ru-RU" w:bidi="en-US"/>
        </w:rPr>
        <w:t>10</w:t>
      </w:r>
      <w:r w:rsidR="008F7F28" w:rsidRPr="00235831">
        <w:rPr>
          <w:rFonts w:cs="Arial"/>
          <w:lang w:val="ru-RU" w:bidi="en-US"/>
        </w:rPr>
        <w:t xml:space="preserve"> (</w:t>
      </w:r>
      <w:r w:rsidR="0008263C" w:rsidRPr="00235831">
        <w:rPr>
          <w:rFonts w:cs="Arial"/>
          <w:lang w:val="ru-RU" w:bidi="en-US"/>
        </w:rPr>
        <w:t>десет</w:t>
      </w:r>
      <w:r w:rsidR="008F7F28" w:rsidRPr="00235831">
        <w:rPr>
          <w:rFonts w:cs="Arial"/>
          <w:lang w:val="ru-RU" w:bidi="en-US"/>
        </w:rPr>
        <w:t>)</w:t>
      </w:r>
      <w:r w:rsidRPr="00235831">
        <w:rPr>
          <w:rFonts w:cs="Arial"/>
          <w:lang w:val="ru-RU" w:bidi="en-US"/>
        </w:rPr>
        <w:t xml:space="preserve"> дана од дана објављивања одлуке на Порталу јавних набавки. Захтев за заштиту права не задржава даље активности наручиоца у поступку јавне набавке у складу са одредбама члана 150. ЗЈН.Наручилац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008824F8" w:rsidRPr="00235831">
        <w:rPr>
          <w:rFonts w:cs="Arial"/>
          <w:lang w:val="sr-Cyrl-CS" w:bidi="en-US"/>
        </w:rPr>
        <w:t>Н</w:t>
      </w:r>
      <w:r w:rsidR="008824F8" w:rsidRPr="00235831">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008824F8" w:rsidRPr="00235831">
        <w:rPr>
          <w:rFonts w:cs="Arial"/>
          <w:lang w:val="ru-RU" w:eastAsia="sr-Latn-CS"/>
        </w:rPr>
        <w:t xml:space="preserve"> тад</w:t>
      </w:r>
      <w:r w:rsidR="008824F8" w:rsidRPr="00235831">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235831" w:rsidRDefault="00886827" w:rsidP="00886827">
      <w:pPr>
        <w:pStyle w:val="KDParagraf"/>
        <w:spacing w:before="0"/>
        <w:rPr>
          <w:rFonts w:cs="Arial"/>
          <w:lang w:val="ru-RU" w:bidi="en-US"/>
        </w:rPr>
      </w:pPr>
      <w:r w:rsidRPr="00235831">
        <w:rPr>
          <w:rFonts w:cs="Arial"/>
          <w:b/>
          <w:lang w:val="ru-RU" w:bidi="en-US"/>
        </w:rPr>
        <w:t>Детаљно упутство о садржини потпуног захтева за заштиту права</w:t>
      </w:r>
      <w:r w:rsidRPr="00235831">
        <w:rPr>
          <w:rFonts w:cs="Arial"/>
          <w:lang w:val="ru-RU" w:bidi="en-US"/>
        </w:rPr>
        <w:t xml:space="preserve"> у складу са чланом   151. став 1. тач. 1) – 7) ЗЈН:</w:t>
      </w:r>
    </w:p>
    <w:p w:rsidR="00886827" w:rsidRPr="00235831" w:rsidRDefault="00886827" w:rsidP="00886827">
      <w:pPr>
        <w:pStyle w:val="KDParagraf"/>
        <w:spacing w:before="0"/>
        <w:rPr>
          <w:rFonts w:cs="Arial"/>
          <w:lang w:val="ru-RU" w:bidi="en-US"/>
        </w:rPr>
      </w:pPr>
      <w:r w:rsidRPr="00235831">
        <w:rPr>
          <w:rFonts w:cs="Arial"/>
          <w:lang w:val="ru-RU" w:bidi="en-US"/>
        </w:rPr>
        <w:t>Захтев за заштиту права садржи:</w:t>
      </w:r>
    </w:p>
    <w:p w:rsidR="00886827" w:rsidRPr="00235831" w:rsidRDefault="00886827" w:rsidP="00886827">
      <w:pPr>
        <w:pStyle w:val="KDParagraf"/>
        <w:spacing w:before="0"/>
        <w:rPr>
          <w:rFonts w:cs="Arial"/>
          <w:lang w:val="ru-RU" w:bidi="en-US"/>
        </w:rPr>
      </w:pPr>
      <w:r w:rsidRPr="00235831">
        <w:rPr>
          <w:rFonts w:cs="Arial"/>
          <w:lang w:val="ru-RU" w:bidi="en-US"/>
        </w:rPr>
        <w:t>1) назив и адресу подносиоца захтева и лице за контакт</w:t>
      </w:r>
    </w:p>
    <w:p w:rsidR="00886827" w:rsidRPr="00235831" w:rsidRDefault="00886827" w:rsidP="00886827">
      <w:pPr>
        <w:pStyle w:val="KDParagraf"/>
        <w:spacing w:before="0"/>
        <w:rPr>
          <w:rFonts w:cs="Arial"/>
          <w:lang w:val="ru-RU" w:bidi="en-US"/>
        </w:rPr>
      </w:pPr>
      <w:r w:rsidRPr="00235831">
        <w:rPr>
          <w:rFonts w:cs="Arial"/>
          <w:lang w:val="ru-RU" w:bidi="en-US"/>
        </w:rPr>
        <w:t>2) назив и адресу наручиоца</w:t>
      </w:r>
    </w:p>
    <w:p w:rsidR="00886827" w:rsidRPr="00235831" w:rsidRDefault="00886827" w:rsidP="00886827">
      <w:pPr>
        <w:pStyle w:val="KDParagraf"/>
        <w:spacing w:before="0"/>
        <w:rPr>
          <w:rFonts w:cs="Arial"/>
          <w:lang w:val="ru-RU" w:bidi="en-US"/>
        </w:rPr>
      </w:pPr>
      <w:r w:rsidRPr="00235831">
        <w:rPr>
          <w:rFonts w:cs="Arial"/>
          <w:lang w:val="ru-RU" w:bidi="en-US"/>
        </w:rPr>
        <w:t>3) податке о јавној набавци која је предмет захтева, односно о одлуци наручиоца</w:t>
      </w:r>
    </w:p>
    <w:p w:rsidR="00886827" w:rsidRPr="00235831" w:rsidRDefault="00886827" w:rsidP="00886827">
      <w:pPr>
        <w:pStyle w:val="KDParagraf"/>
        <w:spacing w:before="0"/>
        <w:rPr>
          <w:rFonts w:cs="Arial"/>
          <w:lang w:val="ru-RU" w:bidi="en-US"/>
        </w:rPr>
      </w:pPr>
      <w:r w:rsidRPr="00235831">
        <w:rPr>
          <w:rFonts w:cs="Arial"/>
          <w:lang w:val="ru-RU" w:bidi="en-US"/>
        </w:rPr>
        <w:t>4) повреде прописа којима се уређује поступак јавне набавке</w:t>
      </w:r>
    </w:p>
    <w:p w:rsidR="00886827" w:rsidRPr="00235831" w:rsidRDefault="00886827" w:rsidP="00886827">
      <w:pPr>
        <w:pStyle w:val="KDParagraf"/>
        <w:spacing w:before="0"/>
        <w:rPr>
          <w:rFonts w:cs="Arial"/>
          <w:lang w:val="ru-RU" w:bidi="en-US"/>
        </w:rPr>
      </w:pPr>
      <w:r w:rsidRPr="00235831">
        <w:rPr>
          <w:rFonts w:cs="Arial"/>
          <w:lang w:val="ru-RU" w:bidi="en-US"/>
        </w:rPr>
        <w:t>5) чињенице и доказе којима се повреде доказују</w:t>
      </w:r>
    </w:p>
    <w:p w:rsidR="00886827" w:rsidRPr="00235831" w:rsidRDefault="00886827" w:rsidP="00886827">
      <w:pPr>
        <w:pStyle w:val="KDParagraf"/>
        <w:spacing w:before="0"/>
        <w:rPr>
          <w:rFonts w:cs="Arial"/>
          <w:lang w:val="ru-RU" w:bidi="en-US"/>
        </w:rPr>
      </w:pPr>
      <w:r w:rsidRPr="00235831">
        <w:rPr>
          <w:rFonts w:cs="Arial"/>
          <w:lang w:val="ru-RU" w:bidi="en-US"/>
        </w:rPr>
        <w:t>6) потврду о уплати таксе из члана 156. ЗЈН</w:t>
      </w:r>
    </w:p>
    <w:p w:rsidR="008824F8" w:rsidRPr="00235831" w:rsidRDefault="00886827" w:rsidP="00886827">
      <w:pPr>
        <w:pStyle w:val="KDParagraf"/>
        <w:spacing w:before="0"/>
        <w:rPr>
          <w:rFonts w:cs="Arial"/>
          <w:lang w:val="ru-RU" w:bidi="en-US"/>
        </w:rPr>
      </w:pPr>
      <w:r w:rsidRPr="00235831">
        <w:rPr>
          <w:rFonts w:cs="Arial"/>
          <w:lang w:val="ru-RU" w:bidi="en-US"/>
        </w:rPr>
        <w:t>7) потпис подносиоца.</w:t>
      </w:r>
    </w:p>
    <w:p w:rsidR="00886827" w:rsidRPr="00235831" w:rsidRDefault="00886827" w:rsidP="00886827">
      <w:pPr>
        <w:pStyle w:val="KDParagraf"/>
        <w:spacing w:before="0"/>
        <w:rPr>
          <w:rFonts w:cs="Arial"/>
          <w:b/>
          <w:lang w:val="ru-RU" w:bidi="en-US"/>
        </w:rPr>
      </w:pPr>
      <w:r w:rsidRPr="00235831">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r w:rsidRPr="00235831">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35831" w:rsidRDefault="00886827" w:rsidP="00886827">
      <w:pPr>
        <w:pStyle w:val="KDParagraf"/>
        <w:spacing w:before="0"/>
        <w:rPr>
          <w:rFonts w:cs="Arial"/>
          <w:lang w:val="ru-RU" w:bidi="en-US"/>
        </w:rPr>
      </w:pPr>
      <w:r w:rsidRPr="00235831">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235831" w:rsidRDefault="00886827" w:rsidP="00886827">
      <w:pPr>
        <w:pStyle w:val="KDParagraf"/>
        <w:spacing w:before="0"/>
        <w:rPr>
          <w:rFonts w:cs="Arial"/>
          <w:b/>
          <w:lang w:val="ru-RU" w:bidi="en-US"/>
        </w:rPr>
      </w:pPr>
      <w:r w:rsidRPr="00235831">
        <w:rPr>
          <w:rFonts w:cs="Arial"/>
          <w:b/>
          <w:lang w:val="ru-RU" w:bidi="en-US"/>
        </w:rPr>
        <w:t>Износ таксе из члана 156. став 1. тач. 1)- 3) ЗЈН:</w:t>
      </w:r>
    </w:p>
    <w:p w:rsidR="0008263C" w:rsidRPr="00235831" w:rsidRDefault="008824F8" w:rsidP="008824F8">
      <w:pPr>
        <w:pStyle w:val="KDParagraf"/>
        <w:spacing w:before="0"/>
        <w:rPr>
          <w:rFonts w:cs="Arial"/>
          <w:lang w:val="ru-RU" w:bidi="en-US"/>
        </w:rPr>
      </w:pPr>
      <w:r w:rsidRPr="00235831">
        <w:rPr>
          <w:rFonts w:cs="Arial"/>
          <w:lang w:val="ru-RU"/>
        </w:rPr>
        <w:t>Подносилац захтева за заштиту права дужан је да на рачун буџета Републике Србије (број рачуна: 840-</w:t>
      </w:r>
      <w:r w:rsidRPr="00235831">
        <w:rPr>
          <w:rFonts w:cs="Arial"/>
          <w:bCs/>
          <w:iCs/>
          <w:lang w:val="ru-RU"/>
        </w:rPr>
        <w:t>30678845-06</w:t>
      </w:r>
      <w:r w:rsidRPr="00235831">
        <w:rPr>
          <w:rFonts w:cs="Arial"/>
          <w:lang w:val="ru-RU"/>
        </w:rPr>
        <w:t xml:space="preserve">, шифра плаћања 153 или 253, позив на број </w:t>
      </w:r>
      <w:r w:rsidR="008779DC">
        <w:rPr>
          <w:rFonts w:cs="Arial"/>
          <w:lang w:val="sr-Cyrl-CS"/>
        </w:rPr>
        <w:t xml:space="preserve">3000 </w:t>
      </w:r>
      <w:r w:rsidR="00427679">
        <w:rPr>
          <w:rFonts w:cs="Arial"/>
          <w:lang w:val="sr-Cyrl-RS"/>
        </w:rPr>
        <w:t>0438</w:t>
      </w:r>
      <w:r w:rsidR="00D83F15">
        <w:rPr>
          <w:rFonts w:cs="Arial"/>
          <w:lang w:val="sr-Cyrl-CS"/>
        </w:rPr>
        <w:t xml:space="preserve"> 2020</w:t>
      </w:r>
      <w:r w:rsidR="00140D6C" w:rsidRPr="00235831">
        <w:rPr>
          <w:rFonts w:cs="Arial"/>
          <w:lang w:val="sr-Cyrl-CS"/>
        </w:rPr>
        <w:t xml:space="preserve"> </w:t>
      </w:r>
      <w:r w:rsidR="00427679">
        <w:rPr>
          <w:rFonts w:cs="Arial"/>
          <w:lang w:val="sr-Cyrl-RS"/>
        </w:rPr>
        <w:t>199</w:t>
      </w:r>
      <w:r w:rsidR="00D83F15">
        <w:rPr>
          <w:rFonts w:cs="Arial"/>
          <w:lang w:val="sr-Cyrl-CS"/>
        </w:rPr>
        <w:t xml:space="preserve"> 2020</w:t>
      </w:r>
      <w:r w:rsidRPr="00235831">
        <w:rPr>
          <w:rFonts w:cs="Arial"/>
          <w:lang w:val="ru-RU"/>
        </w:rPr>
        <w:t>, сврха: ЗЗП, ЈП ЕПС</w:t>
      </w:r>
      <w:r w:rsidRPr="00235831">
        <w:rPr>
          <w:rFonts w:cs="Arial"/>
          <w:lang w:val="sr-Cyrl-CS"/>
        </w:rPr>
        <w:t xml:space="preserve"> </w:t>
      </w:r>
      <w:r w:rsidR="00DA1BA8" w:rsidRPr="00235831">
        <w:rPr>
          <w:rFonts w:cs="Arial"/>
          <w:lang w:val="sr-Cyrl-CS"/>
        </w:rPr>
        <w:t>Београд-огранак ТЕНТ Београд-Обреновац</w:t>
      </w:r>
      <w:r w:rsidRPr="00235831">
        <w:rPr>
          <w:rFonts w:cs="Arial"/>
          <w:lang w:val="ru-RU"/>
        </w:rPr>
        <w:t>, јн. бр.</w:t>
      </w:r>
      <w:r w:rsidR="00427679" w:rsidRPr="00427679">
        <w:rPr>
          <w:b/>
          <w:lang w:val="sr-Latn-RS"/>
        </w:rPr>
        <w:t xml:space="preserve"> </w:t>
      </w:r>
      <w:r w:rsidR="00427679" w:rsidRPr="00427679">
        <w:rPr>
          <w:rFonts w:cs="Arial"/>
          <w:b/>
          <w:lang w:val="sr-Latn-RS"/>
        </w:rPr>
        <w:t xml:space="preserve">3000/0438/2020 </w:t>
      </w:r>
      <w:r w:rsidR="00427679" w:rsidRPr="00427679">
        <w:rPr>
          <w:rFonts w:cs="Arial"/>
          <w:b/>
          <w:lang w:val="sr-Cyrl-RS"/>
        </w:rPr>
        <w:t>(</w:t>
      </w:r>
      <w:r w:rsidR="00427679" w:rsidRPr="00427679">
        <w:rPr>
          <w:rFonts w:cs="Arial"/>
          <w:b/>
          <w:lang w:val="sr-Latn-RS"/>
        </w:rPr>
        <w:t>199/2020</w:t>
      </w:r>
      <w:r w:rsidR="00427679" w:rsidRPr="00427679">
        <w:rPr>
          <w:rFonts w:cs="Arial"/>
          <w:b/>
          <w:lang w:val="sr-Cyrl-RS"/>
        </w:rPr>
        <w:t>)</w:t>
      </w:r>
      <w:r w:rsidRPr="00235831">
        <w:rPr>
          <w:rFonts w:cs="Arial"/>
          <w:lang w:val="ru-RU"/>
        </w:rPr>
        <w:t xml:space="preserve"> </w:t>
      </w:r>
      <w:r w:rsidRPr="00235831">
        <w:rPr>
          <w:rFonts w:cs="Arial"/>
          <w:b/>
          <w:lang w:val="ru-RU"/>
        </w:rPr>
        <w:t>,</w:t>
      </w:r>
      <w:r w:rsidRPr="00235831">
        <w:rPr>
          <w:rFonts w:cs="Arial"/>
          <w:lang w:val="ru-RU"/>
        </w:rPr>
        <w:t xml:space="preserve"> п</w:t>
      </w:r>
      <w:r w:rsidR="005503DE" w:rsidRPr="00235831">
        <w:rPr>
          <w:rFonts w:cs="Arial"/>
          <w:lang w:val="ru-RU"/>
        </w:rPr>
        <w:t>рималац уплате: буџет РС</w:t>
      </w:r>
      <w:r w:rsidRPr="00235831">
        <w:rPr>
          <w:rFonts w:cs="Arial"/>
          <w:lang w:val="ru-RU"/>
        </w:rPr>
        <w:t>) уплати таксу</w:t>
      </w:r>
      <w:r w:rsidR="00886827" w:rsidRPr="00235831">
        <w:rPr>
          <w:rFonts w:cs="Arial"/>
          <w:lang w:val="ru-RU" w:bidi="en-US"/>
        </w:rPr>
        <w:t xml:space="preserve"> од: </w:t>
      </w:r>
    </w:p>
    <w:p w:rsidR="0008263C" w:rsidRPr="00235831" w:rsidRDefault="0008263C" w:rsidP="0008263C">
      <w:pPr>
        <w:pStyle w:val="KDParagraf"/>
        <w:spacing w:before="0"/>
        <w:rPr>
          <w:rFonts w:cs="Arial"/>
          <w:lang w:val="ru-RU" w:bidi="en-US"/>
        </w:rPr>
      </w:pPr>
      <w:r w:rsidRPr="00235831">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235831" w:rsidRDefault="00FA2B87" w:rsidP="0008263C">
      <w:pPr>
        <w:pStyle w:val="KDParagraf"/>
        <w:spacing w:before="0"/>
        <w:rPr>
          <w:rFonts w:cs="Arial"/>
          <w:lang w:val="ru-RU" w:bidi="en-US"/>
        </w:rPr>
      </w:pPr>
      <w:r w:rsidRPr="00235831">
        <w:rPr>
          <w:rFonts w:cs="Arial"/>
          <w:lang w:val="ru-RU" w:bidi="en-US"/>
        </w:rPr>
        <w:t>2</w:t>
      </w:r>
      <w:r w:rsidR="0008263C" w:rsidRPr="00235831">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35831" w:rsidRDefault="00886827" w:rsidP="00091BB0">
      <w:pPr>
        <w:pStyle w:val="KDParagraf"/>
        <w:spacing w:before="0"/>
        <w:rPr>
          <w:rFonts w:cs="Arial"/>
          <w:lang w:val="ru-RU" w:bidi="en-US"/>
        </w:rPr>
      </w:pPr>
      <w:r w:rsidRPr="00235831">
        <w:rPr>
          <w:rFonts w:cs="Arial"/>
          <w:lang w:val="ru-RU" w:bidi="en-US"/>
        </w:rPr>
        <w:t>Свака странка у поступку сноси трошкове које проузрокује својим радњама.</w:t>
      </w:r>
    </w:p>
    <w:p w:rsidR="0009377A" w:rsidRPr="00235831" w:rsidRDefault="00886827" w:rsidP="00886827">
      <w:pPr>
        <w:pStyle w:val="KDParagraf"/>
        <w:spacing w:before="0"/>
        <w:rPr>
          <w:rFonts w:cs="Arial"/>
          <w:lang w:val="ru-RU" w:bidi="en-US"/>
        </w:rPr>
      </w:pPr>
      <w:r w:rsidRPr="00235831">
        <w:rPr>
          <w:rFonts w:cs="Arial"/>
          <w:lang w:val="ru-RU" w:bidi="en-US"/>
        </w:rPr>
        <w:t xml:space="preserve">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w:t>
      </w:r>
      <w:r w:rsidRPr="00235831">
        <w:rPr>
          <w:rFonts w:cs="Arial"/>
          <w:lang w:val="ru-RU" w:bidi="en-US"/>
        </w:rPr>
        <w:lastRenderedPageBreak/>
        <w:t>права.Ако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права.Странке у захтеву морају прецизно да наведу трошкове за које траже накнаду.Накнаду трошкова могуће је тражити до доношења одлуке наручиоца, односно Републичке комисије о поднетом захтеву за заштиту права.О трошковима одлучује Републичка комисија. Одлука Републичке комисије је извршни наслов.</w:t>
      </w:r>
    </w:p>
    <w:p w:rsidR="00886827" w:rsidRPr="00235831" w:rsidRDefault="00886827" w:rsidP="00886827">
      <w:pPr>
        <w:pStyle w:val="KDParagraf"/>
        <w:spacing w:before="0"/>
        <w:rPr>
          <w:rFonts w:cs="Arial"/>
          <w:b/>
          <w:lang w:val="ru-RU" w:bidi="en-US"/>
        </w:rPr>
      </w:pPr>
      <w:r w:rsidRPr="00235831">
        <w:rPr>
          <w:rFonts w:cs="Arial"/>
          <w:b/>
          <w:lang w:val="ru-RU" w:bidi="en-US"/>
        </w:rPr>
        <w:t>Детаљно упутство о потврди из члана 151. став 1. тачка 6) ЗЈН</w:t>
      </w:r>
    </w:p>
    <w:p w:rsidR="00886827" w:rsidRPr="00235831" w:rsidRDefault="008824F8" w:rsidP="00886827">
      <w:pPr>
        <w:pStyle w:val="KDParagraf"/>
        <w:spacing w:before="0"/>
        <w:rPr>
          <w:rFonts w:cs="Arial"/>
          <w:lang w:val="ru-RU" w:bidi="en-US"/>
        </w:rPr>
      </w:pPr>
      <w:r w:rsidRPr="00235831">
        <w:rPr>
          <w:rFonts w:cs="Arial"/>
          <w:lang w:val="sr-Cyrl-CS" w:bidi="en-US"/>
        </w:rPr>
        <w:t xml:space="preserve">Потврда </w:t>
      </w:r>
      <w:r w:rsidR="00886827" w:rsidRPr="00235831">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35831" w:rsidRDefault="00886827" w:rsidP="00886827">
      <w:pPr>
        <w:pStyle w:val="KDParagraf"/>
        <w:spacing w:before="0"/>
        <w:rPr>
          <w:rFonts w:cs="Arial"/>
          <w:lang w:val="ru-RU" w:bidi="en-US"/>
        </w:rPr>
      </w:pPr>
      <w:r w:rsidRPr="00235831">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35831" w:rsidRDefault="00886827" w:rsidP="00886827">
      <w:pPr>
        <w:pStyle w:val="KDParagraf"/>
        <w:spacing w:before="0"/>
        <w:rPr>
          <w:rFonts w:cs="Arial"/>
          <w:lang w:val="ru-RU" w:bidi="en-US"/>
        </w:rPr>
      </w:pPr>
      <w:r w:rsidRPr="00235831">
        <w:rPr>
          <w:rFonts w:cs="Arial"/>
          <w:lang w:val="ru-RU" w:bidi="en-US"/>
        </w:rPr>
        <w:t>Као доказ о уплати таксе, у смислу члана 151. став 1. тачка 6) ЗЈН, прихватиће се:</w:t>
      </w:r>
    </w:p>
    <w:p w:rsidR="00886827" w:rsidRPr="00235831" w:rsidRDefault="00886827" w:rsidP="00886827">
      <w:pPr>
        <w:pStyle w:val="KDParagraf"/>
        <w:spacing w:before="0"/>
        <w:rPr>
          <w:rFonts w:cs="Arial"/>
          <w:lang w:val="ru-RU" w:bidi="en-US"/>
        </w:rPr>
      </w:pPr>
      <w:r w:rsidRPr="00235831">
        <w:rPr>
          <w:rFonts w:cs="Arial"/>
          <w:lang w:val="ru-RU" w:bidi="en-US"/>
        </w:rPr>
        <w:t>1. Потврда о извршеној уплати таксе из члана 156. ЗЈН која садржи следеће елементе:</w:t>
      </w:r>
    </w:p>
    <w:p w:rsidR="00886827" w:rsidRPr="00235831" w:rsidRDefault="00886827" w:rsidP="00886827">
      <w:pPr>
        <w:pStyle w:val="KDParagraf"/>
        <w:spacing w:before="0"/>
        <w:rPr>
          <w:rFonts w:cs="Arial"/>
          <w:lang w:val="ru-RU" w:bidi="en-US"/>
        </w:rPr>
      </w:pPr>
      <w:r w:rsidRPr="00235831">
        <w:rPr>
          <w:rFonts w:cs="Arial"/>
          <w:lang w:val="ru-RU" w:bidi="en-US"/>
        </w:rPr>
        <w:t>(1) да буде издата од стра</w:t>
      </w:r>
      <w:r w:rsidR="005C090E" w:rsidRPr="00235831">
        <w:rPr>
          <w:rFonts w:cs="Arial"/>
          <w:lang w:val="ru-RU" w:bidi="en-US"/>
        </w:rPr>
        <w:t>не банке</w:t>
      </w:r>
      <w:r w:rsidRPr="00235831">
        <w:rPr>
          <w:rFonts w:cs="Arial"/>
          <w:lang w:val="ru-RU" w:bidi="en-US"/>
        </w:rPr>
        <w:t>;</w:t>
      </w:r>
    </w:p>
    <w:p w:rsidR="00886827" w:rsidRPr="00235831" w:rsidRDefault="00886827" w:rsidP="00886827">
      <w:pPr>
        <w:pStyle w:val="KDParagraf"/>
        <w:spacing w:before="0"/>
        <w:rPr>
          <w:rFonts w:cs="Arial"/>
          <w:lang w:val="ru-RU" w:bidi="en-US"/>
        </w:rPr>
      </w:pPr>
      <w:r w:rsidRPr="00235831">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235831" w:rsidRDefault="00886827" w:rsidP="00886827">
      <w:pPr>
        <w:pStyle w:val="KDParagraf"/>
        <w:spacing w:before="0"/>
        <w:rPr>
          <w:rFonts w:cs="Arial"/>
          <w:lang w:val="ru-RU" w:bidi="en-US"/>
        </w:rPr>
      </w:pPr>
      <w:r w:rsidRPr="00235831">
        <w:rPr>
          <w:rFonts w:cs="Arial"/>
          <w:lang w:val="ru-RU" w:bidi="en-US"/>
        </w:rPr>
        <w:t>(3) износ таксе из члана 156. ЗЈН чија се уплата врши;</w:t>
      </w:r>
    </w:p>
    <w:p w:rsidR="00886827" w:rsidRPr="00235831" w:rsidRDefault="00886827" w:rsidP="00886827">
      <w:pPr>
        <w:pStyle w:val="KDParagraf"/>
        <w:spacing w:before="0"/>
        <w:rPr>
          <w:rFonts w:cs="Arial"/>
          <w:lang w:val="ru-RU" w:bidi="en-US"/>
        </w:rPr>
      </w:pPr>
      <w:r w:rsidRPr="00235831">
        <w:rPr>
          <w:rFonts w:cs="Arial"/>
          <w:lang w:val="ru-RU" w:bidi="en-US"/>
        </w:rPr>
        <w:t>(4) број рачуна: 840-30678845-06;</w:t>
      </w:r>
    </w:p>
    <w:p w:rsidR="00886827" w:rsidRPr="00235831" w:rsidRDefault="00886827" w:rsidP="00886827">
      <w:pPr>
        <w:pStyle w:val="KDParagraf"/>
        <w:spacing w:before="0"/>
        <w:rPr>
          <w:rFonts w:cs="Arial"/>
          <w:lang w:val="ru-RU" w:bidi="en-US"/>
        </w:rPr>
      </w:pPr>
      <w:r w:rsidRPr="00235831">
        <w:rPr>
          <w:rFonts w:cs="Arial"/>
          <w:lang w:val="ru-RU" w:bidi="en-US"/>
        </w:rPr>
        <w:t>(5) шифру плаћања: 153 или 253;</w:t>
      </w:r>
    </w:p>
    <w:p w:rsidR="00886827" w:rsidRPr="00235831" w:rsidRDefault="00886827" w:rsidP="00886827">
      <w:pPr>
        <w:pStyle w:val="KDParagraf"/>
        <w:spacing w:before="0"/>
        <w:rPr>
          <w:rFonts w:cs="Arial"/>
          <w:lang w:val="ru-RU" w:bidi="en-US"/>
        </w:rPr>
      </w:pPr>
      <w:r w:rsidRPr="00235831">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35831" w:rsidRDefault="00886827" w:rsidP="00886827">
      <w:pPr>
        <w:pStyle w:val="KDParagraf"/>
        <w:spacing w:before="0"/>
        <w:rPr>
          <w:rFonts w:cs="Arial"/>
          <w:lang w:val="ru-RU" w:bidi="en-US"/>
        </w:rPr>
      </w:pPr>
      <w:r w:rsidRPr="00235831">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35831" w:rsidRDefault="00886827" w:rsidP="00886827">
      <w:pPr>
        <w:pStyle w:val="KDParagraf"/>
        <w:spacing w:before="0"/>
        <w:rPr>
          <w:rFonts w:cs="Arial"/>
          <w:lang w:val="ru-RU" w:bidi="en-US"/>
        </w:rPr>
      </w:pPr>
      <w:r w:rsidRPr="00235831">
        <w:rPr>
          <w:rFonts w:cs="Arial"/>
          <w:lang w:val="ru-RU" w:bidi="en-US"/>
        </w:rPr>
        <w:t>(8) корисник: буџет Републике Србије;</w:t>
      </w:r>
    </w:p>
    <w:p w:rsidR="00886827" w:rsidRPr="00235831" w:rsidRDefault="00886827" w:rsidP="00886827">
      <w:pPr>
        <w:pStyle w:val="KDParagraf"/>
        <w:spacing w:before="0"/>
        <w:rPr>
          <w:rFonts w:cs="Arial"/>
          <w:lang w:val="ru-RU" w:bidi="en-US"/>
        </w:rPr>
      </w:pPr>
      <w:r w:rsidRPr="00235831">
        <w:rPr>
          <w:rFonts w:cs="Arial"/>
          <w:lang w:val="ru-RU" w:bidi="en-US"/>
        </w:rPr>
        <w:t>(9) назив уплатиоца, односно назив подносиоца захтева за заштиту права за којег је извршена уплата таксе;</w:t>
      </w:r>
    </w:p>
    <w:p w:rsidR="0009377A" w:rsidRPr="00235831" w:rsidRDefault="00886827" w:rsidP="00886827">
      <w:pPr>
        <w:pStyle w:val="KDParagraf"/>
        <w:spacing w:before="0"/>
        <w:rPr>
          <w:rFonts w:cs="Arial"/>
          <w:lang w:val="sr-Cyrl-RS" w:bidi="en-US"/>
        </w:rPr>
      </w:pPr>
      <w:r w:rsidRPr="00235831">
        <w:rPr>
          <w:rFonts w:cs="Arial"/>
          <w:lang w:val="ru-RU" w:bidi="en-US"/>
        </w:rPr>
        <w:t>(10) потпис овлашћеног лица банке.</w:t>
      </w:r>
    </w:p>
    <w:p w:rsidR="0009377A" w:rsidRPr="00235831" w:rsidRDefault="00886827" w:rsidP="00886827">
      <w:pPr>
        <w:pStyle w:val="KDParagraf"/>
        <w:spacing w:before="0"/>
        <w:rPr>
          <w:rFonts w:cs="Arial"/>
          <w:lang w:val="ru-RU" w:bidi="en-US"/>
        </w:rPr>
      </w:pPr>
      <w:r w:rsidRPr="00235831">
        <w:rPr>
          <w:rFonts w:cs="Arial"/>
          <w:lang w:val="ru-RU" w:bidi="en-US"/>
        </w:rPr>
        <w:t xml:space="preserve">2. Налог </w:t>
      </w:r>
      <w:r w:rsidR="00D37CA1" w:rsidRPr="00235831">
        <w:rPr>
          <w:rFonts w:cs="Arial"/>
          <w:lang w:val="ru-RU" w:bidi="en-US"/>
        </w:rPr>
        <w:t>за уплату, први примерак,  потписан</w:t>
      </w:r>
      <w:r w:rsidRPr="00235831">
        <w:rPr>
          <w:rFonts w:cs="Arial"/>
          <w:lang w:val="ru-RU" w:bidi="en-US"/>
        </w:rPr>
        <w:t xml:space="preserve"> </w:t>
      </w:r>
      <w:r w:rsidR="00D37CA1" w:rsidRPr="00235831">
        <w:rPr>
          <w:rFonts w:cs="Arial"/>
          <w:lang w:val="sr-Cyrl-RS" w:bidi="en-US"/>
        </w:rPr>
        <w:t xml:space="preserve">од стране </w:t>
      </w:r>
      <w:r w:rsidRPr="00235831">
        <w:rPr>
          <w:rFonts w:cs="Arial"/>
          <w:lang w:val="ru-RU" w:bidi="en-US"/>
        </w:rPr>
        <w:t>овлашћено</w:t>
      </w:r>
      <w:r w:rsidR="00B60DE2" w:rsidRPr="00235831">
        <w:rPr>
          <w:rFonts w:cs="Arial"/>
          <w:lang w:val="ru-RU" w:bidi="en-US"/>
        </w:rPr>
        <w:t>г лица</w:t>
      </w:r>
      <w:r w:rsidRPr="00235831">
        <w:rPr>
          <w:rFonts w:cs="Arial"/>
          <w:lang w:val="ru-RU" w:bidi="en-US"/>
        </w:rPr>
        <w:t>, који садржи и све друге елементе из потврде о извршеној уплати таксе наведене под тачком 1.</w:t>
      </w:r>
    </w:p>
    <w:p w:rsidR="00886827" w:rsidRPr="00235831" w:rsidRDefault="00886827" w:rsidP="00886827">
      <w:pPr>
        <w:pStyle w:val="KDParagraf"/>
        <w:spacing w:before="0"/>
        <w:rPr>
          <w:rFonts w:cs="Arial"/>
          <w:lang w:val="ru-RU" w:bidi="en-US"/>
        </w:rPr>
      </w:pPr>
      <w:r w:rsidRPr="00235831">
        <w:rPr>
          <w:rFonts w:cs="Arial"/>
          <w:lang w:val="ru-RU" w:bidi="en-US"/>
        </w:rPr>
        <w:t>3. Пот</w:t>
      </w:r>
      <w:r w:rsidR="00641225" w:rsidRPr="00235831">
        <w:rPr>
          <w:rFonts w:cs="Arial"/>
          <w:lang w:val="ru-RU" w:bidi="en-US"/>
        </w:rPr>
        <w:t>врда издата од стране РС</w:t>
      </w:r>
      <w:r w:rsidRPr="00235831">
        <w:rPr>
          <w:rFonts w:cs="Arial"/>
          <w:lang w:val="ru-RU" w:bidi="en-US"/>
        </w:rPr>
        <w:t>, Министарства финансија, Управе за тр</w:t>
      </w:r>
      <w:r w:rsidR="00B60DE2" w:rsidRPr="00235831">
        <w:rPr>
          <w:rFonts w:cs="Arial"/>
          <w:lang w:val="ru-RU" w:bidi="en-US"/>
        </w:rPr>
        <w:t>езор, потписана</w:t>
      </w:r>
      <w:r w:rsidRPr="00235831">
        <w:rPr>
          <w:rFonts w:cs="Arial"/>
          <w:lang w:val="ru-RU" w:bidi="en-US"/>
        </w:rPr>
        <w:t>, која садржи све елементе из потврде о</w:t>
      </w:r>
    </w:p>
    <w:p w:rsidR="0009377A" w:rsidRPr="00235831" w:rsidRDefault="00886827" w:rsidP="00886827">
      <w:pPr>
        <w:pStyle w:val="KDParagraf"/>
        <w:spacing w:before="0"/>
        <w:rPr>
          <w:rFonts w:cs="Arial"/>
          <w:lang w:val="ru-RU" w:bidi="en-US"/>
        </w:rPr>
      </w:pPr>
      <w:r w:rsidRPr="00235831">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235831" w:rsidRDefault="00886827" w:rsidP="00886827">
      <w:pPr>
        <w:pStyle w:val="KDParagraf"/>
        <w:spacing w:before="0"/>
        <w:rPr>
          <w:rFonts w:cs="Arial"/>
          <w:lang w:val="ru-RU" w:bidi="en-US"/>
        </w:rPr>
      </w:pPr>
      <w:r w:rsidRPr="00235831">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235831" w:rsidRDefault="00886827" w:rsidP="00886827">
      <w:pPr>
        <w:pStyle w:val="KDParagraf"/>
        <w:spacing w:before="0"/>
        <w:rPr>
          <w:rFonts w:cs="Arial"/>
          <w:lang w:val="sr-Cyrl-CS" w:bidi="en-US"/>
        </w:rPr>
      </w:pPr>
      <w:r w:rsidRPr="00235831">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235831">
          <w:rPr>
            <w:rFonts w:cs="Arial"/>
            <w:lang w:bidi="en-US"/>
          </w:rPr>
          <w:t>http</w:t>
        </w:r>
        <w:r w:rsidRPr="00235831">
          <w:rPr>
            <w:rFonts w:cs="Arial"/>
            <w:lang w:val="ru-RU" w:bidi="en-US"/>
          </w:rPr>
          <w:t>://</w:t>
        </w:r>
        <w:r w:rsidRPr="00235831">
          <w:rPr>
            <w:rFonts w:cs="Arial"/>
            <w:lang w:bidi="en-US"/>
          </w:rPr>
          <w:t>www</w:t>
        </w:r>
        <w:r w:rsidRPr="00235831">
          <w:rPr>
            <w:rFonts w:cs="Arial"/>
            <w:lang w:val="ru-RU" w:bidi="en-US"/>
          </w:rPr>
          <w:t>.</w:t>
        </w:r>
        <w:r w:rsidRPr="00235831">
          <w:rPr>
            <w:rFonts w:cs="Arial"/>
            <w:lang w:bidi="en-US"/>
          </w:rPr>
          <w:t>kjn</w:t>
        </w:r>
        <w:r w:rsidRPr="00235831">
          <w:rPr>
            <w:rFonts w:cs="Arial"/>
            <w:lang w:val="ru-RU" w:bidi="en-US"/>
          </w:rPr>
          <w:t>.</w:t>
        </w:r>
        <w:r w:rsidRPr="00235831">
          <w:rPr>
            <w:rFonts w:cs="Arial"/>
            <w:lang w:bidi="en-US"/>
          </w:rPr>
          <w:t>gov</w:t>
        </w:r>
        <w:r w:rsidRPr="00235831">
          <w:rPr>
            <w:rFonts w:cs="Arial"/>
            <w:lang w:val="ru-RU" w:bidi="en-US"/>
          </w:rPr>
          <w:t>.</w:t>
        </w:r>
        <w:r w:rsidRPr="00235831">
          <w:rPr>
            <w:rFonts w:cs="Arial"/>
            <w:lang w:bidi="en-US"/>
          </w:rPr>
          <w:t>rs</w:t>
        </w:r>
        <w:r w:rsidRPr="00235831">
          <w:rPr>
            <w:rFonts w:cs="Arial"/>
            <w:lang w:val="ru-RU" w:bidi="en-US"/>
          </w:rPr>
          <w:t>/</w:t>
        </w:r>
        <w:r w:rsidRPr="00235831">
          <w:rPr>
            <w:rFonts w:cs="Arial"/>
            <w:lang w:bidi="en-US"/>
          </w:rPr>
          <w:t>ci</w:t>
        </w:r>
        <w:r w:rsidRPr="00235831">
          <w:rPr>
            <w:rFonts w:cs="Arial"/>
            <w:lang w:val="ru-RU" w:bidi="en-US"/>
          </w:rPr>
          <w:t>/</w:t>
        </w:r>
        <w:r w:rsidRPr="00235831">
          <w:rPr>
            <w:rFonts w:cs="Arial"/>
            <w:lang w:bidi="en-US"/>
          </w:rPr>
          <w:t>uputstvo</w:t>
        </w:r>
        <w:r w:rsidRPr="00235831">
          <w:rPr>
            <w:rFonts w:cs="Arial"/>
            <w:lang w:val="ru-RU" w:bidi="en-US"/>
          </w:rPr>
          <w:t>-</w:t>
        </w:r>
        <w:r w:rsidRPr="00235831">
          <w:rPr>
            <w:rFonts w:cs="Arial"/>
            <w:lang w:bidi="en-US"/>
          </w:rPr>
          <w:t>o</w:t>
        </w:r>
        <w:r w:rsidRPr="00235831">
          <w:rPr>
            <w:rFonts w:cs="Arial"/>
            <w:lang w:val="ru-RU" w:bidi="en-US"/>
          </w:rPr>
          <w:t>-</w:t>
        </w:r>
        <w:r w:rsidRPr="00235831">
          <w:rPr>
            <w:rFonts w:cs="Arial"/>
            <w:lang w:bidi="en-US"/>
          </w:rPr>
          <w:t>uplati</w:t>
        </w:r>
        <w:r w:rsidRPr="00235831">
          <w:rPr>
            <w:rFonts w:cs="Arial"/>
            <w:lang w:val="ru-RU" w:bidi="en-US"/>
          </w:rPr>
          <w:t>-</w:t>
        </w:r>
        <w:r w:rsidRPr="00235831">
          <w:rPr>
            <w:rFonts w:cs="Arial"/>
            <w:lang w:bidi="en-US"/>
          </w:rPr>
          <w:t>republicke</w:t>
        </w:r>
        <w:r w:rsidRPr="00235831">
          <w:rPr>
            <w:rFonts w:cs="Arial"/>
            <w:lang w:val="ru-RU" w:bidi="en-US"/>
          </w:rPr>
          <w:t>-</w:t>
        </w:r>
        <w:r w:rsidRPr="00235831">
          <w:rPr>
            <w:rFonts w:cs="Arial"/>
            <w:lang w:bidi="en-US"/>
          </w:rPr>
          <w:t>administrativne</w:t>
        </w:r>
        <w:r w:rsidRPr="00235831">
          <w:rPr>
            <w:rFonts w:cs="Arial"/>
            <w:lang w:val="ru-RU" w:bidi="en-US"/>
          </w:rPr>
          <w:t>-</w:t>
        </w:r>
        <w:r w:rsidRPr="00235831">
          <w:rPr>
            <w:rFonts w:cs="Arial"/>
            <w:lang w:bidi="en-US"/>
          </w:rPr>
          <w:t>takse</w:t>
        </w:r>
        <w:r w:rsidRPr="00235831">
          <w:rPr>
            <w:rFonts w:cs="Arial"/>
            <w:lang w:val="ru-RU" w:bidi="en-US"/>
          </w:rPr>
          <w:t>.</w:t>
        </w:r>
        <w:r w:rsidRPr="00235831">
          <w:rPr>
            <w:rFonts w:cs="Arial"/>
            <w:lang w:bidi="en-US"/>
          </w:rPr>
          <w:t>html</w:t>
        </w:r>
      </w:hyperlink>
      <w:r w:rsidR="008824F8" w:rsidRPr="00235831">
        <w:rPr>
          <w:rFonts w:cs="Arial"/>
          <w:lang w:val="sr-Cyrl-CS" w:bidi="en-US"/>
        </w:rPr>
        <w:t>и http://www.kjn.gov.rs/download/Taksa-popunjeni-nalozi-ci.pdf</w:t>
      </w:r>
    </w:p>
    <w:p w:rsidR="00886827" w:rsidRPr="00235831" w:rsidRDefault="00886827" w:rsidP="00886827">
      <w:pPr>
        <w:pStyle w:val="KDParagraf"/>
        <w:spacing w:before="0"/>
        <w:rPr>
          <w:rFonts w:cs="Arial"/>
          <w:lang w:val="ru-RU" w:bidi="en-US"/>
        </w:rPr>
      </w:pPr>
      <w:r w:rsidRPr="00235831">
        <w:rPr>
          <w:rFonts w:cs="Arial"/>
          <w:lang w:val="ru-RU" w:bidi="en-US"/>
        </w:rPr>
        <w:t>УПЛАТА ИЗ ИНОСТРАНСТВА</w:t>
      </w:r>
    </w:p>
    <w:p w:rsidR="00886827" w:rsidRPr="00235831" w:rsidRDefault="00886827" w:rsidP="00886827">
      <w:pPr>
        <w:pStyle w:val="KDParagraf"/>
        <w:spacing w:before="0"/>
        <w:rPr>
          <w:rFonts w:cs="Arial"/>
          <w:lang w:val="ru-RU" w:bidi="en-US"/>
        </w:rPr>
      </w:pPr>
      <w:r w:rsidRPr="00235831">
        <w:rPr>
          <w:rFonts w:cs="Arial"/>
          <w:lang w:val="ru-RU"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235831" w:rsidRDefault="00886827" w:rsidP="00886827">
      <w:pPr>
        <w:pStyle w:val="KDParagraf"/>
        <w:spacing w:before="0"/>
        <w:rPr>
          <w:rFonts w:cs="Arial"/>
          <w:lang w:val="ru-RU" w:bidi="en-US"/>
        </w:rPr>
      </w:pPr>
      <w:r w:rsidRPr="00235831">
        <w:rPr>
          <w:rFonts w:cs="Arial"/>
          <w:lang w:val="ru-RU" w:bidi="en-US"/>
        </w:rPr>
        <w:t>НАЗИВ И АДРЕСА БАНКЕ:</w:t>
      </w:r>
    </w:p>
    <w:p w:rsidR="00886827" w:rsidRPr="00235831" w:rsidRDefault="00886827" w:rsidP="00886827">
      <w:pPr>
        <w:pStyle w:val="KDParagraf"/>
        <w:spacing w:before="0"/>
        <w:rPr>
          <w:rFonts w:cs="Arial"/>
          <w:lang w:val="ru-RU" w:bidi="en-US"/>
        </w:rPr>
      </w:pPr>
      <w:r w:rsidRPr="00235831">
        <w:rPr>
          <w:rFonts w:cs="Arial"/>
          <w:lang w:val="ru-RU" w:bidi="en-US"/>
        </w:rPr>
        <w:t>Народна банка Србије (НБС)</w:t>
      </w:r>
    </w:p>
    <w:p w:rsidR="00886827" w:rsidRPr="00235831" w:rsidRDefault="00886827" w:rsidP="00886827">
      <w:pPr>
        <w:pStyle w:val="KDParagraf"/>
        <w:spacing w:before="0"/>
        <w:rPr>
          <w:rFonts w:cs="Arial"/>
          <w:lang w:val="ru-RU" w:bidi="en-US"/>
        </w:rPr>
      </w:pPr>
      <w:r w:rsidRPr="00235831">
        <w:rPr>
          <w:rFonts w:cs="Arial"/>
          <w:lang w:val="ru-RU" w:bidi="en-US"/>
        </w:rPr>
        <w:t>11000 Београд, ул. Немањина бр. 17</w:t>
      </w:r>
      <w:r w:rsidR="008779DC">
        <w:rPr>
          <w:rFonts w:cs="Arial"/>
          <w:lang w:val="sr-Latn-RS" w:bidi="en-US"/>
        </w:rPr>
        <w:t xml:space="preserve">   </w:t>
      </w:r>
      <w:r w:rsidRPr="00235831">
        <w:rPr>
          <w:rFonts w:cs="Arial"/>
          <w:lang w:val="ru-RU" w:bidi="en-US"/>
        </w:rPr>
        <w:t>Србија</w:t>
      </w:r>
    </w:p>
    <w:p w:rsidR="00886827" w:rsidRPr="00235831" w:rsidRDefault="00886827" w:rsidP="00886827">
      <w:pPr>
        <w:pStyle w:val="KDParagraf"/>
        <w:spacing w:before="0"/>
        <w:rPr>
          <w:rFonts w:cs="Arial"/>
          <w:lang w:val="ru-RU" w:bidi="en-US"/>
        </w:rPr>
      </w:pPr>
      <w:r w:rsidRPr="00235831">
        <w:rPr>
          <w:rFonts w:cs="Arial"/>
          <w:lang w:bidi="en-US"/>
        </w:rPr>
        <w:t>SWIFT</w:t>
      </w:r>
      <w:r w:rsidRPr="00235831">
        <w:rPr>
          <w:rFonts w:cs="Arial"/>
          <w:lang w:val="ru-RU" w:bidi="en-US"/>
        </w:rPr>
        <w:t xml:space="preserve"> </w:t>
      </w:r>
      <w:r w:rsidRPr="00235831">
        <w:rPr>
          <w:rFonts w:cs="Arial"/>
          <w:lang w:bidi="en-US"/>
        </w:rPr>
        <w:t>CODE</w:t>
      </w:r>
      <w:r w:rsidRPr="00235831">
        <w:rPr>
          <w:rFonts w:cs="Arial"/>
          <w:lang w:val="ru-RU" w:bidi="en-US"/>
        </w:rPr>
        <w:t xml:space="preserve">: </w:t>
      </w:r>
      <w:r w:rsidRPr="00235831">
        <w:rPr>
          <w:rFonts w:cs="Arial"/>
          <w:lang w:bidi="en-US"/>
        </w:rPr>
        <w:t>NBSRRSBGXXX</w:t>
      </w:r>
    </w:p>
    <w:p w:rsidR="00886827" w:rsidRPr="00235831" w:rsidRDefault="00886827" w:rsidP="00886827">
      <w:pPr>
        <w:pStyle w:val="KDParagraf"/>
        <w:spacing w:before="0"/>
        <w:rPr>
          <w:rFonts w:cs="Arial"/>
          <w:lang w:val="ru-RU" w:bidi="en-US"/>
        </w:rPr>
      </w:pPr>
      <w:r w:rsidRPr="00235831">
        <w:rPr>
          <w:rFonts w:cs="Arial"/>
          <w:lang w:val="ru-RU" w:bidi="en-US"/>
        </w:rPr>
        <w:t>НАЗИВ И АДРЕСА ИНСТИТУЦИЈЕ:</w:t>
      </w:r>
    </w:p>
    <w:p w:rsidR="00886827" w:rsidRPr="00235831" w:rsidRDefault="00886827" w:rsidP="00886827">
      <w:pPr>
        <w:pStyle w:val="KDParagraf"/>
        <w:spacing w:before="0"/>
        <w:rPr>
          <w:rFonts w:cs="Arial"/>
          <w:lang w:val="ru-RU" w:bidi="en-US"/>
        </w:rPr>
      </w:pPr>
      <w:r w:rsidRPr="00235831">
        <w:rPr>
          <w:rFonts w:cs="Arial"/>
          <w:lang w:val="ru-RU" w:bidi="en-US"/>
        </w:rPr>
        <w:t>Министарство финансија</w:t>
      </w:r>
    </w:p>
    <w:p w:rsidR="00886827" w:rsidRPr="00235831" w:rsidRDefault="00886827" w:rsidP="00886827">
      <w:pPr>
        <w:pStyle w:val="KDParagraf"/>
        <w:spacing w:before="0"/>
        <w:rPr>
          <w:rFonts w:cs="Arial"/>
          <w:lang w:val="ru-RU" w:bidi="en-US"/>
        </w:rPr>
      </w:pPr>
      <w:r w:rsidRPr="00235831">
        <w:rPr>
          <w:rFonts w:cs="Arial"/>
          <w:lang w:val="ru-RU" w:bidi="en-US"/>
        </w:rPr>
        <w:t>Управа за трезор</w:t>
      </w:r>
    </w:p>
    <w:p w:rsidR="00886827" w:rsidRPr="00235831" w:rsidRDefault="00886827" w:rsidP="00886827">
      <w:pPr>
        <w:pStyle w:val="KDParagraf"/>
        <w:spacing w:before="0"/>
        <w:rPr>
          <w:rFonts w:cs="Arial"/>
          <w:lang w:val="ru-RU" w:bidi="en-US"/>
        </w:rPr>
      </w:pPr>
      <w:r w:rsidRPr="00235831">
        <w:rPr>
          <w:rFonts w:cs="Arial"/>
          <w:lang w:val="ru-RU" w:bidi="en-US"/>
        </w:rPr>
        <w:t>ул. Поп Лукина бр. 7-9</w:t>
      </w:r>
      <w:r w:rsidR="008779DC">
        <w:rPr>
          <w:rFonts w:cs="Arial"/>
          <w:lang w:val="sr-Latn-RS" w:bidi="en-US"/>
        </w:rPr>
        <w:t xml:space="preserve">, </w:t>
      </w:r>
      <w:r w:rsidRPr="00235831">
        <w:rPr>
          <w:rFonts w:cs="Arial"/>
          <w:lang w:val="ru-RU" w:bidi="en-US"/>
        </w:rPr>
        <w:t>11000 Београд</w:t>
      </w:r>
    </w:p>
    <w:p w:rsidR="00886827" w:rsidRPr="00235831" w:rsidRDefault="00886827" w:rsidP="00886827">
      <w:pPr>
        <w:pStyle w:val="KDParagraf"/>
        <w:spacing w:before="0"/>
        <w:rPr>
          <w:rFonts w:cs="Arial"/>
          <w:lang w:val="sr-Cyrl-RS" w:bidi="en-US"/>
        </w:rPr>
      </w:pPr>
      <w:r w:rsidRPr="00235831">
        <w:rPr>
          <w:rFonts w:cs="Arial"/>
          <w:lang w:bidi="en-US"/>
        </w:rPr>
        <w:t>IBAN</w:t>
      </w:r>
      <w:r w:rsidRPr="00235831">
        <w:rPr>
          <w:rFonts w:cs="Arial"/>
          <w:lang w:val="ru-RU" w:bidi="en-US"/>
        </w:rPr>
        <w:t xml:space="preserve">: </w:t>
      </w:r>
      <w:r w:rsidRPr="00235831">
        <w:rPr>
          <w:rFonts w:cs="Arial"/>
          <w:lang w:bidi="en-US"/>
        </w:rPr>
        <w:t>RS</w:t>
      </w:r>
      <w:r w:rsidRPr="00235831">
        <w:rPr>
          <w:rFonts w:cs="Arial"/>
          <w:lang w:val="ru-RU" w:bidi="en-US"/>
        </w:rPr>
        <w:t xml:space="preserve"> 35908500103019323073</w:t>
      </w:r>
    </w:p>
    <w:p w:rsidR="00886827" w:rsidRPr="00235831" w:rsidRDefault="00886827" w:rsidP="00886827">
      <w:pPr>
        <w:pStyle w:val="KDParagraf"/>
        <w:spacing w:before="0"/>
        <w:rPr>
          <w:rFonts w:cs="Arial"/>
          <w:lang w:val="ru-RU" w:bidi="en-US"/>
        </w:rPr>
      </w:pPr>
      <w:r w:rsidRPr="00235831">
        <w:rPr>
          <w:rFonts w:cs="Arial"/>
          <w:lang w:val="ru-RU" w:bidi="en-US"/>
        </w:rPr>
        <w:t>НАПОМЕНА: Приликом уплата средстава потребно је навести следеће информације о плаћању - „детаљи плаћања“ (</w:t>
      </w:r>
      <w:r w:rsidRPr="00235831">
        <w:rPr>
          <w:rFonts w:cs="Arial"/>
          <w:lang w:bidi="en-US"/>
        </w:rPr>
        <w:t>FIELD</w:t>
      </w:r>
      <w:r w:rsidRPr="00235831">
        <w:rPr>
          <w:rFonts w:cs="Arial"/>
          <w:lang w:val="ru-RU" w:bidi="en-US"/>
        </w:rPr>
        <w:t xml:space="preserve"> 70: </w:t>
      </w:r>
      <w:r w:rsidRPr="00235831">
        <w:rPr>
          <w:rFonts w:cs="Arial"/>
          <w:lang w:bidi="en-US"/>
        </w:rPr>
        <w:t>DETAILS</w:t>
      </w:r>
      <w:r w:rsidRPr="00235831">
        <w:rPr>
          <w:rFonts w:cs="Arial"/>
          <w:lang w:val="ru-RU" w:bidi="en-US"/>
        </w:rPr>
        <w:t xml:space="preserve"> </w:t>
      </w:r>
      <w:r w:rsidRPr="00235831">
        <w:rPr>
          <w:rFonts w:cs="Arial"/>
          <w:lang w:bidi="en-US"/>
        </w:rPr>
        <w:t>OF</w:t>
      </w:r>
      <w:r w:rsidRPr="00235831">
        <w:rPr>
          <w:rFonts w:cs="Arial"/>
          <w:lang w:val="ru-RU" w:bidi="en-US"/>
        </w:rPr>
        <w:t xml:space="preserve"> </w:t>
      </w:r>
      <w:r w:rsidRPr="00235831">
        <w:rPr>
          <w:rFonts w:cs="Arial"/>
          <w:lang w:bidi="en-US"/>
        </w:rPr>
        <w:t>PAYMENT</w:t>
      </w:r>
      <w:r w:rsidRPr="00235831">
        <w:rPr>
          <w:rFonts w:cs="Arial"/>
          <w:lang w:val="ru-RU" w:bidi="en-US"/>
        </w:rPr>
        <w:t>):</w:t>
      </w:r>
    </w:p>
    <w:p w:rsidR="00886827" w:rsidRPr="00235831" w:rsidRDefault="00886827" w:rsidP="00886827">
      <w:pPr>
        <w:pStyle w:val="KDParagraf"/>
        <w:spacing w:before="0"/>
        <w:rPr>
          <w:rFonts w:cs="Arial"/>
          <w:lang w:val="ru-RU" w:bidi="en-US"/>
        </w:rPr>
      </w:pPr>
      <w:r w:rsidRPr="00235831">
        <w:rPr>
          <w:rFonts w:cs="Arial"/>
          <w:lang w:val="ru-RU" w:bidi="en-US"/>
        </w:rPr>
        <w:t>– број у поступку јавне набавке на које се захтев за заштиту права односи и</w:t>
      </w:r>
    </w:p>
    <w:p w:rsidR="00886827" w:rsidRPr="00235831" w:rsidRDefault="00886827" w:rsidP="00886827">
      <w:pPr>
        <w:pStyle w:val="KDParagraf"/>
        <w:spacing w:before="0"/>
        <w:rPr>
          <w:rFonts w:cs="Arial"/>
          <w:lang w:val="ru-RU" w:bidi="en-US"/>
        </w:rPr>
      </w:pPr>
      <w:r w:rsidRPr="00235831">
        <w:rPr>
          <w:rFonts w:cs="Arial"/>
          <w:lang w:val="ru-RU" w:bidi="en-US"/>
        </w:rPr>
        <w:t>назив наручиоца у поступку јавне набавке.</w:t>
      </w:r>
    </w:p>
    <w:p w:rsidR="00886827" w:rsidRPr="00235831" w:rsidRDefault="00886827" w:rsidP="00886827">
      <w:pPr>
        <w:pStyle w:val="KDParagraf"/>
        <w:spacing w:before="0"/>
        <w:rPr>
          <w:rFonts w:cs="Arial"/>
          <w:lang w:val="ru-RU" w:bidi="en-US"/>
        </w:rPr>
      </w:pPr>
      <w:r w:rsidRPr="00235831">
        <w:rPr>
          <w:rFonts w:cs="Arial"/>
          <w:lang w:val="ru-RU" w:bidi="en-US"/>
        </w:rPr>
        <w:t xml:space="preserve">У прилогу су инструкције за уплате у валутама: </w:t>
      </w:r>
      <w:r w:rsidRPr="00235831">
        <w:rPr>
          <w:rFonts w:cs="Arial"/>
          <w:lang w:bidi="en-US"/>
        </w:rPr>
        <w:t>EUR</w:t>
      </w:r>
      <w:r w:rsidRPr="00235831">
        <w:rPr>
          <w:rFonts w:cs="Arial"/>
          <w:lang w:val="ru-RU" w:bidi="en-US"/>
        </w:rPr>
        <w:t xml:space="preserve"> и </w:t>
      </w:r>
      <w:r w:rsidRPr="00235831">
        <w:rPr>
          <w:rFonts w:cs="Arial"/>
          <w:lang w:bidi="en-US"/>
        </w:rPr>
        <w:t>USD</w:t>
      </w:r>
      <w:r w:rsidRPr="00235831">
        <w:rPr>
          <w:rFonts w:cs="Arial"/>
          <w:lang w:val="ru-RU" w:bidi="en-US"/>
        </w:rPr>
        <w:t>.</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653"/>
      </w:tblGrid>
      <w:tr w:rsidR="00886827" w:rsidRPr="00EF2D9B" w:rsidTr="00E21D16">
        <w:trPr>
          <w:trHeight w:val="30"/>
        </w:trPr>
        <w:tc>
          <w:tcPr>
            <w:tcW w:w="9245" w:type="dxa"/>
            <w:gridSpan w:val="2"/>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SWIFT MESSAGE MT103 – EUR</w:t>
            </w:r>
          </w:p>
        </w:tc>
      </w:tr>
      <w:tr w:rsidR="00886827" w:rsidRPr="00EF2D9B" w:rsidTr="00E21D16">
        <w:trPr>
          <w:trHeight w:val="20"/>
        </w:trPr>
        <w:tc>
          <w:tcPr>
            <w:tcW w:w="4592"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 xml:space="preserve">FIELD 32A: </w:t>
            </w:r>
          </w:p>
        </w:tc>
        <w:tc>
          <w:tcPr>
            <w:tcW w:w="4653"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VALUE DATE – EUR- AMOUNT</w:t>
            </w:r>
          </w:p>
        </w:tc>
      </w:tr>
      <w:tr w:rsidR="00886827" w:rsidRPr="00EF2D9B" w:rsidTr="00E21D16">
        <w:trPr>
          <w:trHeight w:val="20"/>
        </w:trPr>
        <w:tc>
          <w:tcPr>
            <w:tcW w:w="4592"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 xml:space="preserve">FIELD 50K:  </w:t>
            </w:r>
          </w:p>
        </w:tc>
        <w:tc>
          <w:tcPr>
            <w:tcW w:w="4653"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ORDERING CUSTOMER</w:t>
            </w:r>
          </w:p>
        </w:tc>
      </w:tr>
      <w:tr w:rsidR="00886827" w:rsidRPr="00EF2D9B" w:rsidTr="00E21D16">
        <w:trPr>
          <w:trHeight w:val="20"/>
        </w:trPr>
        <w:tc>
          <w:tcPr>
            <w:tcW w:w="4592"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 xml:space="preserve">FIELD 50K:  </w:t>
            </w:r>
          </w:p>
        </w:tc>
        <w:tc>
          <w:tcPr>
            <w:tcW w:w="4653"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ORDERING CUSTOMER</w:t>
            </w:r>
          </w:p>
        </w:tc>
      </w:tr>
      <w:tr w:rsidR="00886827" w:rsidRPr="00EF2D9B" w:rsidTr="00E21D16">
        <w:trPr>
          <w:trHeight w:val="743"/>
        </w:trPr>
        <w:tc>
          <w:tcPr>
            <w:tcW w:w="4592"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FIELD 56A:</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(INTERMEDIARY)</w:t>
            </w:r>
          </w:p>
        </w:tc>
        <w:tc>
          <w:tcPr>
            <w:tcW w:w="4653"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DEUTDEFFXXX</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DEUTSCHE BANK AG, F/M</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TAUNUSANLAGE 12</w:t>
            </w:r>
            <w:r w:rsidR="005503DE" w:rsidRPr="00EF2D9B">
              <w:rPr>
                <w:rFonts w:cs="Arial"/>
                <w:sz w:val="20"/>
                <w:szCs w:val="20"/>
                <w:lang w:val="sr-Cyrl-RS" w:bidi="en-US"/>
              </w:rPr>
              <w:t xml:space="preserve"> </w:t>
            </w:r>
            <w:r w:rsidRPr="00EF2D9B">
              <w:rPr>
                <w:rFonts w:cs="Arial"/>
                <w:sz w:val="20"/>
                <w:szCs w:val="20"/>
                <w:lang w:bidi="en-US"/>
              </w:rPr>
              <w:t>GERMANY</w:t>
            </w:r>
          </w:p>
        </w:tc>
      </w:tr>
      <w:tr w:rsidR="00886827" w:rsidRPr="00EF2D9B" w:rsidTr="00D83F15">
        <w:trPr>
          <w:trHeight w:val="320"/>
        </w:trPr>
        <w:tc>
          <w:tcPr>
            <w:tcW w:w="4592"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FIELD 57A:</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(ACC. WITH BANK)</w:t>
            </w:r>
          </w:p>
        </w:tc>
        <w:tc>
          <w:tcPr>
            <w:tcW w:w="4653"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/DE20500700100935930800</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NBSRRSBGXXX</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NARODNA BANKA SRBIJE (NATIONAL</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BANK OF SERBIA – NBS BEOGRAD,</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NEMANJINA 17</w:t>
            </w:r>
            <w:r w:rsidR="005503DE" w:rsidRPr="00EF2D9B">
              <w:rPr>
                <w:rFonts w:cs="Arial"/>
                <w:sz w:val="20"/>
                <w:szCs w:val="20"/>
                <w:lang w:val="sr-Cyrl-RS" w:bidi="en-US"/>
              </w:rPr>
              <w:t xml:space="preserve"> </w:t>
            </w:r>
            <w:r w:rsidRPr="00EF2D9B">
              <w:rPr>
                <w:rFonts w:cs="Arial"/>
                <w:sz w:val="20"/>
                <w:szCs w:val="20"/>
                <w:lang w:bidi="en-US"/>
              </w:rPr>
              <w:t>SERBIA</w:t>
            </w:r>
          </w:p>
        </w:tc>
      </w:tr>
      <w:tr w:rsidR="00886827" w:rsidRPr="00EF2D9B" w:rsidTr="00E21D16">
        <w:trPr>
          <w:trHeight w:val="20"/>
        </w:trPr>
        <w:tc>
          <w:tcPr>
            <w:tcW w:w="4592"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FIELD 59:</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(BENEFICIARY)</w:t>
            </w:r>
          </w:p>
        </w:tc>
        <w:tc>
          <w:tcPr>
            <w:tcW w:w="4653"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/RS35908500103019323073</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MINISTARSTVO FINANSIJA</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UPRAVA ZA TREZOR</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POP LUKINA7-9</w:t>
            </w:r>
            <w:r w:rsidR="005503DE" w:rsidRPr="00EF2D9B">
              <w:rPr>
                <w:rFonts w:cs="Arial"/>
                <w:sz w:val="20"/>
                <w:szCs w:val="20"/>
                <w:lang w:val="sr-Cyrl-RS" w:bidi="en-US"/>
              </w:rPr>
              <w:t xml:space="preserve"> </w:t>
            </w:r>
            <w:r w:rsidRPr="00EF2D9B">
              <w:rPr>
                <w:rFonts w:cs="Arial"/>
                <w:sz w:val="20"/>
                <w:szCs w:val="20"/>
                <w:lang w:bidi="en-US"/>
              </w:rPr>
              <w:t>BEOGRAD</w:t>
            </w:r>
          </w:p>
        </w:tc>
      </w:tr>
      <w:tr w:rsidR="00886827" w:rsidRPr="00EF2D9B" w:rsidTr="00E21D16">
        <w:trPr>
          <w:trHeight w:val="20"/>
        </w:trPr>
        <w:tc>
          <w:tcPr>
            <w:tcW w:w="4592"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 xml:space="preserve">FIELD 70:  </w:t>
            </w:r>
          </w:p>
        </w:tc>
        <w:tc>
          <w:tcPr>
            <w:tcW w:w="4653"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DETAILS OF PAYMENT</w:t>
            </w:r>
          </w:p>
        </w:tc>
      </w:tr>
    </w:tbl>
    <w:p w:rsidR="00886827" w:rsidRPr="00EF2D9B" w:rsidRDefault="00886827" w:rsidP="00886827">
      <w:pPr>
        <w:pStyle w:val="KDParagraf"/>
        <w:spacing w:before="0"/>
        <w:rPr>
          <w:rFonts w:cs="Arial"/>
          <w:sz w:val="20"/>
          <w:szCs w:val="20"/>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F2D9B" w:rsidTr="005C0AF9">
        <w:tc>
          <w:tcPr>
            <w:tcW w:w="4786"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SWIFT MESSAGE MT103 – USD</w:t>
            </w:r>
          </w:p>
        </w:tc>
        <w:tc>
          <w:tcPr>
            <w:tcW w:w="4820" w:type="dxa"/>
            <w:shd w:val="clear" w:color="auto" w:fill="auto"/>
          </w:tcPr>
          <w:p w:rsidR="00886827" w:rsidRPr="00EF2D9B" w:rsidRDefault="00886827" w:rsidP="00886827">
            <w:pPr>
              <w:pStyle w:val="KDParagraf"/>
              <w:spacing w:before="0"/>
              <w:rPr>
                <w:rFonts w:cs="Arial"/>
                <w:sz w:val="20"/>
                <w:szCs w:val="20"/>
                <w:lang w:bidi="en-US"/>
              </w:rPr>
            </w:pPr>
          </w:p>
        </w:tc>
      </w:tr>
      <w:tr w:rsidR="00886827" w:rsidRPr="00EF2D9B" w:rsidTr="005C0AF9">
        <w:tc>
          <w:tcPr>
            <w:tcW w:w="4786"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 xml:space="preserve">FIELD 32A: </w:t>
            </w:r>
          </w:p>
        </w:tc>
        <w:tc>
          <w:tcPr>
            <w:tcW w:w="4820"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VALUE DATE – USD- AMOUNT</w:t>
            </w:r>
          </w:p>
        </w:tc>
      </w:tr>
      <w:tr w:rsidR="00886827" w:rsidRPr="00EF2D9B" w:rsidTr="005C0AF9">
        <w:tc>
          <w:tcPr>
            <w:tcW w:w="4786"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 xml:space="preserve">FIELD 50K:  </w:t>
            </w:r>
          </w:p>
        </w:tc>
        <w:tc>
          <w:tcPr>
            <w:tcW w:w="4820"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ORDERING CUSTOMER</w:t>
            </w:r>
          </w:p>
        </w:tc>
      </w:tr>
      <w:tr w:rsidR="00886827" w:rsidRPr="00EF2D9B" w:rsidTr="005C0AF9">
        <w:tc>
          <w:tcPr>
            <w:tcW w:w="4786"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FIELD 56A:</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(INTERMEDIARY)</w:t>
            </w:r>
          </w:p>
          <w:p w:rsidR="00886827" w:rsidRPr="00EF2D9B" w:rsidRDefault="00886827" w:rsidP="00886827">
            <w:pPr>
              <w:pStyle w:val="KDParagraf"/>
              <w:spacing w:before="0"/>
              <w:rPr>
                <w:rFonts w:cs="Arial"/>
                <w:sz w:val="20"/>
                <w:szCs w:val="20"/>
                <w:lang w:bidi="en-US"/>
              </w:rPr>
            </w:pPr>
          </w:p>
        </w:tc>
        <w:tc>
          <w:tcPr>
            <w:tcW w:w="4820"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BKTRUS33XXX</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DEUTSCHE BANK TRUST COMPANIY</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AMERICAS, NEW YORK</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60 WALL STREET</w:t>
            </w:r>
            <w:r w:rsidR="005503DE" w:rsidRPr="00EF2D9B">
              <w:rPr>
                <w:rFonts w:cs="Arial"/>
                <w:sz w:val="20"/>
                <w:szCs w:val="20"/>
                <w:lang w:val="sr-Cyrl-RS" w:bidi="en-US"/>
              </w:rPr>
              <w:t xml:space="preserve"> </w:t>
            </w:r>
            <w:r w:rsidRPr="00EF2D9B">
              <w:rPr>
                <w:rFonts w:cs="Arial"/>
                <w:sz w:val="20"/>
                <w:szCs w:val="20"/>
                <w:lang w:bidi="en-US"/>
              </w:rPr>
              <w:t>UNITED STATES</w:t>
            </w:r>
          </w:p>
        </w:tc>
      </w:tr>
      <w:tr w:rsidR="00886827" w:rsidRPr="00EF2D9B" w:rsidTr="005C0AF9">
        <w:tc>
          <w:tcPr>
            <w:tcW w:w="4786"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FIELD 57A:</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(ACC. WITH BANK)</w:t>
            </w:r>
          </w:p>
          <w:p w:rsidR="00886827" w:rsidRPr="00EF2D9B" w:rsidRDefault="00886827" w:rsidP="00886827">
            <w:pPr>
              <w:pStyle w:val="KDParagraf"/>
              <w:spacing w:before="0"/>
              <w:rPr>
                <w:rFonts w:cs="Arial"/>
                <w:sz w:val="20"/>
                <w:szCs w:val="20"/>
                <w:lang w:bidi="en-US"/>
              </w:rPr>
            </w:pPr>
          </w:p>
        </w:tc>
        <w:tc>
          <w:tcPr>
            <w:tcW w:w="4820"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NBSRRSBGXXX</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NARODNA BANKA SRBIJE (NATIONAL</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BANK OF SERBIA – NB BEOGRAD,</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NEMANJINA 17</w:t>
            </w:r>
            <w:r w:rsidR="005503DE" w:rsidRPr="00EF2D9B">
              <w:rPr>
                <w:rFonts w:cs="Arial"/>
                <w:sz w:val="20"/>
                <w:szCs w:val="20"/>
                <w:lang w:val="sr-Cyrl-RS" w:bidi="en-US"/>
              </w:rPr>
              <w:t xml:space="preserve"> </w:t>
            </w:r>
            <w:r w:rsidRPr="00EF2D9B">
              <w:rPr>
                <w:rFonts w:cs="Arial"/>
                <w:sz w:val="20"/>
                <w:szCs w:val="20"/>
                <w:lang w:bidi="en-US"/>
              </w:rPr>
              <w:t>SERBIA</w:t>
            </w:r>
          </w:p>
        </w:tc>
      </w:tr>
      <w:tr w:rsidR="00886827" w:rsidRPr="00EF2D9B" w:rsidTr="005C0AF9">
        <w:tc>
          <w:tcPr>
            <w:tcW w:w="4786"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FIELD 59:</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(BENEFICIARY)</w:t>
            </w:r>
          </w:p>
          <w:p w:rsidR="00886827" w:rsidRPr="00EF2D9B" w:rsidRDefault="00886827" w:rsidP="00886827">
            <w:pPr>
              <w:pStyle w:val="KDParagraf"/>
              <w:spacing w:before="0"/>
              <w:rPr>
                <w:rFonts w:cs="Arial"/>
                <w:sz w:val="20"/>
                <w:szCs w:val="20"/>
                <w:lang w:bidi="en-US"/>
              </w:rPr>
            </w:pPr>
          </w:p>
        </w:tc>
        <w:tc>
          <w:tcPr>
            <w:tcW w:w="4820"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/RS35908500103019323073</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MINISTARSTVO FINANSIJA</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UPRAVA ZA TREZOR</w:t>
            </w:r>
          </w:p>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POP LUKINA7-9</w:t>
            </w:r>
            <w:r w:rsidR="005503DE" w:rsidRPr="00EF2D9B">
              <w:rPr>
                <w:rFonts w:cs="Arial"/>
                <w:sz w:val="20"/>
                <w:szCs w:val="20"/>
                <w:lang w:val="sr-Cyrl-RS" w:bidi="en-US"/>
              </w:rPr>
              <w:t xml:space="preserve"> </w:t>
            </w:r>
            <w:r w:rsidRPr="00EF2D9B">
              <w:rPr>
                <w:rFonts w:cs="Arial"/>
                <w:sz w:val="20"/>
                <w:szCs w:val="20"/>
                <w:lang w:bidi="en-US"/>
              </w:rPr>
              <w:t>BEOGRAD</w:t>
            </w:r>
          </w:p>
        </w:tc>
      </w:tr>
      <w:tr w:rsidR="00886827" w:rsidRPr="00EF2D9B" w:rsidTr="005C0AF9">
        <w:tc>
          <w:tcPr>
            <w:tcW w:w="4786"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 xml:space="preserve">FIELD 70:  </w:t>
            </w:r>
          </w:p>
        </w:tc>
        <w:tc>
          <w:tcPr>
            <w:tcW w:w="4820" w:type="dxa"/>
            <w:shd w:val="clear" w:color="auto" w:fill="auto"/>
          </w:tcPr>
          <w:p w:rsidR="00886827" w:rsidRPr="00EF2D9B" w:rsidRDefault="00886827" w:rsidP="00886827">
            <w:pPr>
              <w:pStyle w:val="KDParagraf"/>
              <w:spacing w:before="0"/>
              <w:rPr>
                <w:rFonts w:cs="Arial"/>
                <w:sz w:val="20"/>
                <w:szCs w:val="20"/>
                <w:lang w:bidi="en-US"/>
              </w:rPr>
            </w:pPr>
            <w:r w:rsidRPr="00EF2D9B">
              <w:rPr>
                <w:rFonts w:cs="Arial"/>
                <w:sz w:val="20"/>
                <w:szCs w:val="20"/>
                <w:lang w:bidi="en-US"/>
              </w:rPr>
              <w:t>DETAILS OF PAYMENT</w:t>
            </w:r>
          </w:p>
        </w:tc>
      </w:tr>
    </w:tbl>
    <w:p w:rsidR="00856AC9" w:rsidRPr="00140D6C" w:rsidRDefault="00EF4319" w:rsidP="00F45368">
      <w:pPr>
        <w:pStyle w:val="ListParagraph"/>
        <w:numPr>
          <w:ilvl w:val="1"/>
          <w:numId w:val="26"/>
        </w:numPr>
        <w:spacing w:before="0"/>
        <w:rPr>
          <w:rFonts w:ascii="Arial" w:hAnsi="Arial" w:cs="Arial"/>
          <w:b/>
          <w:sz w:val="20"/>
          <w:szCs w:val="20"/>
          <w:lang w:val="sr-Cyrl-RS"/>
        </w:rPr>
      </w:pPr>
      <w:bookmarkStart w:id="250" w:name="_Toc441651610"/>
      <w:bookmarkStart w:id="251" w:name="_Toc442559921"/>
      <w:r w:rsidRPr="00140D6C">
        <w:rPr>
          <w:rFonts w:ascii="Arial" w:hAnsi="Arial" w:cs="Arial"/>
          <w:b/>
          <w:sz w:val="20"/>
          <w:szCs w:val="20"/>
          <w:lang w:val="sr-Cyrl-RS"/>
        </w:rPr>
        <w:t>Употреба печата</w:t>
      </w:r>
    </w:p>
    <w:p w:rsidR="00EF4319" w:rsidRPr="00856AC9" w:rsidRDefault="00856AC9" w:rsidP="00641225">
      <w:pPr>
        <w:pStyle w:val="ListParagraph"/>
        <w:spacing w:before="0" w:after="0"/>
        <w:ind w:left="420"/>
        <w:rPr>
          <w:rFonts w:ascii="Arial" w:hAnsi="Arial" w:cs="Arial"/>
          <w:lang w:val="sr-Cyrl-RS"/>
        </w:rPr>
      </w:pPr>
      <w:r w:rsidRPr="00856AC9">
        <w:rPr>
          <w:rFonts w:ascii="Arial" w:hAnsi="Arial" w:cs="Arial"/>
          <w:lang w:val="sr-Cyrl-RS"/>
        </w:rPr>
        <w:t>Приликом сачињавања понуде употреба печата није обавезна.</w:t>
      </w:r>
    </w:p>
    <w:p w:rsidR="008D2B23" w:rsidRPr="00F10346" w:rsidRDefault="008D2B23" w:rsidP="00F45368">
      <w:pPr>
        <w:pStyle w:val="KDPodnaslov2"/>
        <w:numPr>
          <w:ilvl w:val="1"/>
          <w:numId w:val="26"/>
        </w:numPr>
        <w:spacing w:before="0"/>
        <w:jc w:val="both"/>
        <w:rPr>
          <w:rFonts w:cs="Arial"/>
        </w:rPr>
      </w:pPr>
      <w:r w:rsidRPr="00F10346">
        <w:rPr>
          <w:rFonts w:cs="Arial"/>
        </w:rPr>
        <w:t>Закључивање уговора</w:t>
      </w:r>
      <w:bookmarkEnd w:id="250"/>
      <w:bookmarkEnd w:id="251"/>
    </w:p>
    <w:p w:rsidR="008D2B23" w:rsidRPr="00302602" w:rsidRDefault="008D2B23" w:rsidP="008D2B23">
      <w:pPr>
        <w:spacing w:before="0"/>
        <w:rPr>
          <w:rFonts w:cs="Arial"/>
          <w:lang w:val="ru-RU"/>
        </w:rPr>
      </w:pPr>
      <w:r w:rsidRPr="00302602">
        <w:rPr>
          <w:rFonts w:cs="Arial"/>
          <w:lang w:val="ru-RU"/>
        </w:rPr>
        <w:t xml:space="preserve">Наручилац ће доставити уговор о јавној набавци понуђачу којем је додељен уговор у року од </w:t>
      </w:r>
      <w:r w:rsidR="002479F9" w:rsidRPr="00302602">
        <w:rPr>
          <w:rFonts w:cs="Arial"/>
          <w:lang w:val="ru-RU"/>
        </w:rPr>
        <w:t>8(</w:t>
      </w:r>
      <w:r w:rsidRPr="00302602">
        <w:rPr>
          <w:rFonts w:cs="Arial"/>
          <w:lang w:val="ru-RU"/>
        </w:rPr>
        <w:t>осам</w:t>
      </w:r>
      <w:r w:rsidR="002479F9" w:rsidRPr="00302602">
        <w:rPr>
          <w:rFonts w:cs="Arial"/>
          <w:lang w:val="ru-RU"/>
        </w:rPr>
        <w:t>)</w:t>
      </w:r>
      <w:r w:rsidRPr="00302602">
        <w:rPr>
          <w:rFonts w:cs="Arial"/>
          <w:lang w:val="ru-RU"/>
        </w:rPr>
        <w:t xml:space="preserve"> дана од протека рока за под</w:t>
      </w:r>
      <w:r w:rsidR="007E3AF6" w:rsidRPr="00302602">
        <w:rPr>
          <w:rFonts w:cs="Arial"/>
          <w:lang w:val="ru-RU"/>
        </w:rPr>
        <w:t>ношење захтева за заштиту права.</w:t>
      </w:r>
    </w:p>
    <w:p w:rsidR="00A179C0" w:rsidRPr="00302602" w:rsidRDefault="007E3AF6" w:rsidP="007E3AF6">
      <w:pPr>
        <w:spacing w:before="0"/>
        <w:rPr>
          <w:rFonts w:cs="Arial"/>
          <w:lang w:val="ru-RU"/>
        </w:rPr>
      </w:pPr>
      <w:r w:rsidRPr="00302602">
        <w:rPr>
          <w:rFonts w:cs="Arial"/>
          <w:lang w:val="ru-RU"/>
        </w:rPr>
        <w:lastRenderedPageBreak/>
        <w:t>Понуђач којем буде додељен уговор, обавезан је да при</w:t>
      </w:r>
      <w:r w:rsidR="00A003CF" w:rsidRPr="00302602">
        <w:rPr>
          <w:rFonts w:cs="Arial"/>
          <w:lang w:val="ru-RU"/>
        </w:rPr>
        <w:t>ликом</w:t>
      </w:r>
      <w:r w:rsidRPr="00302602">
        <w:rPr>
          <w:rFonts w:cs="Arial"/>
          <w:lang w:val="ru-RU"/>
        </w:rPr>
        <w:t xml:space="preserve"> закључења уговора достави сопствену бланко меницу за добро извршење посла са пратећом документацијом. </w:t>
      </w:r>
      <w:r w:rsidR="008D2B23"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571C41" w:rsidRPr="00571C41">
        <w:rPr>
          <w:rFonts w:cs="Arial"/>
          <w:lang w:val="ru-RU"/>
        </w:rPr>
        <w:t>10</w:t>
      </w:r>
      <w:r w:rsidR="00F2311C" w:rsidRPr="00F10346">
        <w:rPr>
          <w:rFonts w:cs="Arial"/>
          <w:lang w:val="ru-RU"/>
        </w:rPr>
        <w:t xml:space="preserve"> дана</w:t>
      </w:r>
      <w:r w:rsidR="008D2B23" w:rsidRPr="00F10346">
        <w:rPr>
          <w:rFonts w:cs="Arial"/>
          <w:lang w:val="ru-RU"/>
        </w:rPr>
        <w:t xml:space="preserve">, Наручилац </w:t>
      </w:r>
      <w:r w:rsidRPr="00F10346">
        <w:rPr>
          <w:rFonts w:cs="Arial"/>
          <w:lang w:val="ru-RU"/>
        </w:rPr>
        <w:t xml:space="preserve">може </w:t>
      </w:r>
      <w:r w:rsidR="008D2B23" w:rsidRPr="00F10346">
        <w:rPr>
          <w:rFonts w:cs="Arial"/>
          <w:lang w:val="ru-RU"/>
        </w:rPr>
        <w:t>закључити са првим с</w:t>
      </w:r>
      <w:r w:rsidR="00F06B5D">
        <w:rPr>
          <w:rFonts w:cs="Arial"/>
          <w:lang w:val="ru-RU"/>
        </w:rPr>
        <w:t>ледећим најповољнијим понуђачем. У том случају Наручилац има право да наплати средство финансијског обезбеђења за озбиљност понуде.</w:t>
      </w:r>
      <w:r w:rsidRPr="00F10346">
        <w:rPr>
          <w:rFonts w:cs="Arial"/>
          <w:lang w:val="ru-RU"/>
        </w:rPr>
        <w:t>Уколико у року за подношење понуда пристигне само једна понуда и та понуд</w:t>
      </w:r>
      <w:r w:rsidR="00686CBD">
        <w:rPr>
          <w:rFonts w:cs="Arial"/>
          <w:lang w:val="ru-RU"/>
        </w:rPr>
        <w:t>а буде прихватљива, наручилац 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F2D9B" w:rsidRPr="00EF2D9B" w:rsidRDefault="00EF2D9B" w:rsidP="00EF2D9B">
      <w:pPr>
        <w:spacing w:before="0"/>
        <w:rPr>
          <w:rFonts w:cs="Arial"/>
          <w:b/>
          <w:lang w:val="sr-Cyrl-RS" w:eastAsia="sr-Latn-CS"/>
        </w:rPr>
      </w:pPr>
      <w:r w:rsidRPr="00EF2D9B">
        <w:rPr>
          <w:rFonts w:cs="Arial"/>
          <w:b/>
          <w:lang w:val="sr-Latn-RS" w:eastAsia="sr-Latn-CS"/>
        </w:rPr>
        <w:t>6.3</w:t>
      </w:r>
      <w:r>
        <w:rPr>
          <w:rFonts w:cs="Arial"/>
          <w:b/>
          <w:lang w:val="sr-Latn-RS" w:eastAsia="sr-Latn-CS"/>
        </w:rPr>
        <w:t>2</w:t>
      </w:r>
      <w:r w:rsidRPr="00EF2D9B">
        <w:rPr>
          <w:rFonts w:cs="Arial"/>
          <w:b/>
          <w:lang w:val="sr-Latn-RS" w:eastAsia="sr-Latn-CS"/>
        </w:rPr>
        <w:t>.</w:t>
      </w:r>
      <w:r w:rsidRPr="00EF2D9B">
        <w:rPr>
          <w:rFonts w:cs="Arial"/>
          <w:lang w:val="ru-RU" w:eastAsia="sr-Latn-CS"/>
        </w:rPr>
        <w:t xml:space="preserve"> </w:t>
      </w:r>
      <w:r w:rsidRPr="00EF2D9B">
        <w:rPr>
          <w:rFonts w:cs="Arial"/>
          <w:b/>
          <w:lang w:val="ru-RU" w:eastAsia="sr-Latn-CS"/>
        </w:rPr>
        <w:t xml:space="preserve">Измене током трајања уговора </w:t>
      </w:r>
      <w:r w:rsidRPr="00EF2D9B">
        <w:rPr>
          <w:rFonts w:cs="Arial"/>
          <w:b/>
          <w:lang w:val="sr-Cyrl-RS" w:eastAsia="sr-Latn-CS"/>
        </w:rPr>
        <w:t>за добра</w:t>
      </w:r>
    </w:p>
    <w:p w:rsidR="00EF2D9B" w:rsidRPr="00EF2D9B" w:rsidRDefault="00EF2D9B" w:rsidP="00EF2D9B">
      <w:pPr>
        <w:spacing w:before="0"/>
        <w:rPr>
          <w:rFonts w:cs="Arial"/>
          <w:lang w:val="ru-RU" w:eastAsia="sr-Latn-CS"/>
        </w:rPr>
      </w:pPr>
      <w:r w:rsidRPr="00EF2D9B">
        <w:rPr>
          <w:rFonts w:cs="Arial"/>
          <w:lang w:val="ru-RU" w:eastAsia="sr-Latn-CS"/>
        </w:rPr>
        <w:t xml:space="preserve">Наручилац може након закључења уговора о јавној набавци без спровођења поступка јавне набавке </w:t>
      </w:r>
      <w:r w:rsidRPr="00EF2D9B">
        <w:rPr>
          <w:rFonts w:cs="Arial"/>
          <w:lang w:val="sr-Cyrl-RS" w:eastAsia="sr-Latn-CS"/>
        </w:rPr>
        <w:t xml:space="preserve">повећати обим предмета набавке </w:t>
      </w:r>
      <w:r w:rsidRPr="00EF2D9B">
        <w:rPr>
          <w:rFonts w:cs="Arial"/>
          <w:lang w:val="ru-RU" w:eastAsia="sr-Latn-CS"/>
        </w:rPr>
        <w:t>максимално до 5% укупне вредности уговора под условом да има обезбеђена финансијска средства</w:t>
      </w:r>
      <w:r w:rsidRPr="00EF2D9B">
        <w:rPr>
          <w:rFonts w:cs="Arial"/>
          <w:lang w:val="sr-Cyrl-RS" w:eastAsia="sr-Latn-CS"/>
        </w:rPr>
        <w:t>.</w:t>
      </w:r>
    </w:p>
    <w:p w:rsidR="00EF2D9B" w:rsidRPr="00EF2D9B" w:rsidRDefault="00EF2D9B" w:rsidP="00EF2D9B">
      <w:pPr>
        <w:spacing w:before="0"/>
        <w:rPr>
          <w:rFonts w:cs="Arial"/>
          <w:lang w:val="sr-Cyrl-RS" w:eastAsia="sr-Latn-CS"/>
        </w:rPr>
      </w:pPr>
      <w:r w:rsidRPr="00EF2D9B">
        <w:rPr>
          <w:rFonts w:cs="Arial"/>
          <w:lang w:val="sr-Cyrl-RS" w:eastAsia="sr-Latn-CS"/>
        </w:rPr>
        <w:t>Након закључења уговора о јавној набавци Наручилац може да дозволи промену битних елемената уговора из следећих објективних разлога:</w:t>
      </w:r>
    </w:p>
    <w:p w:rsidR="00EF2D9B" w:rsidRPr="00EF2D9B" w:rsidRDefault="00EF2D9B" w:rsidP="00F45368">
      <w:pPr>
        <w:numPr>
          <w:ilvl w:val="0"/>
          <w:numId w:val="29"/>
        </w:numPr>
        <w:spacing w:before="0"/>
        <w:rPr>
          <w:rFonts w:cs="Arial"/>
          <w:lang w:val="sr-Cyrl-RS" w:eastAsia="sr-Latn-CS"/>
        </w:rPr>
      </w:pPr>
      <w:r w:rsidRPr="00EF2D9B">
        <w:rPr>
          <w:rFonts w:cs="Arial"/>
          <w:lang w:val="sr-Cyrl-RS" w:eastAsia="sr-Latn-CS"/>
        </w:rPr>
        <w:t>услед дејства више силе</w:t>
      </w:r>
    </w:p>
    <w:p w:rsidR="00EF2D9B" w:rsidRPr="00EF2D9B" w:rsidRDefault="00EF2D9B" w:rsidP="00F45368">
      <w:pPr>
        <w:numPr>
          <w:ilvl w:val="0"/>
          <w:numId w:val="29"/>
        </w:numPr>
        <w:spacing w:before="0"/>
        <w:rPr>
          <w:rFonts w:cs="Arial"/>
          <w:lang w:val="sr-Cyrl-RS" w:eastAsia="sr-Latn-CS"/>
        </w:rPr>
      </w:pPr>
      <w:r w:rsidRPr="00EF2D9B">
        <w:rPr>
          <w:rFonts w:cs="Arial"/>
          <w:lang w:val="sr-Cyrl-RS" w:eastAsia="sr-Latn-CS"/>
        </w:rPr>
        <w:t>уколико дође до измене важећих законских прописа</w:t>
      </w:r>
      <w:r w:rsidR="001227D9">
        <w:rPr>
          <w:rFonts w:cs="Arial"/>
          <w:lang w:val="sr-Cyrl-RS" w:eastAsia="sr-Latn-CS"/>
        </w:rPr>
        <w:t>,подзаконских или других правних аката.</w:t>
      </w:r>
    </w:p>
    <w:p w:rsidR="00EF2D9B" w:rsidRPr="00EF2D9B" w:rsidRDefault="00EF2D9B" w:rsidP="00F45368">
      <w:pPr>
        <w:numPr>
          <w:ilvl w:val="0"/>
          <w:numId w:val="29"/>
        </w:numPr>
        <w:spacing w:before="0"/>
        <w:rPr>
          <w:rFonts w:cs="Arial"/>
          <w:lang w:val="sr-Cyrl-RS" w:eastAsia="sr-Latn-CS"/>
        </w:rPr>
      </w:pPr>
      <w:r w:rsidRPr="00EF2D9B">
        <w:rPr>
          <w:rFonts w:cs="Arial"/>
          <w:lang w:val="sr-Cyrl-RS" w:eastAsia="sr-Latn-CS"/>
        </w:rPr>
        <w:t>услед мера  државних органа</w:t>
      </w:r>
    </w:p>
    <w:p w:rsidR="00EF2D9B" w:rsidRPr="00EF2D9B" w:rsidRDefault="00EF2D9B" w:rsidP="00EF2D9B">
      <w:pPr>
        <w:spacing w:before="0"/>
        <w:rPr>
          <w:rFonts w:cs="Arial"/>
          <w:lang w:val="sr-Cyrl-RS" w:eastAsia="sr-Latn-CS"/>
        </w:rPr>
      </w:pPr>
      <w:r w:rsidRPr="00EF2D9B">
        <w:rPr>
          <w:rFonts w:cs="Arial"/>
          <w:lang w:val="sr-Cyrl-RS" w:eastAsia="sr-Latn-CS"/>
        </w:rPr>
        <w:t>У свим наведеним случајевима, Наручилац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35831" w:rsidRDefault="00235831"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BE5B9B" w:rsidRDefault="00BE5B9B" w:rsidP="005503DE">
      <w:pPr>
        <w:spacing w:before="0"/>
        <w:rPr>
          <w:rFonts w:cs="Arial"/>
          <w:color w:val="00B0F0"/>
          <w:lang w:val="sr-Cyrl-RS" w:eastAsia="sr-Latn-CS"/>
        </w:rPr>
      </w:pPr>
    </w:p>
    <w:p w:rsidR="00A12064" w:rsidRPr="00144655" w:rsidRDefault="00A12064" w:rsidP="005503DE">
      <w:pPr>
        <w:spacing w:before="0"/>
        <w:rPr>
          <w:rFonts w:cs="Arial"/>
          <w:color w:val="00B0F0"/>
          <w:lang w:val="sr-Cyrl-RS" w:eastAsia="sr-Latn-CS"/>
        </w:rPr>
      </w:pPr>
    </w:p>
    <w:p w:rsidR="00465640" w:rsidRPr="005503DE" w:rsidRDefault="00465640" w:rsidP="00F45368">
      <w:pPr>
        <w:pStyle w:val="KDPodnaslov1"/>
        <w:numPr>
          <w:ilvl w:val="0"/>
          <w:numId w:val="26"/>
        </w:numPr>
        <w:spacing w:before="0"/>
        <w:jc w:val="center"/>
        <w:rPr>
          <w:rFonts w:cs="Arial"/>
        </w:rPr>
      </w:pPr>
      <w:r w:rsidRPr="00856AC9">
        <w:rPr>
          <w:rFonts w:cs="Arial"/>
        </w:rPr>
        <w:lastRenderedPageBreak/>
        <w:t>ОБРАСЦИ</w:t>
      </w:r>
    </w:p>
    <w:p w:rsidR="00343A18" w:rsidRPr="00F10346" w:rsidRDefault="00343A18" w:rsidP="00343A18">
      <w:pPr>
        <w:pStyle w:val="KDObrazac"/>
        <w:spacing w:before="0"/>
        <w:rPr>
          <w:noProof/>
        </w:rPr>
      </w:pPr>
      <w:bookmarkStart w:id="252" w:name="_Toc442559924"/>
      <w:proofErr w:type="gramStart"/>
      <w:r w:rsidRPr="00F10346">
        <w:t xml:space="preserve">ОБРАЗАЦ </w:t>
      </w:r>
      <w:r w:rsidR="00571C41">
        <w:t>1</w:t>
      </w:r>
      <w:r w:rsidRPr="00F10346">
        <w:rPr>
          <w:noProof/>
        </w:rPr>
        <w:t>.</w:t>
      </w:r>
      <w:bookmarkEnd w:id="252"/>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A12064" w:rsidRDefault="00343A18" w:rsidP="005503DE">
      <w:pPr>
        <w:rPr>
          <w:rFonts w:eastAsia="TimesNewRomanPS-BoldMT" w:cs="Arial"/>
          <w:b/>
          <w:bCs/>
          <w:color w:val="000000" w:themeColor="text1"/>
          <w:lang w:val="ru-RU"/>
        </w:rPr>
      </w:pPr>
      <w:r w:rsidRPr="00302602">
        <w:rPr>
          <w:rFonts w:eastAsia="TimesNewRomanPS-BoldMT" w:cs="Arial"/>
          <w:bCs/>
          <w:color w:val="000000"/>
          <w:lang w:val="ru-RU"/>
        </w:rPr>
        <w:t xml:space="preserve">Понуда бр._________ од _______________ за  </w:t>
      </w:r>
      <w:r w:rsidR="0008263C" w:rsidRPr="00302602">
        <w:rPr>
          <w:rFonts w:eastAsia="TimesNewRomanPS-BoldMT" w:cs="Arial"/>
          <w:bCs/>
          <w:color w:val="000000"/>
          <w:lang w:val="ru-RU"/>
        </w:rPr>
        <w:t xml:space="preserve">отворени </w:t>
      </w:r>
      <w:r w:rsidRPr="00302602">
        <w:rPr>
          <w:rFonts w:eastAsia="TimesNewRomanPS-BoldMT" w:cs="Arial"/>
          <w:bCs/>
          <w:color w:val="000000"/>
          <w:lang w:val="ru-RU"/>
        </w:rPr>
        <w:t xml:space="preserve">поступак јавне набавке– </w:t>
      </w:r>
      <w:r w:rsidRPr="00302602">
        <w:rPr>
          <w:rFonts w:eastAsia="TimesNewRomanPS-BoldMT" w:cs="Arial"/>
          <w:bCs/>
          <w:color w:val="000000" w:themeColor="text1"/>
          <w:lang w:val="ru-RU"/>
        </w:rPr>
        <w:t xml:space="preserve">добра </w:t>
      </w:r>
      <w:r w:rsidR="00A12064" w:rsidRPr="00A12064">
        <w:rPr>
          <w:rFonts w:eastAsia="TimesNewRomanPS-BoldMT" w:cs="Arial"/>
          <w:b/>
          <w:bCs/>
          <w:color w:val="000000" w:themeColor="text1"/>
          <w:lang w:val="sr-Latn-RS"/>
        </w:rPr>
        <w:t>Нивостати, сонде, мернорегулациона опрема разна ТЕНТ-А</w:t>
      </w:r>
      <w:r w:rsidRPr="00302602">
        <w:rPr>
          <w:rFonts w:eastAsia="TimesNewRomanPS-BoldMT" w:cs="Arial"/>
          <w:bCs/>
          <w:color w:val="000000" w:themeColor="text1"/>
          <w:lang w:val="ru-RU"/>
        </w:rPr>
        <w:t>бр.</w:t>
      </w:r>
      <w:r w:rsidR="00C90EF9" w:rsidRPr="00C90EF9">
        <w:rPr>
          <w:b/>
          <w:lang w:val="sr-Latn-RS"/>
        </w:rPr>
        <w:t xml:space="preserve"> </w:t>
      </w:r>
      <w:r w:rsidR="00C90EF9" w:rsidRPr="00C90EF9">
        <w:rPr>
          <w:rFonts w:eastAsia="TimesNewRomanPS-BoldMT" w:cs="Arial"/>
          <w:b/>
          <w:bCs/>
          <w:color w:val="000000" w:themeColor="text1"/>
          <w:lang w:val="sr-Latn-RS"/>
        </w:rPr>
        <w:t xml:space="preserve">3000/0438/2020 </w:t>
      </w:r>
      <w:r w:rsidR="00C90EF9" w:rsidRPr="00C90EF9">
        <w:rPr>
          <w:rFonts w:eastAsia="TimesNewRomanPS-BoldMT" w:cs="Arial"/>
          <w:b/>
          <w:bCs/>
          <w:color w:val="000000" w:themeColor="text1"/>
          <w:lang w:val="sr-Cyrl-RS"/>
        </w:rPr>
        <w:t>(</w:t>
      </w:r>
      <w:r w:rsidR="00C90EF9" w:rsidRPr="00C90EF9">
        <w:rPr>
          <w:rFonts w:eastAsia="TimesNewRomanPS-BoldMT" w:cs="Arial"/>
          <w:b/>
          <w:bCs/>
          <w:color w:val="000000" w:themeColor="text1"/>
          <w:lang w:val="sr-Latn-RS"/>
        </w:rPr>
        <w:t>199/2020</w:t>
      </w:r>
      <w:r w:rsidR="00C90EF9" w:rsidRPr="00C90EF9">
        <w:rPr>
          <w:rFonts w:eastAsia="TimesNewRomanPS-BoldMT" w:cs="Arial"/>
          <w:b/>
          <w:bCs/>
          <w:color w:val="000000" w:themeColor="text1"/>
          <w:lang w:val="sr-Cyrl-RS"/>
        </w:rPr>
        <w:t>)</w:t>
      </w:r>
      <w:r w:rsidR="008779DC" w:rsidRPr="008779DC">
        <w:rPr>
          <w:b/>
          <w:szCs w:val="24"/>
          <w:lang w:val="sr-Cyrl-RS"/>
        </w:rPr>
        <w:t xml:space="preserve"> </w:t>
      </w:r>
    </w:p>
    <w:p w:rsidR="00952E72" w:rsidRPr="00302602"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E5491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30260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E5491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E5491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E5491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30260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952E72"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30260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E5491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E5491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E5491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E5491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02602" w:rsidRDefault="00343A18" w:rsidP="00343A18">
      <w:pPr>
        <w:spacing w:before="0"/>
        <w:rPr>
          <w:rFonts w:eastAsia="TimesNewRomanPSMT" w:cs="Arial"/>
          <w:b/>
          <w:bCs/>
          <w:lang w:val="ru-RU"/>
        </w:rPr>
      </w:pPr>
    </w:p>
    <w:p w:rsidR="0060281E" w:rsidRPr="00302602" w:rsidRDefault="0060281E" w:rsidP="00343A18">
      <w:pPr>
        <w:spacing w:before="0"/>
        <w:rPr>
          <w:rFonts w:eastAsia="TimesNewRomanPSMT" w:cs="Arial"/>
          <w:b/>
          <w:bCs/>
          <w:lang w:val="ru-RU"/>
        </w:rPr>
      </w:pPr>
    </w:p>
    <w:p w:rsidR="00952E72" w:rsidRPr="00302602" w:rsidRDefault="00952E72" w:rsidP="00343A18">
      <w:pPr>
        <w:spacing w:before="0"/>
        <w:rPr>
          <w:rFonts w:eastAsia="TimesNewRomanPSMT" w:cs="Arial"/>
          <w:b/>
          <w:bCs/>
          <w:lang w:val="ru-RU"/>
        </w:rPr>
      </w:pPr>
    </w:p>
    <w:p w:rsidR="00952E72" w:rsidRPr="00302602" w:rsidRDefault="00952E72" w:rsidP="00343A18">
      <w:pPr>
        <w:spacing w:before="0"/>
        <w:rPr>
          <w:rFonts w:eastAsia="TimesNewRomanPSMT" w:cs="Arial"/>
          <w:b/>
          <w:bCs/>
          <w:lang w:val="ru-RU"/>
        </w:rPr>
      </w:pPr>
    </w:p>
    <w:p w:rsidR="00952E72" w:rsidRPr="00302602" w:rsidRDefault="00952E72" w:rsidP="00343A18">
      <w:pPr>
        <w:spacing w:before="0"/>
        <w:rPr>
          <w:rFonts w:eastAsia="TimesNewRomanPSMT" w:cs="Arial"/>
          <w:b/>
          <w:bCs/>
          <w:lang w:val="ru-RU"/>
        </w:rPr>
      </w:pPr>
    </w:p>
    <w:p w:rsidR="00952E72" w:rsidRPr="00302602" w:rsidRDefault="00952E72" w:rsidP="00343A18">
      <w:pPr>
        <w:spacing w:before="0"/>
        <w:rPr>
          <w:rFonts w:eastAsia="TimesNewRomanPSMT" w:cs="Arial"/>
          <w:b/>
          <w:bCs/>
          <w:lang w:val="ru-RU"/>
        </w:rPr>
      </w:pPr>
    </w:p>
    <w:p w:rsidR="00952E72" w:rsidRPr="00302602" w:rsidRDefault="00952E72" w:rsidP="00343A18">
      <w:pPr>
        <w:spacing w:before="0"/>
        <w:rPr>
          <w:rFonts w:eastAsia="TimesNewRomanPSMT" w:cs="Arial"/>
          <w:b/>
          <w:bCs/>
          <w:lang w:val="ru-RU"/>
        </w:rPr>
      </w:pPr>
    </w:p>
    <w:p w:rsidR="0060281E" w:rsidRDefault="0060281E" w:rsidP="00343A18">
      <w:pPr>
        <w:spacing w:before="0"/>
        <w:rPr>
          <w:rFonts w:eastAsia="TimesNewRomanPSMT" w:cs="Arial"/>
          <w:b/>
          <w:bCs/>
          <w:lang w:val="ru-RU"/>
        </w:rPr>
      </w:pPr>
    </w:p>
    <w:p w:rsidR="00A12064" w:rsidRPr="00302602" w:rsidRDefault="00A12064"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7270E5" w:rsidRDefault="007270E5" w:rsidP="00343A18">
      <w:pPr>
        <w:spacing w:before="0"/>
        <w:rPr>
          <w:rFonts w:cs="Arial"/>
          <w:iCs/>
          <w:lang w:val="ru-RU"/>
        </w:rPr>
      </w:pPr>
    </w:p>
    <w:p w:rsidR="007270E5" w:rsidRDefault="007270E5" w:rsidP="00343A18">
      <w:pPr>
        <w:spacing w:before="0"/>
        <w:rPr>
          <w:rFonts w:cs="Arial"/>
          <w:iCs/>
          <w:lang w:val="ru-RU"/>
        </w:rPr>
      </w:pPr>
    </w:p>
    <w:p w:rsidR="00E85C6B" w:rsidRDefault="00E85C6B"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3885"/>
      </w:tblGrid>
      <w:tr w:rsidR="000E75A0" w:rsidRPr="00E5491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571C41">
            <w:pPr>
              <w:spacing w:before="0"/>
              <w:jc w:val="center"/>
              <w:rPr>
                <w:rFonts w:cs="Arial"/>
                <w:b/>
                <w:bCs/>
                <w:iCs/>
                <w:lang w:val="sr-Cyrl-CS"/>
              </w:rPr>
            </w:pPr>
            <w:r w:rsidRPr="00F10346">
              <w:rPr>
                <w:rFonts w:cs="Arial"/>
                <w:b/>
                <w:bCs/>
                <w:iCs/>
                <w:lang w:val="sr-Cyrl-CS"/>
              </w:rPr>
              <w:t xml:space="preserve">УКУПНА </w:t>
            </w:r>
            <w:r w:rsidRPr="00571C41">
              <w:rPr>
                <w:rFonts w:cs="Arial"/>
                <w:b/>
                <w:bCs/>
                <w:iCs/>
                <w:lang w:val="sr-Cyrl-CS"/>
              </w:rPr>
              <w:t xml:space="preserve">ЦЕНА </w:t>
            </w:r>
            <w:r w:rsidRPr="00571C41">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E54916" w:rsidTr="00AF3AF8">
        <w:trPr>
          <w:trHeight w:val="440"/>
        </w:trPr>
        <w:tc>
          <w:tcPr>
            <w:tcW w:w="5920" w:type="dxa"/>
            <w:vAlign w:val="center"/>
          </w:tcPr>
          <w:p w:rsidR="000E75A0" w:rsidRPr="00A12064" w:rsidRDefault="00437DEE" w:rsidP="00A12064">
            <w:pPr>
              <w:jc w:val="left"/>
              <w:rPr>
                <w:b/>
                <w:bCs/>
                <w:lang w:val="sr-Latn-RS"/>
              </w:rPr>
            </w:pPr>
            <w:r w:rsidRPr="00437DEE">
              <w:rPr>
                <w:rFonts w:cs="Arial"/>
                <w:b/>
                <w:lang w:val="sr-Latn-RS"/>
              </w:rPr>
              <w:t xml:space="preserve">3000/0438/2020 </w:t>
            </w:r>
            <w:r w:rsidRPr="00437DEE">
              <w:rPr>
                <w:rFonts w:cs="Arial"/>
                <w:b/>
                <w:lang w:val="sr-Cyrl-RS"/>
              </w:rPr>
              <w:t>(</w:t>
            </w:r>
            <w:r w:rsidRPr="00437DEE">
              <w:rPr>
                <w:rFonts w:cs="Arial"/>
                <w:b/>
                <w:lang w:val="sr-Latn-RS"/>
              </w:rPr>
              <w:t>199/2020</w:t>
            </w:r>
            <w:r w:rsidRPr="00437DEE">
              <w:rPr>
                <w:rFonts w:cs="Arial"/>
                <w:b/>
                <w:lang w:val="sr-Cyrl-RS"/>
              </w:rPr>
              <w:t>)</w:t>
            </w:r>
            <w:r w:rsidR="00960A90">
              <w:rPr>
                <w:rFonts w:cs="Arial"/>
                <w:b/>
                <w:lang w:val="sr-Cyrl-RS"/>
              </w:rPr>
              <w:t xml:space="preserve"> </w:t>
            </w:r>
            <w:r w:rsidR="00A12064" w:rsidRPr="00A12064">
              <w:rPr>
                <w:b/>
                <w:bCs/>
                <w:lang w:val="sr-Latn-RS"/>
              </w:rPr>
              <w:t>Нивостати, сонде, мернорегулациона опрема разна ТЕНТ-А</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571C41" w:rsidRPr="00E54916" w:rsidTr="00AF3AF8">
        <w:tc>
          <w:tcPr>
            <w:tcW w:w="5920" w:type="dxa"/>
            <w:vAlign w:val="center"/>
          </w:tcPr>
          <w:p w:rsidR="000E75A0" w:rsidRPr="00571C41" w:rsidRDefault="000E75A0" w:rsidP="00AF3AF8">
            <w:pPr>
              <w:spacing w:before="0"/>
              <w:jc w:val="center"/>
              <w:rPr>
                <w:rFonts w:cs="Arial"/>
                <w:b/>
                <w:bCs/>
                <w:iCs/>
                <w:lang w:val="sr-Cyrl-CS"/>
              </w:rPr>
            </w:pPr>
            <w:r w:rsidRPr="00571C41">
              <w:rPr>
                <w:rFonts w:cs="Arial"/>
                <w:b/>
                <w:bCs/>
                <w:iCs/>
                <w:lang w:val="sr-Cyrl-CS"/>
              </w:rPr>
              <w:t>РОК И НАЧИН ПЛАЋАЊА:</w:t>
            </w:r>
          </w:p>
          <w:p w:rsidR="000E75A0" w:rsidRPr="00023288" w:rsidRDefault="00922EDB" w:rsidP="00023288">
            <w:pPr>
              <w:spacing w:before="0"/>
              <w:jc w:val="center"/>
              <w:rPr>
                <w:rFonts w:cs="Arial"/>
                <w:bCs/>
                <w:iCs/>
                <w:lang w:val="sr-Cyrl-CS"/>
              </w:rPr>
            </w:pPr>
            <w:r w:rsidRPr="00571C41">
              <w:rPr>
                <w:rFonts w:cs="Arial"/>
                <w:bCs/>
                <w:iCs/>
                <w:lang w:val="sr-Cyrl-CS"/>
              </w:rPr>
              <w:t>У законском року до</w:t>
            </w:r>
            <w:r w:rsidR="000E75A0" w:rsidRPr="00571C41">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tc>
        <w:tc>
          <w:tcPr>
            <w:tcW w:w="4394" w:type="dxa"/>
            <w:vAlign w:val="center"/>
          </w:tcPr>
          <w:p w:rsidR="000E75A0" w:rsidRPr="00571C41" w:rsidRDefault="000E75A0" w:rsidP="00AF3AF8">
            <w:pPr>
              <w:spacing w:before="0"/>
              <w:jc w:val="center"/>
              <w:rPr>
                <w:rFonts w:cs="Arial"/>
                <w:b/>
                <w:bCs/>
                <w:iCs/>
                <w:lang w:val="sr-Cyrl-CS"/>
              </w:rPr>
            </w:pPr>
          </w:p>
          <w:p w:rsidR="00922EDB" w:rsidRPr="00571C41" w:rsidRDefault="00922EDB" w:rsidP="00922EDB">
            <w:pPr>
              <w:spacing w:before="0"/>
              <w:jc w:val="center"/>
              <w:rPr>
                <w:rFonts w:cs="Arial"/>
                <w:bCs/>
                <w:iCs/>
                <w:lang w:val="sr-Cyrl-CS"/>
              </w:rPr>
            </w:pPr>
            <w:r w:rsidRPr="00571C41">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p w:rsidR="000E75A0" w:rsidRPr="00571C41" w:rsidRDefault="000E75A0" w:rsidP="003200A3">
            <w:pPr>
              <w:spacing w:before="0"/>
              <w:jc w:val="center"/>
              <w:rPr>
                <w:rFonts w:cs="Arial"/>
                <w:bCs/>
                <w:iCs/>
                <w:lang w:val="sr-Cyrl-CS"/>
              </w:rPr>
            </w:pPr>
          </w:p>
        </w:tc>
      </w:tr>
      <w:tr w:rsidR="000E75A0" w:rsidRPr="00E54916" w:rsidTr="00AF3AF8">
        <w:tc>
          <w:tcPr>
            <w:tcW w:w="5920" w:type="dxa"/>
            <w:vAlign w:val="center"/>
          </w:tcPr>
          <w:p w:rsidR="000E75A0" w:rsidRPr="00571C41" w:rsidRDefault="000E75A0" w:rsidP="00AF3AF8">
            <w:pPr>
              <w:spacing w:before="0"/>
              <w:jc w:val="center"/>
              <w:rPr>
                <w:rFonts w:cs="Arial"/>
                <w:b/>
                <w:bCs/>
                <w:iCs/>
                <w:lang w:val="sr-Cyrl-CS"/>
              </w:rPr>
            </w:pPr>
            <w:r w:rsidRPr="00571C41">
              <w:rPr>
                <w:rFonts w:cs="Arial"/>
                <w:b/>
                <w:bCs/>
                <w:iCs/>
                <w:lang w:val="sr-Cyrl-CS"/>
              </w:rPr>
              <w:t>РОК ИСПОРУКЕ:</w:t>
            </w:r>
          </w:p>
          <w:p w:rsidR="000E75A0" w:rsidRPr="00571C41" w:rsidRDefault="000E75A0" w:rsidP="00571C41">
            <w:pPr>
              <w:spacing w:before="0"/>
              <w:jc w:val="center"/>
              <w:rPr>
                <w:rFonts w:cs="Arial"/>
                <w:bCs/>
                <w:iCs/>
                <w:lang w:val="sr-Cyrl-CS"/>
              </w:rPr>
            </w:pPr>
            <w:r w:rsidRPr="00571C41">
              <w:rPr>
                <w:rFonts w:cs="Arial"/>
                <w:spacing w:val="4"/>
                <w:lang w:val="sr-Cyrl-CS"/>
              </w:rPr>
              <w:t xml:space="preserve">најдуже до </w:t>
            </w:r>
            <w:r w:rsidR="00BE5B9B">
              <w:rPr>
                <w:rFonts w:cs="Arial"/>
                <w:spacing w:val="4"/>
                <w:lang w:val="sr-Cyrl-RS"/>
              </w:rPr>
              <w:t>6</w:t>
            </w:r>
            <w:r w:rsidR="008779DC">
              <w:rPr>
                <w:rFonts w:cs="Arial"/>
                <w:spacing w:val="4"/>
                <w:lang w:val="sr-Latn-RS"/>
              </w:rPr>
              <w:t>0</w:t>
            </w:r>
            <w:r w:rsidRPr="00571C41">
              <w:rPr>
                <w:rFonts w:cs="Arial"/>
                <w:bCs/>
                <w:iCs/>
                <w:lang w:val="sr-Cyrl-CS"/>
              </w:rPr>
              <w:t xml:space="preserve"> дана</w:t>
            </w:r>
            <w:r w:rsidR="000E4BCA" w:rsidRPr="00571C41">
              <w:rPr>
                <w:rFonts w:cs="Arial"/>
                <w:bCs/>
                <w:iCs/>
                <w:lang w:val="sr-Cyrl-CS"/>
              </w:rPr>
              <w:t xml:space="preserve"> </w:t>
            </w:r>
            <w:r w:rsidRPr="00571C41">
              <w:rPr>
                <w:rFonts w:cs="Arial"/>
                <w:bCs/>
                <w:iCs/>
                <w:lang w:val="sr-Cyrl-CS"/>
              </w:rPr>
              <w:t xml:space="preserve">од дана </w:t>
            </w:r>
            <w:r w:rsidR="002479F9" w:rsidRPr="00571C41">
              <w:rPr>
                <w:rFonts w:cs="Arial"/>
                <w:bCs/>
                <w:iCs/>
                <w:lang w:val="sr-Cyrl-CS"/>
              </w:rPr>
              <w:t>закључења уговора</w:t>
            </w:r>
          </w:p>
        </w:tc>
        <w:tc>
          <w:tcPr>
            <w:tcW w:w="4394" w:type="dxa"/>
            <w:vAlign w:val="center"/>
          </w:tcPr>
          <w:p w:rsidR="000E75A0" w:rsidRPr="00571C41" w:rsidRDefault="000E75A0" w:rsidP="00AF3AF8">
            <w:pPr>
              <w:spacing w:before="0"/>
              <w:jc w:val="center"/>
              <w:rPr>
                <w:rFonts w:cs="Arial"/>
                <w:b/>
                <w:bCs/>
                <w:iCs/>
                <w:lang w:val="sr-Cyrl-CS"/>
              </w:rPr>
            </w:pPr>
          </w:p>
          <w:p w:rsidR="000E75A0" w:rsidRPr="00302602" w:rsidRDefault="000E75A0" w:rsidP="00571C41">
            <w:pPr>
              <w:spacing w:before="0"/>
              <w:jc w:val="center"/>
              <w:rPr>
                <w:rFonts w:cs="Arial"/>
                <w:bCs/>
                <w:iCs/>
                <w:lang w:val="ru-RU"/>
              </w:rPr>
            </w:pPr>
            <w:r w:rsidRPr="00571C41">
              <w:rPr>
                <w:rFonts w:cs="Arial"/>
                <w:bCs/>
                <w:iCs/>
                <w:lang w:val="sr-Cyrl-CS"/>
              </w:rPr>
              <w:t xml:space="preserve">____ дана од дана </w:t>
            </w:r>
            <w:r w:rsidR="002479F9" w:rsidRPr="00571C41">
              <w:rPr>
                <w:rFonts w:cs="Arial"/>
                <w:bCs/>
                <w:iCs/>
                <w:lang w:val="sr-Cyrl-CS"/>
              </w:rPr>
              <w:t>закључења уговора</w:t>
            </w:r>
          </w:p>
        </w:tc>
      </w:tr>
      <w:tr w:rsidR="000E75A0" w:rsidRPr="00E54916" w:rsidTr="00AF3AF8">
        <w:tc>
          <w:tcPr>
            <w:tcW w:w="5920" w:type="dxa"/>
            <w:vAlign w:val="center"/>
          </w:tcPr>
          <w:p w:rsidR="000E75A0" w:rsidRPr="00571C41" w:rsidRDefault="000E75A0" w:rsidP="00AF3AF8">
            <w:pPr>
              <w:spacing w:before="0"/>
              <w:jc w:val="center"/>
              <w:rPr>
                <w:rFonts w:cs="Arial"/>
                <w:b/>
                <w:bCs/>
                <w:iCs/>
                <w:lang w:val="sr-Cyrl-CS"/>
              </w:rPr>
            </w:pPr>
            <w:r w:rsidRPr="00571C41">
              <w:rPr>
                <w:rFonts w:cs="Arial"/>
                <w:b/>
                <w:bCs/>
                <w:iCs/>
                <w:lang w:val="sr-Cyrl-CS"/>
              </w:rPr>
              <w:t>ГАРАНТНИ РОК:</w:t>
            </w:r>
          </w:p>
          <w:p w:rsidR="000E75A0" w:rsidRPr="00571C41" w:rsidRDefault="00BE5B9B" w:rsidP="00763886">
            <w:pPr>
              <w:spacing w:before="0"/>
              <w:jc w:val="center"/>
              <w:rPr>
                <w:rFonts w:cs="Arial"/>
                <w:b/>
                <w:bCs/>
                <w:iCs/>
                <w:lang w:val="sr-Cyrl-CS"/>
              </w:rPr>
            </w:pPr>
            <w:r>
              <w:rPr>
                <w:rFonts w:cs="Arial"/>
                <w:bCs/>
                <w:iCs/>
                <w:lang w:val="sr-Cyrl-CS"/>
              </w:rPr>
              <w:t>не може бити краћи од 24</w:t>
            </w:r>
            <w:r w:rsidR="00571C41" w:rsidRPr="00302602">
              <w:rPr>
                <w:rFonts w:cs="Arial"/>
                <w:bCs/>
                <w:iCs/>
                <w:lang w:val="ru-RU"/>
              </w:rPr>
              <w:t xml:space="preserve"> </w:t>
            </w:r>
            <w:r w:rsidR="000E75A0" w:rsidRPr="00571C41">
              <w:rPr>
                <w:rFonts w:cs="Arial"/>
                <w:bCs/>
                <w:iCs/>
                <w:lang w:val="sr-Cyrl-CS"/>
              </w:rPr>
              <w:t>месец</w:t>
            </w:r>
            <w:r w:rsidR="00023288">
              <w:rPr>
                <w:rFonts w:cs="Arial"/>
                <w:bCs/>
                <w:iCs/>
                <w:lang w:val="sr-Cyrl-RS"/>
              </w:rPr>
              <w:t>и</w:t>
            </w:r>
            <w:r w:rsidR="000E75A0" w:rsidRPr="00571C41">
              <w:rPr>
                <w:rFonts w:cs="Arial"/>
                <w:bCs/>
                <w:iCs/>
                <w:lang w:val="sr-Cyrl-CS"/>
              </w:rPr>
              <w:t xml:space="preserve"> од дана </w:t>
            </w:r>
            <w:r w:rsidR="00763886">
              <w:rPr>
                <w:rFonts w:cs="Arial"/>
                <w:bCs/>
                <w:iCs/>
                <w:lang w:val="sr-Cyrl-CS"/>
              </w:rPr>
              <w:t>квалитативног пријема</w:t>
            </w:r>
            <w:r w:rsidR="000E75A0" w:rsidRPr="00571C41">
              <w:rPr>
                <w:rFonts w:cs="Arial"/>
                <w:bCs/>
                <w:iCs/>
                <w:lang w:val="sr-Cyrl-CS"/>
              </w:rPr>
              <w:t xml:space="preserve">  добара</w:t>
            </w:r>
          </w:p>
        </w:tc>
        <w:tc>
          <w:tcPr>
            <w:tcW w:w="4394" w:type="dxa"/>
            <w:vAlign w:val="center"/>
          </w:tcPr>
          <w:p w:rsidR="000E75A0" w:rsidRPr="00571C41" w:rsidRDefault="000E75A0" w:rsidP="00AF3AF8">
            <w:pPr>
              <w:spacing w:before="0"/>
              <w:jc w:val="center"/>
              <w:rPr>
                <w:rFonts w:cs="Arial"/>
                <w:b/>
                <w:bCs/>
                <w:iCs/>
                <w:lang w:val="sr-Cyrl-CS"/>
              </w:rPr>
            </w:pPr>
          </w:p>
          <w:p w:rsidR="000E75A0" w:rsidRPr="00571C41" w:rsidRDefault="000E75A0" w:rsidP="00763886">
            <w:pPr>
              <w:spacing w:before="0"/>
              <w:jc w:val="center"/>
              <w:rPr>
                <w:rFonts w:cs="Arial"/>
                <w:b/>
                <w:bCs/>
                <w:iCs/>
                <w:lang w:val="sr-Cyrl-CS"/>
              </w:rPr>
            </w:pPr>
            <w:r w:rsidRPr="00571C41">
              <w:rPr>
                <w:rFonts w:cs="Arial"/>
                <w:bCs/>
                <w:iCs/>
                <w:lang w:val="sr-Cyrl-CS"/>
              </w:rPr>
              <w:t>____ месец</w:t>
            </w:r>
            <w:r w:rsidR="00571C41" w:rsidRPr="00571C41">
              <w:rPr>
                <w:rFonts w:cs="Arial"/>
                <w:bCs/>
                <w:iCs/>
              </w:rPr>
              <w:t>a</w:t>
            </w:r>
            <w:r w:rsidRPr="00571C41">
              <w:rPr>
                <w:rFonts w:cs="Arial"/>
                <w:bCs/>
                <w:iCs/>
                <w:lang w:val="sr-Cyrl-CS"/>
              </w:rPr>
              <w:t xml:space="preserve"> од дана </w:t>
            </w:r>
            <w:r w:rsidR="00763886">
              <w:rPr>
                <w:rFonts w:cs="Arial"/>
                <w:bCs/>
                <w:iCs/>
                <w:lang w:val="sr-Cyrl-CS"/>
              </w:rPr>
              <w:t>квалитативног пријема</w:t>
            </w:r>
            <w:r w:rsidRPr="00571C41">
              <w:rPr>
                <w:rFonts w:cs="Arial"/>
                <w:bCs/>
                <w:iCs/>
                <w:lang w:val="sr-Cyrl-CS"/>
              </w:rPr>
              <w:t xml:space="preserve"> добара</w:t>
            </w:r>
          </w:p>
        </w:tc>
      </w:tr>
      <w:tr w:rsidR="000E75A0" w:rsidRPr="00E54916" w:rsidTr="00AF3AF8">
        <w:trPr>
          <w:trHeight w:val="818"/>
        </w:trPr>
        <w:tc>
          <w:tcPr>
            <w:tcW w:w="5920" w:type="dxa"/>
            <w:vAlign w:val="center"/>
          </w:tcPr>
          <w:p w:rsidR="000E75A0" w:rsidRPr="008779DC" w:rsidRDefault="000E75A0" w:rsidP="008779DC">
            <w:pPr>
              <w:spacing w:before="0"/>
              <w:jc w:val="left"/>
              <w:rPr>
                <w:rFonts w:cs="Arial"/>
                <w:b/>
                <w:bCs/>
                <w:iCs/>
                <w:lang w:val="sr-Latn-RS"/>
              </w:rPr>
            </w:pPr>
            <w:r w:rsidRPr="00F10346">
              <w:rPr>
                <w:rFonts w:cs="Arial"/>
                <w:b/>
                <w:bCs/>
                <w:iCs/>
                <w:lang w:val="sr-Cyrl-CS"/>
              </w:rPr>
              <w:t xml:space="preserve">МЕСТО ИСПОРУКЕ: </w:t>
            </w:r>
            <w:r w:rsidR="00952AED" w:rsidRPr="00952AED">
              <w:rPr>
                <w:rFonts w:cs="Arial"/>
                <w:bCs/>
                <w:iCs/>
                <w:lang w:val="sr-Cyrl-CS"/>
              </w:rPr>
              <w:t>ТЕНТ А, Улица Богољуба Урошевића Црног 44., 11500 Обреновац</w:t>
            </w:r>
          </w:p>
        </w:tc>
        <w:tc>
          <w:tcPr>
            <w:tcW w:w="4394" w:type="dxa"/>
            <w:vAlign w:val="center"/>
          </w:tcPr>
          <w:p w:rsidR="000E75A0" w:rsidRPr="00571C41" w:rsidRDefault="000E75A0" w:rsidP="00AF3AF8">
            <w:pPr>
              <w:spacing w:before="0"/>
              <w:jc w:val="center"/>
              <w:rPr>
                <w:rFonts w:cs="Arial"/>
                <w:bCs/>
                <w:iCs/>
                <w:lang w:val="sr-Cyrl-CS"/>
              </w:rPr>
            </w:pPr>
            <w:r w:rsidRPr="00571C41">
              <w:rPr>
                <w:rFonts w:cs="Arial"/>
                <w:bCs/>
                <w:iCs/>
                <w:lang w:val="sr-Cyrl-CS"/>
              </w:rPr>
              <w:t xml:space="preserve">Сагласан </w:t>
            </w:r>
            <w:r w:rsidR="00404B26" w:rsidRPr="00302602">
              <w:rPr>
                <w:rFonts w:cs="Arial"/>
                <w:bCs/>
                <w:iCs/>
                <w:lang w:val="ru-RU"/>
              </w:rPr>
              <w:t>с</w:t>
            </w:r>
            <w:r w:rsidRPr="00571C41">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71C41">
              <w:rPr>
                <w:rFonts w:cs="Arial"/>
                <w:bCs/>
                <w:iCs/>
                <w:lang w:val="sr-Cyrl-CS"/>
              </w:rPr>
              <w:t>ДА/НЕ (заокружити</w:t>
            </w:r>
            <w:r w:rsidRPr="002D175C">
              <w:rPr>
                <w:rFonts w:cs="Arial"/>
                <w:bCs/>
                <w:iCs/>
                <w:lang w:val="sr-Cyrl-CS"/>
              </w:rPr>
              <w:t>)</w:t>
            </w:r>
          </w:p>
        </w:tc>
      </w:tr>
      <w:tr w:rsidR="000E75A0" w:rsidRPr="00E5491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71C41">
            <w:pPr>
              <w:spacing w:before="0"/>
              <w:jc w:val="center"/>
              <w:rPr>
                <w:rFonts w:cs="Arial"/>
                <w:b/>
                <w:bCs/>
                <w:iCs/>
                <w:lang w:val="sr-Cyrl-CS"/>
              </w:rPr>
            </w:pPr>
            <w:r w:rsidRPr="00F10346">
              <w:rPr>
                <w:rFonts w:cs="Arial"/>
                <w:bCs/>
                <w:iCs/>
                <w:lang w:val="sr-Cyrl-CS"/>
              </w:rPr>
              <w:t>не може бити краћ</w:t>
            </w:r>
            <w:r w:rsidRPr="00302602">
              <w:rPr>
                <w:rFonts w:cs="Arial"/>
                <w:bCs/>
                <w:iCs/>
                <w:lang w:val="ru-RU"/>
              </w:rPr>
              <w:t>и</w:t>
            </w:r>
            <w:r w:rsidRPr="00F10346">
              <w:rPr>
                <w:rFonts w:cs="Arial"/>
                <w:bCs/>
                <w:iCs/>
                <w:lang w:val="sr-Cyrl-CS"/>
              </w:rPr>
              <w:t xml:space="preserve"> </w:t>
            </w:r>
            <w:r w:rsidRPr="00571C41">
              <w:rPr>
                <w:rFonts w:cs="Arial"/>
                <w:bCs/>
                <w:iCs/>
                <w:lang w:val="sr-Cyrl-CS"/>
              </w:rPr>
              <w:t xml:space="preserve">од </w:t>
            </w:r>
            <w:r w:rsidR="00571C41" w:rsidRPr="00302602">
              <w:rPr>
                <w:rFonts w:cs="Arial"/>
                <w:bCs/>
                <w:iCs/>
                <w:lang w:val="ru-RU"/>
              </w:rPr>
              <w:t>60</w:t>
            </w:r>
            <w:r w:rsidRPr="00571C41">
              <w:rPr>
                <w:rFonts w:cs="Arial"/>
                <w:bCs/>
                <w:iCs/>
                <w:lang w:val="sr-Cyrl-CS"/>
              </w:rPr>
              <w:t xml:space="preserve"> </w:t>
            </w:r>
            <w:r w:rsidRPr="00F10346">
              <w:rPr>
                <w:rFonts w:cs="Arial"/>
                <w:bCs/>
                <w:iCs/>
                <w:lang w:val="sr-Cyrl-CS"/>
              </w:rPr>
              <w:t>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E5491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60DE2" w:rsidP="00BA2C2D">
      <w:pPr>
        <w:spacing w:before="0"/>
        <w:rPr>
          <w:rFonts w:cs="Arial"/>
          <w:b/>
          <w:bCs/>
          <w:iCs/>
          <w:lang w:val="sr-Cyrl-CS"/>
        </w:rPr>
      </w:pPr>
      <w:r>
        <w:rPr>
          <w:rFonts w:cs="Arial"/>
          <w:b/>
          <w:bCs/>
          <w:iCs/>
          <w:lang w:val="sr-Cyrl-CS"/>
        </w:rPr>
        <w:t xml:space="preserve">  </w:t>
      </w:r>
    </w:p>
    <w:p w:rsidR="000E75A0" w:rsidRPr="00F10346" w:rsidRDefault="000E75A0" w:rsidP="00BA2C2D">
      <w:pPr>
        <w:spacing w:before="0"/>
        <w:rPr>
          <w:rFonts w:eastAsia="TimesNewRomanPSMT" w:cs="Arial"/>
          <w:bCs/>
          <w:lang w:val="sr-Cyrl-CS"/>
        </w:rPr>
      </w:pPr>
      <w:r w:rsidRPr="00302602">
        <w:rPr>
          <w:rFonts w:eastAsia="TimesNewRomanPSMT" w:cs="Arial"/>
          <w:bCs/>
          <w:lang w:val="ru-RU"/>
        </w:rPr>
        <w:t xml:space="preserve">Датум </w:t>
      </w:r>
      <w:r w:rsidRPr="00302602">
        <w:rPr>
          <w:rFonts w:eastAsia="TimesNewRomanPSMT" w:cs="Arial"/>
          <w:bCs/>
          <w:lang w:val="ru-RU"/>
        </w:rPr>
        <w:tab/>
      </w:r>
      <w:r w:rsidRPr="00302602">
        <w:rPr>
          <w:rFonts w:eastAsia="TimesNewRomanPSMT" w:cs="Arial"/>
          <w:bCs/>
          <w:lang w:val="ru-RU"/>
        </w:rPr>
        <w:tab/>
      </w:r>
      <w:r w:rsidRPr="00302602">
        <w:rPr>
          <w:rFonts w:eastAsia="TimesNewRomanPSMT" w:cs="Arial"/>
          <w:bCs/>
          <w:lang w:val="ru-RU"/>
        </w:rPr>
        <w:tab/>
      </w:r>
      <w:r w:rsidRPr="00302602">
        <w:rPr>
          <w:rFonts w:eastAsia="TimesNewRomanPSMT" w:cs="Arial"/>
          <w:bCs/>
          <w:lang w:val="ru-RU"/>
        </w:rPr>
        <w:tab/>
      </w:r>
      <w:r w:rsidR="00F9189E" w:rsidRPr="00302602">
        <w:rPr>
          <w:rFonts w:eastAsia="TimesNewRomanPSMT" w:cs="Arial"/>
          <w:bCs/>
          <w:lang w:val="ru-RU"/>
        </w:rPr>
        <w:t xml:space="preserve">                                  </w:t>
      </w:r>
      <w:r w:rsidR="00B60DE2">
        <w:rPr>
          <w:rFonts w:eastAsia="TimesNewRomanPSMT" w:cs="Arial"/>
          <w:bCs/>
          <w:lang w:val="sr-Cyrl-RS"/>
        </w:rPr>
        <w:t xml:space="preserve">              </w:t>
      </w:r>
      <w:r w:rsidR="00F9189E" w:rsidRPr="00302602">
        <w:rPr>
          <w:rFonts w:eastAsia="TimesNewRomanPSMT" w:cs="Arial"/>
          <w:bCs/>
          <w:lang w:val="ru-RU"/>
        </w:rPr>
        <w:t xml:space="preserve"> </w:t>
      </w:r>
      <w:r w:rsidRPr="0030260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302602">
        <w:rPr>
          <w:rFonts w:eastAsia="TimesNewRomanPS-BoldMT" w:cs="Arial"/>
          <w:b/>
          <w:bCs/>
          <w:iCs/>
          <w:lang w:val="ru-RU"/>
        </w:rPr>
        <w:t>________________________</w:t>
      </w:r>
      <w:r w:rsidR="00B60DE2">
        <w:rPr>
          <w:rFonts w:eastAsia="TimesNewRomanPS-BoldMT" w:cs="Arial"/>
          <w:b/>
          <w:bCs/>
          <w:iCs/>
          <w:lang w:val="sr-Cyrl-CS"/>
        </w:rPr>
        <w:t xml:space="preserve">                       </w:t>
      </w:r>
      <w:r w:rsidRPr="0030260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302602" w:rsidRDefault="00BA2C2D" w:rsidP="000E75A0">
      <w:pPr>
        <w:spacing w:before="0"/>
        <w:rPr>
          <w:rFonts w:cs="Arial"/>
          <w:b/>
          <w:bCs/>
          <w:iCs/>
          <w:u w:val="single"/>
          <w:lang w:val="ru-RU"/>
        </w:rPr>
      </w:pPr>
    </w:p>
    <w:p w:rsidR="000E75A0" w:rsidRPr="00302602" w:rsidRDefault="000E75A0" w:rsidP="000E75A0">
      <w:pPr>
        <w:spacing w:before="0"/>
        <w:rPr>
          <w:rFonts w:cs="Arial"/>
          <w:b/>
          <w:bCs/>
          <w:iCs/>
          <w:u w:val="single"/>
          <w:lang w:val="ru-RU"/>
        </w:rPr>
      </w:pPr>
      <w:r w:rsidRPr="00302602">
        <w:rPr>
          <w:rFonts w:cs="Arial"/>
          <w:b/>
          <w:bCs/>
          <w:iCs/>
          <w:u w:val="single"/>
          <w:lang w:val="ru-RU"/>
        </w:rPr>
        <w:t>Напомене:</w:t>
      </w:r>
    </w:p>
    <w:p w:rsidR="00BA2C2D" w:rsidRPr="00302602" w:rsidRDefault="00BA2C2D" w:rsidP="00BA2C2D">
      <w:pPr>
        <w:autoSpaceDE w:val="0"/>
        <w:autoSpaceDN w:val="0"/>
        <w:adjustRightInd w:val="0"/>
        <w:rPr>
          <w:rFonts w:eastAsia="TimesNewRomanPS-BoldMT" w:cs="Arial"/>
          <w:bCs/>
          <w:iCs/>
          <w:lang w:val="ru-RU"/>
        </w:rPr>
      </w:pPr>
      <w:r w:rsidRPr="00302602">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302602">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302602">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w:t>
      </w:r>
      <w:r w:rsidR="00B60DE2">
        <w:rPr>
          <w:rFonts w:eastAsia="TimesNewRomanPS-BoldMT" w:cs="Arial"/>
          <w:bCs/>
          <w:iCs/>
          <w:lang w:val="ru-RU"/>
        </w:rPr>
        <w:t>ити и потписати</w:t>
      </w:r>
      <w:r w:rsidRPr="00EB1788">
        <w:rPr>
          <w:rFonts w:eastAsia="TimesNewRomanPS-BoldMT" w:cs="Arial"/>
          <w:bCs/>
          <w:iCs/>
          <w:lang w:val="ru-RU"/>
        </w:rPr>
        <w:t xml:space="preserve"> образац понуде или да образац</w:t>
      </w:r>
      <w:r w:rsidR="00B60DE2">
        <w:rPr>
          <w:rFonts w:eastAsia="TimesNewRomanPS-BoldMT" w:cs="Arial"/>
          <w:bCs/>
          <w:iCs/>
          <w:lang w:val="ru-RU"/>
        </w:rPr>
        <w:t xml:space="preserve"> понуде потпишу </w:t>
      </w:r>
      <w:r w:rsidRPr="00EB1788">
        <w:rPr>
          <w:rFonts w:eastAsia="TimesNewRomanPS-BoldMT" w:cs="Arial"/>
          <w:bCs/>
          <w:iCs/>
          <w:lang w:val="ru-RU"/>
        </w:rPr>
        <w:t>сви понуђачи из групе понуђача (у том смислу овај образац треба прилагодити већем броју потписника)</w:t>
      </w:r>
    </w:p>
    <w:p w:rsidR="00F66410" w:rsidRPr="00302602" w:rsidRDefault="00F66410" w:rsidP="00BA2C2D">
      <w:pPr>
        <w:autoSpaceDE w:val="0"/>
        <w:autoSpaceDN w:val="0"/>
        <w:adjustRightInd w:val="0"/>
        <w:rPr>
          <w:rFonts w:eastAsia="TimesNewRomanPS-BoldMT" w:cs="Arial"/>
          <w:bCs/>
          <w:iCs/>
          <w:sz w:val="20"/>
          <w:szCs w:val="20"/>
          <w:lang w:val="ru-RU"/>
        </w:rPr>
      </w:pPr>
    </w:p>
    <w:p w:rsidR="00571C41" w:rsidRPr="00302602" w:rsidRDefault="00571C41" w:rsidP="00BA2C2D">
      <w:pPr>
        <w:autoSpaceDE w:val="0"/>
        <w:autoSpaceDN w:val="0"/>
        <w:adjustRightInd w:val="0"/>
        <w:rPr>
          <w:rFonts w:eastAsia="TimesNewRomanPS-BoldMT" w:cs="Arial"/>
          <w:bCs/>
          <w:iCs/>
          <w:sz w:val="20"/>
          <w:szCs w:val="20"/>
          <w:lang w:val="ru-RU"/>
        </w:rPr>
      </w:pPr>
    </w:p>
    <w:p w:rsidR="00571C41" w:rsidRPr="00302602" w:rsidRDefault="00571C41" w:rsidP="00BA2C2D">
      <w:pPr>
        <w:autoSpaceDE w:val="0"/>
        <w:autoSpaceDN w:val="0"/>
        <w:adjustRightInd w:val="0"/>
        <w:rPr>
          <w:rFonts w:eastAsia="TimesNewRomanPS-BoldMT" w:cs="Arial"/>
          <w:bCs/>
          <w:iCs/>
          <w:sz w:val="20"/>
          <w:szCs w:val="20"/>
          <w:lang w:val="ru-RU"/>
        </w:rPr>
      </w:pPr>
    </w:p>
    <w:p w:rsidR="009A6A2B" w:rsidRDefault="009A6A2B" w:rsidP="00BA2C2D">
      <w:pPr>
        <w:autoSpaceDE w:val="0"/>
        <w:autoSpaceDN w:val="0"/>
        <w:adjustRightInd w:val="0"/>
        <w:rPr>
          <w:rFonts w:eastAsia="TimesNewRomanPS-BoldMT" w:cs="Arial"/>
          <w:bCs/>
          <w:iCs/>
          <w:sz w:val="20"/>
          <w:szCs w:val="20"/>
          <w:lang w:val="ru-RU"/>
        </w:rPr>
      </w:pPr>
    </w:p>
    <w:p w:rsidR="00A12064" w:rsidRDefault="00A12064" w:rsidP="00BA2C2D">
      <w:pPr>
        <w:autoSpaceDE w:val="0"/>
        <w:autoSpaceDN w:val="0"/>
        <w:adjustRightInd w:val="0"/>
        <w:rPr>
          <w:rFonts w:eastAsia="TimesNewRomanPS-BoldMT" w:cs="Arial"/>
          <w:bCs/>
          <w:iCs/>
          <w:sz w:val="20"/>
          <w:szCs w:val="20"/>
          <w:lang w:val="ru-RU"/>
        </w:rPr>
      </w:pPr>
    </w:p>
    <w:p w:rsidR="00A12064" w:rsidRPr="00302602" w:rsidRDefault="00A12064" w:rsidP="00BA2C2D">
      <w:pPr>
        <w:autoSpaceDE w:val="0"/>
        <w:autoSpaceDN w:val="0"/>
        <w:adjustRightInd w:val="0"/>
        <w:rPr>
          <w:rFonts w:eastAsia="TimesNewRomanPS-BoldMT" w:cs="Arial"/>
          <w:bCs/>
          <w:iCs/>
          <w:sz w:val="20"/>
          <w:szCs w:val="20"/>
          <w:lang w:val="ru-RU"/>
        </w:rPr>
      </w:pPr>
    </w:p>
    <w:p w:rsidR="00343A18" w:rsidRPr="009A6A2B" w:rsidRDefault="00343A18" w:rsidP="00343A18">
      <w:pPr>
        <w:pStyle w:val="KDObrazac"/>
        <w:spacing w:before="0"/>
        <w:rPr>
          <w:sz w:val="18"/>
          <w:szCs w:val="18"/>
          <w:lang w:val="ru-RU"/>
        </w:rPr>
      </w:pPr>
      <w:bookmarkStart w:id="253" w:name="_Toc442559925"/>
      <w:r w:rsidRPr="009A6A2B">
        <w:rPr>
          <w:sz w:val="18"/>
          <w:szCs w:val="18"/>
          <w:lang w:val="ru-RU"/>
        </w:rPr>
        <w:lastRenderedPageBreak/>
        <w:t xml:space="preserve">ОБРАЗАЦ </w:t>
      </w:r>
      <w:r w:rsidR="00571C41" w:rsidRPr="009A6A2B">
        <w:rPr>
          <w:sz w:val="18"/>
          <w:szCs w:val="18"/>
          <w:lang w:val="ru-RU"/>
        </w:rPr>
        <w:t>2</w:t>
      </w:r>
      <w:r w:rsidRPr="009A6A2B">
        <w:rPr>
          <w:sz w:val="18"/>
          <w:szCs w:val="18"/>
          <w:lang w:val="ru-RU"/>
        </w:rPr>
        <w:t>.</w:t>
      </w:r>
      <w:bookmarkEnd w:id="253"/>
    </w:p>
    <w:p w:rsidR="00343A18" w:rsidRPr="00BE3CB4" w:rsidRDefault="00343A18" w:rsidP="00A50CB7">
      <w:pPr>
        <w:spacing w:before="0"/>
        <w:jc w:val="center"/>
        <w:rPr>
          <w:rFonts w:cs="Arial"/>
          <w:b/>
          <w:sz w:val="18"/>
          <w:szCs w:val="18"/>
          <w:lang w:val="sr-Latn-RS"/>
        </w:rPr>
      </w:pPr>
      <w:r w:rsidRPr="00BE3CB4">
        <w:rPr>
          <w:rFonts w:cs="Arial"/>
          <w:b/>
          <w:sz w:val="18"/>
          <w:szCs w:val="18"/>
          <w:lang w:val="ru-RU"/>
        </w:rPr>
        <w:t>ОБРАЗАЦ СТР</w:t>
      </w:r>
      <w:r w:rsidR="0060281E" w:rsidRPr="00BE3CB4">
        <w:rPr>
          <w:rFonts w:cs="Arial"/>
          <w:b/>
          <w:sz w:val="18"/>
          <w:szCs w:val="18"/>
          <w:lang w:val="ru-RU"/>
        </w:rPr>
        <w:t>УКТ</w:t>
      </w:r>
      <w:r w:rsidRPr="00BE3CB4">
        <w:rPr>
          <w:rFonts w:cs="Arial"/>
          <w:b/>
          <w:sz w:val="18"/>
          <w:szCs w:val="18"/>
          <w:lang w:val="ru-RU"/>
        </w:rPr>
        <w:t>УРЕ ЦЕНЕ</w:t>
      </w:r>
    </w:p>
    <w:p w:rsidR="00343A18" w:rsidRPr="00BE3CB4" w:rsidRDefault="00343A18" w:rsidP="00343A18">
      <w:pPr>
        <w:spacing w:before="0"/>
        <w:rPr>
          <w:rFonts w:cs="Arial"/>
          <w:sz w:val="18"/>
          <w:szCs w:val="18"/>
          <w:lang w:val="ru-RU"/>
        </w:rPr>
      </w:pPr>
      <w:r w:rsidRPr="00BE3CB4">
        <w:rPr>
          <w:rFonts w:cs="Arial"/>
          <w:sz w:val="18"/>
          <w:szCs w:val="18"/>
          <w:lang w:val="ru-RU"/>
        </w:rPr>
        <w:t>Табела 1.</w:t>
      </w:r>
    </w:p>
    <w:tbl>
      <w:tblPr>
        <w:tblW w:w="614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8"/>
        <w:gridCol w:w="607"/>
        <w:gridCol w:w="687"/>
        <w:gridCol w:w="750"/>
        <w:gridCol w:w="871"/>
        <w:gridCol w:w="976"/>
        <w:gridCol w:w="976"/>
        <w:gridCol w:w="1824"/>
      </w:tblGrid>
      <w:tr w:rsidR="007F7D7A" w:rsidRPr="00BE3CB4" w:rsidTr="00EA01A0">
        <w:tc>
          <w:tcPr>
            <w:tcW w:w="374" w:type="pct"/>
            <w:shd w:val="clear" w:color="auto" w:fill="C6D9F1" w:themeFill="text2" w:themeFillTint="33"/>
            <w:vAlign w:val="center"/>
          </w:tcPr>
          <w:p w:rsidR="007F7D7A" w:rsidRPr="00BE3CB4" w:rsidRDefault="007F7D7A" w:rsidP="00BC01DC">
            <w:pPr>
              <w:spacing w:before="0"/>
              <w:jc w:val="center"/>
              <w:rPr>
                <w:rFonts w:cs="Arial"/>
                <w:bCs/>
                <w:iCs/>
                <w:sz w:val="18"/>
                <w:szCs w:val="18"/>
                <w:lang w:val="sr-Cyrl-CS"/>
              </w:rPr>
            </w:pPr>
            <w:r w:rsidRPr="00BE3CB4">
              <w:rPr>
                <w:rFonts w:cs="Arial"/>
                <w:bCs/>
                <w:iCs/>
                <w:sz w:val="18"/>
                <w:szCs w:val="18"/>
                <w:lang w:val="sr-Cyrl-CS"/>
              </w:rPr>
              <w:t>Рбр</w:t>
            </w:r>
          </w:p>
        </w:tc>
        <w:tc>
          <w:tcPr>
            <w:tcW w:w="1683" w:type="pct"/>
            <w:shd w:val="clear" w:color="auto" w:fill="C6D9F1" w:themeFill="text2" w:themeFillTint="33"/>
            <w:vAlign w:val="center"/>
          </w:tcPr>
          <w:p w:rsidR="007F7D7A" w:rsidRPr="00BE3CB4" w:rsidRDefault="007F7D7A" w:rsidP="00BC01DC">
            <w:pPr>
              <w:spacing w:before="0"/>
              <w:jc w:val="center"/>
              <w:rPr>
                <w:rFonts w:cs="Arial"/>
                <w:b/>
                <w:bCs/>
                <w:iCs/>
                <w:sz w:val="18"/>
                <w:szCs w:val="18"/>
                <w:lang w:val="sr-Cyrl-CS"/>
              </w:rPr>
            </w:pPr>
            <w:r w:rsidRPr="00BE3CB4">
              <w:rPr>
                <w:rFonts w:cs="Arial"/>
                <w:b/>
                <w:bCs/>
                <w:iCs/>
                <w:sz w:val="18"/>
                <w:szCs w:val="18"/>
                <w:lang w:val="sr-Cyrl-CS"/>
              </w:rPr>
              <w:t>Назив добра</w:t>
            </w:r>
          </w:p>
        </w:tc>
        <w:tc>
          <w:tcPr>
            <w:tcW w:w="267" w:type="pct"/>
            <w:shd w:val="clear" w:color="auto" w:fill="C6D9F1" w:themeFill="text2" w:themeFillTint="33"/>
            <w:vAlign w:val="center"/>
          </w:tcPr>
          <w:p w:rsidR="007F7D7A" w:rsidRPr="00BE3CB4" w:rsidRDefault="007F7D7A" w:rsidP="00BC01DC">
            <w:pPr>
              <w:spacing w:before="0"/>
              <w:jc w:val="center"/>
              <w:rPr>
                <w:rFonts w:cs="Arial"/>
                <w:b/>
                <w:bCs/>
                <w:iCs/>
                <w:sz w:val="18"/>
                <w:szCs w:val="18"/>
                <w:lang w:val="sr-Cyrl-CS"/>
              </w:rPr>
            </w:pPr>
            <w:r w:rsidRPr="00BE3CB4">
              <w:rPr>
                <w:rFonts w:cs="Arial"/>
                <w:b/>
                <w:bCs/>
                <w:iCs/>
                <w:sz w:val="18"/>
                <w:szCs w:val="18"/>
                <w:lang w:val="sr-Cyrl-CS"/>
              </w:rPr>
              <w:t>Јед.</w:t>
            </w:r>
          </w:p>
          <w:p w:rsidR="007F7D7A" w:rsidRPr="00BE3CB4" w:rsidRDefault="007F7D7A" w:rsidP="00BC01DC">
            <w:pPr>
              <w:spacing w:before="0"/>
              <w:jc w:val="center"/>
              <w:rPr>
                <w:rFonts w:cs="Arial"/>
                <w:b/>
                <w:bCs/>
                <w:iCs/>
                <w:sz w:val="18"/>
                <w:szCs w:val="18"/>
                <w:lang w:val="sr-Cyrl-CS"/>
              </w:rPr>
            </w:pPr>
            <w:r w:rsidRPr="00BE3CB4">
              <w:rPr>
                <w:rFonts w:cs="Arial"/>
                <w:b/>
                <w:bCs/>
                <w:iCs/>
                <w:sz w:val="18"/>
                <w:szCs w:val="18"/>
                <w:lang w:val="sr-Cyrl-CS"/>
              </w:rPr>
              <w:t>мере</w:t>
            </w:r>
          </w:p>
        </w:tc>
        <w:tc>
          <w:tcPr>
            <w:tcW w:w="302" w:type="pct"/>
            <w:shd w:val="clear" w:color="auto" w:fill="C6D9F1" w:themeFill="text2" w:themeFillTint="33"/>
            <w:vAlign w:val="center"/>
          </w:tcPr>
          <w:p w:rsidR="007F7D7A" w:rsidRPr="00BE3CB4" w:rsidRDefault="00057CCE" w:rsidP="00BC01DC">
            <w:pPr>
              <w:spacing w:before="0"/>
              <w:jc w:val="center"/>
              <w:rPr>
                <w:rFonts w:cs="Arial"/>
                <w:b/>
                <w:bCs/>
                <w:iCs/>
                <w:sz w:val="18"/>
                <w:szCs w:val="18"/>
                <w:lang w:val="sr-Cyrl-CS"/>
              </w:rPr>
            </w:pPr>
            <w:r w:rsidRPr="00BE3CB4">
              <w:rPr>
                <w:rFonts w:cs="Arial"/>
                <w:b/>
                <w:bCs/>
                <w:iCs/>
                <w:sz w:val="18"/>
                <w:szCs w:val="18"/>
                <w:lang w:val="sr-Cyrl-CS"/>
              </w:rPr>
              <w:t>Кол.</w:t>
            </w:r>
          </w:p>
        </w:tc>
        <w:tc>
          <w:tcPr>
            <w:tcW w:w="330" w:type="pct"/>
            <w:shd w:val="clear" w:color="auto" w:fill="C6D9F1" w:themeFill="text2" w:themeFillTint="33"/>
            <w:vAlign w:val="center"/>
          </w:tcPr>
          <w:p w:rsidR="007F7D7A" w:rsidRPr="00BE3CB4" w:rsidRDefault="007F7D7A" w:rsidP="00BC01DC">
            <w:pPr>
              <w:spacing w:before="0"/>
              <w:jc w:val="center"/>
              <w:rPr>
                <w:rFonts w:cs="Arial"/>
                <w:b/>
                <w:bCs/>
                <w:iCs/>
                <w:sz w:val="18"/>
                <w:szCs w:val="18"/>
                <w:lang w:val="sr-Cyrl-CS"/>
              </w:rPr>
            </w:pPr>
            <w:r w:rsidRPr="00BE3CB4">
              <w:rPr>
                <w:rFonts w:cs="Arial"/>
                <w:b/>
                <w:bCs/>
                <w:iCs/>
                <w:sz w:val="18"/>
                <w:szCs w:val="18"/>
                <w:lang w:val="sr-Cyrl-CS"/>
              </w:rPr>
              <w:t>Јед.</w:t>
            </w:r>
          </w:p>
          <w:p w:rsidR="007F7D7A" w:rsidRPr="00BE3CB4" w:rsidRDefault="007F7D7A" w:rsidP="00BC01DC">
            <w:pPr>
              <w:spacing w:before="0"/>
              <w:jc w:val="center"/>
              <w:rPr>
                <w:rFonts w:cs="Arial"/>
                <w:b/>
                <w:bCs/>
                <w:iCs/>
                <w:sz w:val="18"/>
                <w:szCs w:val="18"/>
                <w:lang w:val="sr-Cyrl-CS"/>
              </w:rPr>
            </w:pPr>
            <w:r w:rsidRPr="00BE3CB4">
              <w:rPr>
                <w:rFonts w:cs="Arial"/>
                <w:b/>
                <w:bCs/>
                <w:iCs/>
                <w:sz w:val="18"/>
                <w:szCs w:val="18"/>
                <w:lang w:val="sr-Cyrl-CS"/>
              </w:rPr>
              <w:t>цена без ПДВ</w:t>
            </w:r>
          </w:p>
          <w:p w:rsidR="007F7D7A" w:rsidRPr="00BE3CB4" w:rsidRDefault="007F7D7A" w:rsidP="00571C41">
            <w:pPr>
              <w:spacing w:before="0"/>
              <w:jc w:val="center"/>
              <w:rPr>
                <w:rFonts w:cs="Arial"/>
                <w:b/>
                <w:bCs/>
                <w:iCs/>
                <w:sz w:val="18"/>
                <w:szCs w:val="18"/>
                <w:lang w:val="sr-Cyrl-CS"/>
              </w:rPr>
            </w:pPr>
            <w:r w:rsidRPr="00BE3CB4">
              <w:rPr>
                <w:rFonts w:cs="Arial"/>
                <w:b/>
                <w:bCs/>
                <w:iCs/>
                <w:sz w:val="18"/>
                <w:szCs w:val="18"/>
                <w:lang w:val="sr-Cyrl-CS"/>
              </w:rPr>
              <w:t xml:space="preserve">дин. </w:t>
            </w:r>
          </w:p>
        </w:tc>
        <w:tc>
          <w:tcPr>
            <w:tcW w:w="383" w:type="pct"/>
            <w:shd w:val="clear" w:color="auto" w:fill="C6D9F1" w:themeFill="text2" w:themeFillTint="33"/>
            <w:vAlign w:val="center"/>
          </w:tcPr>
          <w:p w:rsidR="007F7D7A" w:rsidRPr="00BE3CB4" w:rsidRDefault="007F7D7A" w:rsidP="00BC01DC">
            <w:pPr>
              <w:spacing w:before="0"/>
              <w:jc w:val="center"/>
              <w:rPr>
                <w:rFonts w:cs="Arial"/>
                <w:b/>
                <w:bCs/>
                <w:iCs/>
                <w:sz w:val="18"/>
                <w:szCs w:val="18"/>
                <w:lang w:val="sr-Cyrl-CS"/>
              </w:rPr>
            </w:pPr>
            <w:r w:rsidRPr="00BE3CB4">
              <w:rPr>
                <w:rFonts w:cs="Arial"/>
                <w:b/>
                <w:bCs/>
                <w:iCs/>
                <w:sz w:val="18"/>
                <w:szCs w:val="18"/>
                <w:lang w:val="sr-Cyrl-CS"/>
              </w:rPr>
              <w:t>Јед.</w:t>
            </w:r>
          </w:p>
          <w:p w:rsidR="007F7D7A" w:rsidRPr="00BE3CB4" w:rsidRDefault="007F7D7A" w:rsidP="00BC01DC">
            <w:pPr>
              <w:spacing w:before="0"/>
              <w:jc w:val="center"/>
              <w:rPr>
                <w:rFonts w:cs="Arial"/>
                <w:b/>
                <w:bCs/>
                <w:iCs/>
                <w:sz w:val="18"/>
                <w:szCs w:val="18"/>
                <w:lang w:val="sr-Cyrl-CS"/>
              </w:rPr>
            </w:pPr>
            <w:r w:rsidRPr="00BE3CB4">
              <w:rPr>
                <w:rFonts w:cs="Arial"/>
                <w:b/>
                <w:bCs/>
                <w:iCs/>
                <w:sz w:val="18"/>
                <w:szCs w:val="18"/>
                <w:lang w:val="sr-Cyrl-CS"/>
              </w:rPr>
              <w:t>цена са ПДВ</w:t>
            </w:r>
          </w:p>
          <w:p w:rsidR="007F7D7A" w:rsidRPr="00BE3CB4" w:rsidRDefault="007F7D7A" w:rsidP="00571C41">
            <w:pPr>
              <w:spacing w:before="0"/>
              <w:jc w:val="center"/>
              <w:rPr>
                <w:rFonts w:cs="Arial"/>
                <w:b/>
                <w:bCs/>
                <w:iCs/>
                <w:sz w:val="18"/>
                <w:szCs w:val="18"/>
                <w:lang w:val="sr-Cyrl-CS"/>
              </w:rPr>
            </w:pPr>
            <w:r w:rsidRPr="00BE3CB4">
              <w:rPr>
                <w:rFonts w:cs="Arial"/>
                <w:b/>
                <w:bCs/>
                <w:iCs/>
                <w:sz w:val="18"/>
                <w:szCs w:val="18"/>
                <w:lang w:val="sr-Cyrl-CS"/>
              </w:rPr>
              <w:t>дин</w:t>
            </w:r>
          </w:p>
        </w:tc>
        <w:tc>
          <w:tcPr>
            <w:tcW w:w="429" w:type="pct"/>
            <w:shd w:val="clear" w:color="auto" w:fill="C6D9F1" w:themeFill="text2" w:themeFillTint="33"/>
            <w:vAlign w:val="center"/>
          </w:tcPr>
          <w:p w:rsidR="007F7D7A" w:rsidRPr="00BE3CB4" w:rsidRDefault="007F7D7A" w:rsidP="00BC01DC">
            <w:pPr>
              <w:spacing w:before="0"/>
              <w:jc w:val="center"/>
              <w:rPr>
                <w:rFonts w:cs="Arial"/>
                <w:b/>
                <w:bCs/>
                <w:iCs/>
                <w:sz w:val="18"/>
                <w:szCs w:val="18"/>
                <w:lang w:val="sr-Cyrl-CS"/>
              </w:rPr>
            </w:pPr>
            <w:r w:rsidRPr="00BE3CB4">
              <w:rPr>
                <w:rFonts w:cs="Arial"/>
                <w:b/>
                <w:bCs/>
                <w:iCs/>
                <w:sz w:val="18"/>
                <w:szCs w:val="18"/>
                <w:lang w:val="sr-Cyrl-CS"/>
              </w:rPr>
              <w:t>Укупна цена без ПДВ</w:t>
            </w:r>
          </w:p>
          <w:p w:rsidR="007F7D7A" w:rsidRPr="00BE3CB4" w:rsidRDefault="007F7D7A" w:rsidP="00571C41">
            <w:pPr>
              <w:spacing w:before="0"/>
              <w:jc w:val="center"/>
              <w:rPr>
                <w:rFonts w:cs="Arial"/>
                <w:b/>
                <w:bCs/>
                <w:iCs/>
                <w:sz w:val="18"/>
                <w:szCs w:val="18"/>
                <w:lang w:val="sr-Cyrl-CS"/>
              </w:rPr>
            </w:pPr>
            <w:r w:rsidRPr="00BE3CB4">
              <w:rPr>
                <w:rFonts w:cs="Arial"/>
                <w:b/>
                <w:bCs/>
                <w:iCs/>
                <w:sz w:val="18"/>
                <w:szCs w:val="18"/>
                <w:lang w:val="sr-Cyrl-CS"/>
              </w:rPr>
              <w:t xml:space="preserve">дин. </w:t>
            </w:r>
          </w:p>
        </w:tc>
        <w:tc>
          <w:tcPr>
            <w:tcW w:w="429" w:type="pct"/>
            <w:shd w:val="clear" w:color="auto" w:fill="C6D9F1" w:themeFill="text2" w:themeFillTint="33"/>
            <w:vAlign w:val="center"/>
          </w:tcPr>
          <w:p w:rsidR="007F7D7A" w:rsidRPr="00BE3CB4" w:rsidRDefault="007F7D7A" w:rsidP="00BC01DC">
            <w:pPr>
              <w:spacing w:before="0"/>
              <w:jc w:val="center"/>
              <w:rPr>
                <w:rFonts w:cs="Arial"/>
                <w:b/>
                <w:bCs/>
                <w:iCs/>
                <w:sz w:val="18"/>
                <w:szCs w:val="18"/>
                <w:lang w:val="sr-Cyrl-CS"/>
              </w:rPr>
            </w:pPr>
            <w:r w:rsidRPr="00BE3CB4">
              <w:rPr>
                <w:rFonts w:cs="Arial"/>
                <w:b/>
                <w:bCs/>
                <w:iCs/>
                <w:sz w:val="18"/>
                <w:szCs w:val="18"/>
                <w:lang w:val="sr-Cyrl-CS"/>
              </w:rPr>
              <w:t>Укупна цена са ПДВ</w:t>
            </w:r>
          </w:p>
          <w:p w:rsidR="007F7D7A" w:rsidRPr="00BE3CB4" w:rsidRDefault="007F7D7A" w:rsidP="00571C41">
            <w:pPr>
              <w:spacing w:before="0"/>
              <w:jc w:val="center"/>
              <w:rPr>
                <w:rFonts w:cs="Arial"/>
                <w:b/>
                <w:bCs/>
                <w:iCs/>
                <w:sz w:val="18"/>
                <w:szCs w:val="18"/>
                <w:lang w:val="sr-Cyrl-CS"/>
              </w:rPr>
            </w:pPr>
            <w:r w:rsidRPr="00BE3CB4">
              <w:rPr>
                <w:rFonts w:cs="Arial"/>
                <w:b/>
                <w:bCs/>
                <w:iCs/>
                <w:sz w:val="18"/>
                <w:szCs w:val="18"/>
                <w:lang w:val="sr-Cyrl-CS"/>
              </w:rPr>
              <w:t xml:space="preserve">дин. </w:t>
            </w:r>
          </w:p>
        </w:tc>
        <w:tc>
          <w:tcPr>
            <w:tcW w:w="802" w:type="pct"/>
            <w:shd w:val="clear" w:color="auto" w:fill="C6D9F1" w:themeFill="text2" w:themeFillTint="33"/>
          </w:tcPr>
          <w:p w:rsidR="00571C41" w:rsidRPr="00BE3CB4" w:rsidRDefault="00571C41" w:rsidP="00571C41">
            <w:pPr>
              <w:spacing w:before="0"/>
              <w:jc w:val="center"/>
              <w:rPr>
                <w:rFonts w:cs="Arial"/>
                <w:b/>
                <w:bCs/>
                <w:iCs/>
                <w:sz w:val="18"/>
                <w:szCs w:val="18"/>
                <w:lang w:val="sr-Cyrl-CS"/>
              </w:rPr>
            </w:pPr>
            <w:r w:rsidRPr="00BE3CB4">
              <w:rPr>
                <w:rFonts w:cs="Arial"/>
                <w:b/>
                <w:bCs/>
                <w:iCs/>
                <w:sz w:val="18"/>
                <w:szCs w:val="18"/>
                <w:lang w:val="sr-Cyrl-CS"/>
              </w:rPr>
              <w:t>Назив</w:t>
            </w:r>
          </w:p>
          <w:p w:rsidR="00571C41" w:rsidRPr="00BE3CB4" w:rsidRDefault="00571C41" w:rsidP="00571C41">
            <w:pPr>
              <w:spacing w:before="0"/>
              <w:jc w:val="center"/>
              <w:rPr>
                <w:rFonts w:cs="Arial"/>
                <w:b/>
                <w:bCs/>
                <w:iCs/>
                <w:sz w:val="18"/>
                <w:szCs w:val="18"/>
                <w:lang w:val="sr-Cyrl-CS"/>
              </w:rPr>
            </w:pPr>
            <w:r w:rsidRPr="00BE3CB4">
              <w:rPr>
                <w:rFonts w:cs="Arial"/>
                <w:b/>
                <w:bCs/>
                <w:iCs/>
                <w:sz w:val="18"/>
                <w:szCs w:val="18"/>
                <w:lang w:val="sr-Cyrl-CS"/>
              </w:rPr>
              <w:t>произвођача</w:t>
            </w:r>
          </w:p>
          <w:p w:rsidR="00571C41" w:rsidRPr="00BE3CB4" w:rsidRDefault="00571C41" w:rsidP="00571C41">
            <w:pPr>
              <w:spacing w:before="0"/>
              <w:jc w:val="center"/>
              <w:rPr>
                <w:rFonts w:cs="Arial"/>
                <w:b/>
                <w:bCs/>
                <w:iCs/>
                <w:sz w:val="18"/>
                <w:szCs w:val="18"/>
                <w:lang w:val="sr-Cyrl-CS"/>
              </w:rPr>
            </w:pPr>
            <w:r w:rsidRPr="00BE3CB4">
              <w:rPr>
                <w:rFonts w:cs="Arial"/>
                <w:b/>
                <w:bCs/>
                <w:iCs/>
                <w:sz w:val="18"/>
                <w:szCs w:val="18"/>
                <w:lang w:val="sr-Cyrl-CS"/>
              </w:rPr>
              <w:t>добара,модел, ознака добра</w:t>
            </w:r>
          </w:p>
          <w:p w:rsidR="007F7D7A" w:rsidRPr="00BE3CB4" w:rsidRDefault="00571C41" w:rsidP="00571C41">
            <w:pPr>
              <w:spacing w:before="0"/>
              <w:jc w:val="center"/>
              <w:rPr>
                <w:rFonts w:cs="Arial"/>
                <w:b/>
                <w:bCs/>
                <w:iCs/>
                <w:sz w:val="18"/>
                <w:szCs w:val="18"/>
                <w:lang w:val="sr-Cyrl-CS"/>
              </w:rPr>
            </w:pPr>
            <w:r w:rsidRPr="00BE3CB4">
              <w:rPr>
                <w:rFonts w:cs="Arial"/>
                <w:b/>
                <w:bCs/>
                <w:iCs/>
                <w:sz w:val="18"/>
                <w:szCs w:val="18"/>
                <w:lang w:val="sr-Cyrl-CS"/>
              </w:rPr>
              <w:t>и земља порекла</w:t>
            </w:r>
          </w:p>
        </w:tc>
      </w:tr>
      <w:tr w:rsidR="007F7D7A" w:rsidRPr="00BE3CB4" w:rsidTr="00EA01A0">
        <w:tc>
          <w:tcPr>
            <w:tcW w:w="374" w:type="pct"/>
            <w:shd w:val="clear" w:color="auto" w:fill="auto"/>
          </w:tcPr>
          <w:p w:rsidR="007F7D7A" w:rsidRPr="00BE3CB4" w:rsidRDefault="007F7D7A" w:rsidP="003D717C">
            <w:pPr>
              <w:spacing w:before="0"/>
              <w:jc w:val="center"/>
              <w:rPr>
                <w:rFonts w:cs="Arial"/>
                <w:b/>
                <w:bCs/>
                <w:iCs/>
                <w:sz w:val="18"/>
                <w:szCs w:val="18"/>
                <w:lang w:val="sr-Cyrl-CS"/>
              </w:rPr>
            </w:pPr>
            <w:r w:rsidRPr="00BE3CB4">
              <w:rPr>
                <w:rFonts w:cs="Arial"/>
                <w:b/>
                <w:bCs/>
                <w:iCs/>
                <w:sz w:val="18"/>
                <w:szCs w:val="18"/>
                <w:lang w:val="sr-Cyrl-CS"/>
              </w:rPr>
              <w:t>(1)</w:t>
            </w:r>
          </w:p>
        </w:tc>
        <w:tc>
          <w:tcPr>
            <w:tcW w:w="1683" w:type="pct"/>
            <w:shd w:val="clear" w:color="auto" w:fill="auto"/>
          </w:tcPr>
          <w:p w:rsidR="007F7D7A" w:rsidRPr="00BE3CB4" w:rsidRDefault="007F7D7A" w:rsidP="003D717C">
            <w:pPr>
              <w:spacing w:before="0"/>
              <w:jc w:val="center"/>
              <w:rPr>
                <w:rFonts w:cs="Arial"/>
                <w:b/>
                <w:bCs/>
                <w:iCs/>
                <w:sz w:val="18"/>
                <w:szCs w:val="18"/>
                <w:lang w:val="sr-Cyrl-CS"/>
              </w:rPr>
            </w:pPr>
            <w:r w:rsidRPr="00BE3CB4">
              <w:rPr>
                <w:rFonts w:cs="Arial"/>
                <w:b/>
                <w:bCs/>
                <w:iCs/>
                <w:sz w:val="18"/>
                <w:szCs w:val="18"/>
                <w:lang w:val="sr-Cyrl-CS"/>
              </w:rPr>
              <w:t>(2)</w:t>
            </w:r>
          </w:p>
        </w:tc>
        <w:tc>
          <w:tcPr>
            <w:tcW w:w="267" w:type="pct"/>
            <w:shd w:val="clear" w:color="auto" w:fill="auto"/>
          </w:tcPr>
          <w:p w:rsidR="007F7D7A" w:rsidRPr="00BE3CB4" w:rsidRDefault="007F7D7A" w:rsidP="003D717C">
            <w:pPr>
              <w:spacing w:before="0"/>
              <w:jc w:val="center"/>
              <w:rPr>
                <w:rFonts w:cs="Arial"/>
                <w:b/>
                <w:bCs/>
                <w:iCs/>
                <w:sz w:val="18"/>
                <w:szCs w:val="18"/>
                <w:lang w:val="sr-Cyrl-CS"/>
              </w:rPr>
            </w:pPr>
            <w:r w:rsidRPr="00BE3CB4">
              <w:rPr>
                <w:rFonts w:cs="Arial"/>
                <w:b/>
                <w:bCs/>
                <w:iCs/>
                <w:sz w:val="18"/>
                <w:szCs w:val="18"/>
                <w:lang w:val="sr-Cyrl-CS"/>
              </w:rPr>
              <w:t>(3)</w:t>
            </w:r>
          </w:p>
        </w:tc>
        <w:tc>
          <w:tcPr>
            <w:tcW w:w="302" w:type="pct"/>
            <w:shd w:val="clear" w:color="auto" w:fill="auto"/>
          </w:tcPr>
          <w:p w:rsidR="007F7D7A" w:rsidRPr="00BE3CB4" w:rsidRDefault="007F7D7A" w:rsidP="003D717C">
            <w:pPr>
              <w:spacing w:before="0"/>
              <w:jc w:val="center"/>
              <w:rPr>
                <w:rFonts w:cs="Arial"/>
                <w:b/>
                <w:bCs/>
                <w:iCs/>
                <w:sz w:val="18"/>
                <w:szCs w:val="18"/>
                <w:lang w:val="sr-Cyrl-CS"/>
              </w:rPr>
            </w:pPr>
            <w:r w:rsidRPr="00BE3CB4">
              <w:rPr>
                <w:rFonts w:cs="Arial"/>
                <w:b/>
                <w:bCs/>
                <w:iCs/>
                <w:sz w:val="18"/>
                <w:szCs w:val="18"/>
                <w:lang w:val="sr-Cyrl-CS"/>
              </w:rPr>
              <w:t>(4)</w:t>
            </w:r>
          </w:p>
        </w:tc>
        <w:tc>
          <w:tcPr>
            <w:tcW w:w="330" w:type="pct"/>
            <w:shd w:val="clear" w:color="auto" w:fill="auto"/>
          </w:tcPr>
          <w:p w:rsidR="007F7D7A" w:rsidRPr="00BE3CB4" w:rsidRDefault="007F7D7A" w:rsidP="003D717C">
            <w:pPr>
              <w:spacing w:before="0"/>
              <w:jc w:val="center"/>
              <w:rPr>
                <w:rFonts w:cs="Arial"/>
                <w:b/>
                <w:bCs/>
                <w:iCs/>
                <w:sz w:val="18"/>
                <w:szCs w:val="18"/>
                <w:lang w:val="sr-Cyrl-CS"/>
              </w:rPr>
            </w:pPr>
            <w:r w:rsidRPr="00BE3CB4">
              <w:rPr>
                <w:rFonts w:cs="Arial"/>
                <w:b/>
                <w:bCs/>
                <w:iCs/>
                <w:sz w:val="18"/>
                <w:szCs w:val="18"/>
                <w:lang w:val="sr-Cyrl-CS"/>
              </w:rPr>
              <w:t>(5)</w:t>
            </w:r>
          </w:p>
        </w:tc>
        <w:tc>
          <w:tcPr>
            <w:tcW w:w="383" w:type="pct"/>
            <w:shd w:val="clear" w:color="auto" w:fill="auto"/>
          </w:tcPr>
          <w:p w:rsidR="007F7D7A" w:rsidRPr="00BE3CB4" w:rsidRDefault="007F7D7A" w:rsidP="003D717C">
            <w:pPr>
              <w:spacing w:before="0"/>
              <w:jc w:val="center"/>
              <w:rPr>
                <w:rFonts w:cs="Arial"/>
                <w:b/>
                <w:bCs/>
                <w:iCs/>
                <w:sz w:val="18"/>
                <w:szCs w:val="18"/>
                <w:lang w:val="sr-Cyrl-CS"/>
              </w:rPr>
            </w:pPr>
            <w:r w:rsidRPr="00BE3CB4">
              <w:rPr>
                <w:rFonts w:cs="Arial"/>
                <w:b/>
                <w:bCs/>
                <w:iCs/>
                <w:sz w:val="18"/>
                <w:szCs w:val="18"/>
                <w:lang w:val="sr-Cyrl-CS"/>
              </w:rPr>
              <w:t>(6)</w:t>
            </w:r>
          </w:p>
        </w:tc>
        <w:tc>
          <w:tcPr>
            <w:tcW w:w="429" w:type="pct"/>
            <w:shd w:val="clear" w:color="auto" w:fill="auto"/>
          </w:tcPr>
          <w:p w:rsidR="007F7D7A" w:rsidRPr="00BE3CB4" w:rsidRDefault="007F7D7A" w:rsidP="003D717C">
            <w:pPr>
              <w:spacing w:before="0"/>
              <w:jc w:val="center"/>
              <w:rPr>
                <w:rFonts w:cs="Arial"/>
                <w:b/>
                <w:bCs/>
                <w:iCs/>
                <w:sz w:val="18"/>
                <w:szCs w:val="18"/>
                <w:lang w:val="sr-Cyrl-CS"/>
              </w:rPr>
            </w:pPr>
            <w:r w:rsidRPr="00BE3CB4">
              <w:rPr>
                <w:rFonts w:cs="Arial"/>
                <w:b/>
                <w:bCs/>
                <w:iCs/>
                <w:sz w:val="18"/>
                <w:szCs w:val="18"/>
                <w:lang w:val="sr-Cyrl-CS"/>
              </w:rPr>
              <w:t>(7)</w:t>
            </w:r>
          </w:p>
        </w:tc>
        <w:tc>
          <w:tcPr>
            <w:tcW w:w="429" w:type="pct"/>
            <w:shd w:val="clear" w:color="auto" w:fill="auto"/>
          </w:tcPr>
          <w:p w:rsidR="007F7D7A" w:rsidRPr="00BE3CB4" w:rsidRDefault="007F7D7A" w:rsidP="003D717C">
            <w:pPr>
              <w:spacing w:before="0"/>
              <w:jc w:val="center"/>
              <w:rPr>
                <w:rFonts w:cs="Arial"/>
                <w:b/>
                <w:bCs/>
                <w:iCs/>
                <w:sz w:val="18"/>
                <w:szCs w:val="18"/>
                <w:lang w:val="sr-Cyrl-CS"/>
              </w:rPr>
            </w:pPr>
            <w:r w:rsidRPr="00BE3CB4">
              <w:rPr>
                <w:rFonts w:cs="Arial"/>
                <w:b/>
                <w:bCs/>
                <w:iCs/>
                <w:sz w:val="18"/>
                <w:szCs w:val="18"/>
                <w:lang w:val="sr-Cyrl-CS"/>
              </w:rPr>
              <w:t>(8)</w:t>
            </w:r>
          </w:p>
        </w:tc>
        <w:tc>
          <w:tcPr>
            <w:tcW w:w="802" w:type="pct"/>
          </w:tcPr>
          <w:p w:rsidR="007F7D7A" w:rsidRPr="00BE3CB4" w:rsidRDefault="007F7D7A" w:rsidP="003D717C">
            <w:pPr>
              <w:spacing w:before="0"/>
              <w:jc w:val="center"/>
              <w:rPr>
                <w:rFonts w:cs="Arial"/>
                <w:b/>
                <w:bCs/>
                <w:iCs/>
                <w:sz w:val="18"/>
                <w:szCs w:val="18"/>
                <w:lang w:val="sr-Cyrl-CS"/>
              </w:rPr>
            </w:pPr>
            <w:r w:rsidRPr="00BE3CB4">
              <w:rPr>
                <w:rFonts w:cs="Arial"/>
                <w:b/>
                <w:bCs/>
                <w:iCs/>
                <w:sz w:val="18"/>
                <w:szCs w:val="18"/>
                <w:lang w:val="sr-Cyrl-CS"/>
              </w:rPr>
              <w:t>(9)</w:t>
            </w:r>
          </w:p>
        </w:tc>
      </w:tr>
      <w:tr w:rsidR="007D58EC" w:rsidRPr="00BE3CB4" w:rsidTr="00EA01A0">
        <w:tc>
          <w:tcPr>
            <w:tcW w:w="374" w:type="pct"/>
            <w:shd w:val="clear" w:color="auto" w:fill="auto"/>
            <w:vAlign w:val="center"/>
          </w:tcPr>
          <w:p w:rsidR="007D58EC" w:rsidRPr="00BE3CB4" w:rsidRDefault="007D58EC" w:rsidP="002B6FB5">
            <w:pPr>
              <w:spacing w:before="0"/>
              <w:rPr>
                <w:rFonts w:cs="Arial"/>
                <w:sz w:val="18"/>
                <w:szCs w:val="18"/>
                <w:lang w:val="sr-Latn-RS"/>
              </w:rPr>
            </w:pPr>
            <w:r w:rsidRPr="00BE3CB4">
              <w:rPr>
                <w:rFonts w:cs="Arial"/>
                <w:sz w:val="18"/>
                <w:szCs w:val="18"/>
                <w:lang w:val="sr-Latn-RS"/>
              </w:rPr>
              <w:t>1</w:t>
            </w:r>
          </w:p>
        </w:tc>
        <w:tc>
          <w:tcPr>
            <w:tcW w:w="1683" w:type="pct"/>
            <w:shd w:val="clear" w:color="auto" w:fill="auto"/>
            <w:vAlign w:val="center"/>
          </w:tcPr>
          <w:p w:rsidR="007D58EC" w:rsidRDefault="007D58EC">
            <w:pPr>
              <w:rPr>
                <w:rFonts w:ascii="Calibri" w:hAnsi="Calibri"/>
                <w:color w:val="000000"/>
                <w:sz w:val="16"/>
                <w:szCs w:val="16"/>
              </w:rPr>
            </w:pPr>
            <w:r>
              <w:rPr>
                <w:rFonts w:ascii="Calibri" w:hAnsi="Calibri"/>
                <w:color w:val="000000"/>
                <w:sz w:val="16"/>
                <w:szCs w:val="16"/>
              </w:rPr>
              <w:t>SONDA POTAPAJUĆA ZA MAZUT</w:t>
            </w:r>
          </w:p>
        </w:tc>
        <w:tc>
          <w:tcPr>
            <w:tcW w:w="267" w:type="pct"/>
            <w:shd w:val="clear" w:color="auto" w:fill="auto"/>
            <w:vAlign w:val="center"/>
          </w:tcPr>
          <w:p w:rsidR="007D58EC" w:rsidRPr="00BE3CB4" w:rsidRDefault="007D58EC" w:rsidP="002B6FB5">
            <w:pPr>
              <w:spacing w:before="0"/>
              <w:jc w:val="center"/>
              <w:rPr>
                <w:rFonts w:ascii="Calibri" w:hAnsi="Calibri"/>
                <w:color w:val="000000"/>
                <w:sz w:val="18"/>
                <w:szCs w:val="18"/>
                <w:lang w:val="sr-Cyrl-RS"/>
              </w:rPr>
            </w:pPr>
            <w:r w:rsidRPr="00BE3CB4">
              <w:rPr>
                <w:rFonts w:ascii="Calibri" w:hAnsi="Calibri"/>
                <w:color w:val="000000"/>
                <w:sz w:val="18"/>
                <w:szCs w:val="18"/>
                <w:lang w:val="sr-Cyrl-RS"/>
              </w:rPr>
              <w:t>ком</w:t>
            </w:r>
          </w:p>
        </w:tc>
        <w:tc>
          <w:tcPr>
            <w:tcW w:w="302" w:type="pct"/>
            <w:shd w:val="clear" w:color="auto" w:fill="auto"/>
            <w:vAlign w:val="center"/>
          </w:tcPr>
          <w:p w:rsidR="007D58EC" w:rsidRDefault="007D58EC">
            <w:pPr>
              <w:jc w:val="right"/>
              <w:rPr>
                <w:rFonts w:ascii="Calibri" w:hAnsi="Calibri"/>
                <w:color w:val="000000"/>
                <w:sz w:val="16"/>
                <w:szCs w:val="16"/>
              </w:rPr>
            </w:pPr>
            <w:r>
              <w:rPr>
                <w:rFonts w:ascii="Calibri" w:hAnsi="Calibri"/>
                <w:color w:val="000000"/>
                <w:sz w:val="16"/>
                <w:szCs w:val="16"/>
              </w:rPr>
              <w:t>3</w:t>
            </w:r>
          </w:p>
        </w:tc>
        <w:tc>
          <w:tcPr>
            <w:tcW w:w="330" w:type="pct"/>
            <w:shd w:val="clear" w:color="auto" w:fill="auto"/>
            <w:vAlign w:val="center"/>
          </w:tcPr>
          <w:p w:rsidR="007D58EC" w:rsidRPr="00BE3CB4" w:rsidRDefault="007D58EC" w:rsidP="002B6FB5">
            <w:pPr>
              <w:spacing w:before="0"/>
              <w:jc w:val="center"/>
              <w:rPr>
                <w:rFonts w:cs="Arial"/>
                <w:b/>
                <w:bCs/>
                <w:iCs/>
                <w:sz w:val="18"/>
                <w:szCs w:val="18"/>
              </w:rPr>
            </w:pPr>
          </w:p>
        </w:tc>
        <w:tc>
          <w:tcPr>
            <w:tcW w:w="383" w:type="pct"/>
            <w:shd w:val="clear" w:color="auto" w:fill="auto"/>
            <w:vAlign w:val="center"/>
          </w:tcPr>
          <w:p w:rsidR="007D58EC" w:rsidRPr="00BE3CB4" w:rsidRDefault="007D58EC" w:rsidP="002B6FB5">
            <w:pPr>
              <w:spacing w:before="0"/>
              <w:jc w:val="center"/>
              <w:rPr>
                <w:rFonts w:cs="Arial"/>
                <w:b/>
                <w:bCs/>
                <w:iCs/>
                <w:sz w:val="18"/>
                <w:szCs w:val="18"/>
              </w:rPr>
            </w:pPr>
          </w:p>
        </w:tc>
        <w:tc>
          <w:tcPr>
            <w:tcW w:w="429" w:type="pct"/>
            <w:shd w:val="clear" w:color="auto" w:fill="auto"/>
            <w:vAlign w:val="center"/>
          </w:tcPr>
          <w:p w:rsidR="007D58EC" w:rsidRPr="00BE3CB4" w:rsidRDefault="007D58EC" w:rsidP="002B6FB5">
            <w:pPr>
              <w:spacing w:before="0"/>
              <w:jc w:val="center"/>
              <w:rPr>
                <w:rFonts w:cs="Arial"/>
                <w:b/>
                <w:bCs/>
                <w:iCs/>
                <w:sz w:val="18"/>
                <w:szCs w:val="18"/>
              </w:rPr>
            </w:pPr>
          </w:p>
        </w:tc>
        <w:tc>
          <w:tcPr>
            <w:tcW w:w="429" w:type="pct"/>
            <w:shd w:val="clear" w:color="auto" w:fill="auto"/>
            <w:vAlign w:val="center"/>
          </w:tcPr>
          <w:p w:rsidR="007D58EC" w:rsidRPr="00BE3CB4" w:rsidRDefault="007D58EC" w:rsidP="002B6FB5">
            <w:pPr>
              <w:spacing w:before="0"/>
              <w:jc w:val="center"/>
              <w:rPr>
                <w:rFonts w:cs="Arial"/>
                <w:b/>
                <w:bCs/>
                <w:iCs/>
                <w:sz w:val="18"/>
                <w:szCs w:val="18"/>
              </w:rPr>
            </w:pPr>
          </w:p>
        </w:tc>
        <w:tc>
          <w:tcPr>
            <w:tcW w:w="802" w:type="pct"/>
          </w:tcPr>
          <w:p w:rsidR="007D58EC" w:rsidRPr="00BE3CB4" w:rsidRDefault="007D58EC" w:rsidP="002B6FB5">
            <w:pPr>
              <w:spacing w:before="0"/>
              <w:jc w:val="center"/>
              <w:rPr>
                <w:rFonts w:cs="Arial"/>
                <w:b/>
                <w:bCs/>
                <w:iCs/>
                <w:sz w:val="18"/>
                <w:szCs w:val="18"/>
              </w:rPr>
            </w:pPr>
          </w:p>
        </w:tc>
      </w:tr>
      <w:tr w:rsidR="007D58EC" w:rsidRPr="00BE3CB4" w:rsidTr="00EA01A0">
        <w:tc>
          <w:tcPr>
            <w:tcW w:w="374" w:type="pct"/>
            <w:shd w:val="clear" w:color="auto" w:fill="auto"/>
            <w:vAlign w:val="center"/>
          </w:tcPr>
          <w:p w:rsidR="007D58EC" w:rsidRPr="00BE3CB4" w:rsidRDefault="007D58EC" w:rsidP="002B6FB5">
            <w:pPr>
              <w:spacing w:before="0"/>
              <w:rPr>
                <w:rFonts w:cs="Arial"/>
                <w:sz w:val="18"/>
                <w:szCs w:val="18"/>
                <w:lang w:val="sr-Cyrl-RS"/>
              </w:rPr>
            </w:pPr>
            <w:r w:rsidRPr="00BE3CB4">
              <w:rPr>
                <w:rFonts w:cs="Arial"/>
                <w:sz w:val="18"/>
                <w:szCs w:val="18"/>
                <w:lang w:val="sr-Cyrl-RS"/>
              </w:rPr>
              <w:t>2</w:t>
            </w:r>
          </w:p>
        </w:tc>
        <w:tc>
          <w:tcPr>
            <w:tcW w:w="1683" w:type="pct"/>
            <w:shd w:val="clear" w:color="auto" w:fill="auto"/>
            <w:vAlign w:val="center"/>
          </w:tcPr>
          <w:p w:rsidR="007D58EC" w:rsidRDefault="007D58EC">
            <w:pPr>
              <w:rPr>
                <w:rFonts w:ascii="Calibri" w:hAnsi="Calibri"/>
                <w:color w:val="000000"/>
                <w:sz w:val="16"/>
                <w:szCs w:val="16"/>
              </w:rPr>
            </w:pPr>
            <w:r>
              <w:rPr>
                <w:rFonts w:ascii="Calibri" w:hAnsi="Calibri"/>
                <w:color w:val="000000"/>
                <w:sz w:val="16"/>
                <w:szCs w:val="16"/>
              </w:rPr>
              <w:t>RF сонда - ниво прекидач</w:t>
            </w:r>
          </w:p>
        </w:tc>
        <w:tc>
          <w:tcPr>
            <w:tcW w:w="267" w:type="pct"/>
            <w:shd w:val="clear" w:color="auto" w:fill="auto"/>
            <w:vAlign w:val="center"/>
          </w:tcPr>
          <w:p w:rsidR="007D58EC" w:rsidRPr="00BE3CB4" w:rsidRDefault="007D58EC" w:rsidP="002B6FB5">
            <w:pPr>
              <w:spacing w:before="0"/>
              <w:jc w:val="center"/>
              <w:rPr>
                <w:rFonts w:ascii="Calibri" w:hAnsi="Calibri"/>
                <w:color w:val="000000"/>
                <w:sz w:val="18"/>
                <w:szCs w:val="18"/>
                <w:lang w:val="sr-Cyrl-RS"/>
              </w:rPr>
            </w:pPr>
            <w:r w:rsidRPr="00BE3CB4">
              <w:rPr>
                <w:rFonts w:ascii="Calibri" w:hAnsi="Calibri"/>
                <w:color w:val="000000"/>
                <w:sz w:val="18"/>
                <w:szCs w:val="18"/>
                <w:lang w:val="sr-Cyrl-RS"/>
              </w:rPr>
              <w:t>ком</w:t>
            </w:r>
          </w:p>
        </w:tc>
        <w:tc>
          <w:tcPr>
            <w:tcW w:w="302" w:type="pct"/>
            <w:shd w:val="clear" w:color="auto" w:fill="auto"/>
            <w:vAlign w:val="center"/>
          </w:tcPr>
          <w:p w:rsidR="007D58EC" w:rsidRDefault="007D58EC">
            <w:pPr>
              <w:jc w:val="right"/>
              <w:rPr>
                <w:rFonts w:ascii="Calibri" w:hAnsi="Calibri"/>
                <w:color w:val="000000"/>
                <w:sz w:val="16"/>
                <w:szCs w:val="16"/>
              </w:rPr>
            </w:pPr>
            <w:r>
              <w:rPr>
                <w:rFonts w:ascii="Calibri" w:hAnsi="Calibri"/>
                <w:color w:val="000000"/>
                <w:sz w:val="16"/>
                <w:szCs w:val="16"/>
              </w:rPr>
              <w:t>8</w:t>
            </w:r>
          </w:p>
        </w:tc>
        <w:tc>
          <w:tcPr>
            <w:tcW w:w="330" w:type="pct"/>
            <w:shd w:val="clear" w:color="auto" w:fill="auto"/>
            <w:vAlign w:val="center"/>
          </w:tcPr>
          <w:p w:rsidR="007D58EC" w:rsidRPr="00BE3CB4" w:rsidRDefault="007D58EC" w:rsidP="002B6FB5">
            <w:pPr>
              <w:spacing w:before="0"/>
              <w:jc w:val="center"/>
              <w:rPr>
                <w:rFonts w:cs="Arial"/>
                <w:b/>
                <w:bCs/>
                <w:iCs/>
                <w:sz w:val="18"/>
                <w:szCs w:val="18"/>
              </w:rPr>
            </w:pPr>
          </w:p>
        </w:tc>
        <w:tc>
          <w:tcPr>
            <w:tcW w:w="383" w:type="pct"/>
            <w:shd w:val="clear" w:color="auto" w:fill="auto"/>
            <w:vAlign w:val="center"/>
          </w:tcPr>
          <w:p w:rsidR="007D58EC" w:rsidRPr="00BE3CB4" w:rsidRDefault="007D58EC" w:rsidP="002B6FB5">
            <w:pPr>
              <w:spacing w:before="0"/>
              <w:jc w:val="center"/>
              <w:rPr>
                <w:rFonts w:cs="Arial"/>
                <w:b/>
                <w:bCs/>
                <w:iCs/>
                <w:sz w:val="18"/>
                <w:szCs w:val="18"/>
              </w:rPr>
            </w:pPr>
          </w:p>
        </w:tc>
        <w:tc>
          <w:tcPr>
            <w:tcW w:w="429" w:type="pct"/>
            <w:shd w:val="clear" w:color="auto" w:fill="auto"/>
            <w:vAlign w:val="center"/>
          </w:tcPr>
          <w:p w:rsidR="007D58EC" w:rsidRPr="00BE3CB4" w:rsidRDefault="007D58EC" w:rsidP="002B6FB5">
            <w:pPr>
              <w:spacing w:before="0"/>
              <w:jc w:val="center"/>
              <w:rPr>
                <w:rFonts w:cs="Arial"/>
                <w:b/>
                <w:bCs/>
                <w:iCs/>
                <w:sz w:val="18"/>
                <w:szCs w:val="18"/>
              </w:rPr>
            </w:pPr>
          </w:p>
        </w:tc>
        <w:tc>
          <w:tcPr>
            <w:tcW w:w="429" w:type="pct"/>
            <w:shd w:val="clear" w:color="auto" w:fill="auto"/>
            <w:vAlign w:val="center"/>
          </w:tcPr>
          <w:p w:rsidR="007D58EC" w:rsidRPr="00BE3CB4" w:rsidRDefault="007D58EC" w:rsidP="002B6FB5">
            <w:pPr>
              <w:spacing w:before="0"/>
              <w:jc w:val="center"/>
              <w:rPr>
                <w:rFonts w:cs="Arial"/>
                <w:b/>
                <w:bCs/>
                <w:iCs/>
                <w:sz w:val="18"/>
                <w:szCs w:val="18"/>
              </w:rPr>
            </w:pPr>
          </w:p>
        </w:tc>
        <w:tc>
          <w:tcPr>
            <w:tcW w:w="802" w:type="pct"/>
          </w:tcPr>
          <w:p w:rsidR="007D58EC" w:rsidRPr="00BE3CB4" w:rsidRDefault="007D58EC" w:rsidP="002B6FB5">
            <w:pPr>
              <w:spacing w:before="0"/>
              <w:jc w:val="center"/>
              <w:rPr>
                <w:rFonts w:cs="Arial"/>
                <w:b/>
                <w:bCs/>
                <w:iCs/>
                <w:sz w:val="18"/>
                <w:szCs w:val="18"/>
              </w:rPr>
            </w:pPr>
          </w:p>
        </w:tc>
      </w:tr>
      <w:tr w:rsidR="007D58EC" w:rsidRPr="00BE3CB4" w:rsidTr="00EA01A0">
        <w:tc>
          <w:tcPr>
            <w:tcW w:w="374" w:type="pct"/>
            <w:shd w:val="clear" w:color="auto" w:fill="auto"/>
            <w:vAlign w:val="center"/>
          </w:tcPr>
          <w:p w:rsidR="007D58EC" w:rsidRPr="00BE3CB4" w:rsidRDefault="007D58EC" w:rsidP="002B6FB5">
            <w:pPr>
              <w:spacing w:before="0"/>
              <w:rPr>
                <w:rFonts w:cs="Arial"/>
                <w:sz w:val="18"/>
                <w:szCs w:val="18"/>
                <w:lang w:val="sr-Cyrl-RS"/>
              </w:rPr>
            </w:pPr>
            <w:r w:rsidRPr="00BE3CB4">
              <w:rPr>
                <w:rFonts w:cs="Arial"/>
                <w:sz w:val="18"/>
                <w:szCs w:val="18"/>
                <w:lang w:val="sr-Cyrl-RS"/>
              </w:rPr>
              <w:t>3</w:t>
            </w:r>
          </w:p>
        </w:tc>
        <w:tc>
          <w:tcPr>
            <w:tcW w:w="1683" w:type="pct"/>
            <w:shd w:val="clear" w:color="auto" w:fill="auto"/>
            <w:vAlign w:val="center"/>
          </w:tcPr>
          <w:p w:rsidR="007D58EC" w:rsidRPr="007D58EC" w:rsidRDefault="007D58EC">
            <w:pPr>
              <w:rPr>
                <w:rFonts w:ascii="Calibri" w:hAnsi="Calibri"/>
                <w:color w:val="000000"/>
                <w:sz w:val="16"/>
                <w:szCs w:val="16"/>
                <w:lang w:val="sr-Cyrl-RS"/>
              </w:rPr>
            </w:pPr>
            <w:r>
              <w:rPr>
                <w:rFonts w:ascii="Calibri" w:hAnsi="Calibri"/>
                <w:color w:val="000000"/>
                <w:sz w:val="16"/>
                <w:szCs w:val="16"/>
              </w:rPr>
              <w:t> </w:t>
            </w:r>
            <w:r>
              <w:rPr>
                <w:rFonts w:ascii="Calibri" w:hAnsi="Calibri"/>
                <w:color w:val="000000"/>
                <w:sz w:val="16"/>
                <w:szCs w:val="16"/>
                <w:lang w:val="sr-Cyrl-RS"/>
              </w:rPr>
              <w:t>Индикатор брзине турбине</w:t>
            </w:r>
          </w:p>
        </w:tc>
        <w:tc>
          <w:tcPr>
            <w:tcW w:w="267" w:type="pct"/>
            <w:shd w:val="clear" w:color="auto" w:fill="auto"/>
            <w:vAlign w:val="center"/>
          </w:tcPr>
          <w:p w:rsidR="007D58EC" w:rsidRPr="00BE3CB4" w:rsidRDefault="007D58EC" w:rsidP="002B6FB5">
            <w:pPr>
              <w:spacing w:before="0"/>
              <w:jc w:val="center"/>
              <w:rPr>
                <w:rFonts w:ascii="Calibri" w:hAnsi="Calibri"/>
                <w:color w:val="000000"/>
                <w:sz w:val="18"/>
                <w:szCs w:val="18"/>
                <w:lang w:val="sr-Cyrl-RS"/>
              </w:rPr>
            </w:pPr>
            <w:r w:rsidRPr="00BE3CB4">
              <w:rPr>
                <w:rFonts w:ascii="Calibri" w:hAnsi="Calibri"/>
                <w:color w:val="000000"/>
                <w:sz w:val="18"/>
                <w:szCs w:val="18"/>
                <w:lang w:val="sr-Cyrl-RS"/>
              </w:rPr>
              <w:t>ком</w:t>
            </w:r>
          </w:p>
        </w:tc>
        <w:tc>
          <w:tcPr>
            <w:tcW w:w="302" w:type="pct"/>
            <w:shd w:val="clear" w:color="auto" w:fill="auto"/>
            <w:vAlign w:val="center"/>
          </w:tcPr>
          <w:p w:rsidR="007D58EC" w:rsidRDefault="007D58EC">
            <w:pPr>
              <w:jc w:val="right"/>
              <w:rPr>
                <w:rFonts w:ascii="Calibri" w:hAnsi="Calibri"/>
                <w:color w:val="000000"/>
                <w:sz w:val="16"/>
                <w:szCs w:val="16"/>
              </w:rPr>
            </w:pPr>
            <w:r>
              <w:rPr>
                <w:rFonts w:ascii="Calibri" w:hAnsi="Calibri"/>
                <w:color w:val="000000"/>
                <w:sz w:val="16"/>
                <w:szCs w:val="16"/>
              </w:rPr>
              <w:t>2</w:t>
            </w:r>
          </w:p>
        </w:tc>
        <w:tc>
          <w:tcPr>
            <w:tcW w:w="330" w:type="pct"/>
            <w:shd w:val="clear" w:color="auto" w:fill="auto"/>
            <w:vAlign w:val="center"/>
          </w:tcPr>
          <w:p w:rsidR="007D58EC" w:rsidRPr="00BE3CB4" w:rsidRDefault="007D58EC" w:rsidP="002B6FB5">
            <w:pPr>
              <w:spacing w:before="0"/>
              <w:jc w:val="center"/>
              <w:rPr>
                <w:rFonts w:cs="Arial"/>
                <w:b/>
                <w:bCs/>
                <w:iCs/>
                <w:sz w:val="18"/>
                <w:szCs w:val="18"/>
              </w:rPr>
            </w:pPr>
          </w:p>
        </w:tc>
        <w:tc>
          <w:tcPr>
            <w:tcW w:w="383" w:type="pct"/>
            <w:shd w:val="clear" w:color="auto" w:fill="auto"/>
            <w:vAlign w:val="center"/>
          </w:tcPr>
          <w:p w:rsidR="007D58EC" w:rsidRPr="00BE3CB4" w:rsidRDefault="007D58EC" w:rsidP="002B6FB5">
            <w:pPr>
              <w:spacing w:before="0"/>
              <w:jc w:val="center"/>
              <w:rPr>
                <w:rFonts w:cs="Arial"/>
                <w:b/>
                <w:bCs/>
                <w:iCs/>
                <w:sz w:val="18"/>
                <w:szCs w:val="18"/>
              </w:rPr>
            </w:pPr>
          </w:p>
        </w:tc>
        <w:tc>
          <w:tcPr>
            <w:tcW w:w="429" w:type="pct"/>
            <w:shd w:val="clear" w:color="auto" w:fill="auto"/>
            <w:vAlign w:val="center"/>
          </w:tcPr>
          <w:p w:rsidR="007D58EC" w:rsidRPr="00BE3CB4" w:rsidRDefault="007D58EC" w:rsidP="002B6FB5">
            <w:pPr>
              <w:spacing w:before="0"/>
              <w:jc w:val="center"/>
              <w:rPr>
                <w:rFonts w:cs="Arial"/>
                <w:b/>
                <w:bCs/>
                <w:iCs/>
                <w:sz w:val="18"/>
                <w:szCs w:val="18"/>
              </w:rPr>
            </w:pPr>
          </w:p>
        </w:tc>
        <w:tc>
          <w:tcPr>
            <w:tcW w:w="429" w:type="pct"/>
            <w:shd w:val="clear" w:color="auto" w:fill="auto"/>
            <w:vAlign w:val="center"/>
          </w:tcPr>
          <w:p w:rsidR="007D58EC" w:rsidRPr="00BE3CB4" w:rsidRDefault="007D58EC" w:rsidP="002B6FB5">
            <w:pPr>
              <w:spacing w:before="0"/>
              <w:jc w:val="center"/>
              <w:rPr>
                <w:rFonts w:cs="Arial"/>
                <w:b/>
                <w:bCs/>
                <w:iCs/>
                <w:sz w:val="18"/>
                <w:szCs w:val="18"/>
              </w:rPr>
            </w:pPr>
          </w:p>
        </w:tc>
        <w:tc>
          <w:tcPr>
            <w:tcW w:w="802" w:type="pct"/>
          </w:tcPr>
          <w:p w:rsidR="007D58EC" w:rsidRPr="00BE3CB4" w:rsidRDefault="007D58EC" w:rsidP="002B6FB5">
            <w:pPr>
              <w:spacing w:before="0"/>
              <w:jc w:val="center"/>
              <w:rPr>
                <w:rFonts w:cs="Arial"/>
                <w:b/>
                <w:bCs/>
                <w:iCs/>
                <w:sz w:val="18"/>
                <w:szCs w:val="18"/>
              </w:rPr>
            </w:pPr>
          </w:p>
        </w:tc>
      </w:tr>
      <w:tr w:rsidR="007D58EC" w:rsidRPr="00BE3CB4" w:rsidTr="00EA01A0">
        <w:tc>
          <w:tcPr>
            <w:tcW w:w="374" w:type="pct"/>
            <w:shd w:val="clear" w:color="auto" w:fill="auto"/>
            <w:vAlign w:val="center"/>
          </w:tcPr>
          <w:p w:rsidR="007D58EC" w:rsidRPr="00BE3CB4" w:rsidRDefault="007D58EC" w:rsidP="002B6FB5">
            <w:pPr>
              <w:spacing w:before="0"/>
              <w:rPr>
                <w:rFonts w:cs="Arial"/>
                <w:sz w:val="18"/>
                <w:szCs w:val="18"/>
                <w:lang w:val="sr-Cyrl-RS"/>
              </w:rPr>
            </w:pPr>
            <w:r w:rsidRPr="00BE3CB4">
              <w:rPr>
                <w:rFonts w:cs="Arial"/>
                <w:sz w:val="18"/>
                <w:szCs w:val="18"/>
                <w:lang w:val="sr-Cyrl-RS"/>
              </w:rPr>
              <w:t>4</w:t>
            </w:r>
          </w:p>
        </w:tc>
        <w:tc>
          <w:tcPr>
            <w:tcW w:w="1683" w:type="pct"/>
            <w:shd w:val="clear" w:color="auto" w:fill="auto"/>
            <w:vAlign w:val="center"/>
          </w:tcPr>
          <w:p w:rsidR="007D58EC" w:rsidRPr="00D90389" w:rsidRDefault="007D58EC">
            <w:pPr>
              <w:rPr>
                <w:rFonts w:ascii="Calibri" w:hAnsi="Calibri"/>
                <w:color w:val="000000"/>
                <w:sz w:val="16"/>
                <w:szCs w:val="16"/>
                <w:lang w:val="ru-RU"/>
              </w:rPr>
            </w:pPr>
            <w:r w:rsidRPr="00D90389">
              <w:rPr>
                <w:rFonts w:ascii="Calibri" w:hAnsi="Calibri"/>
                <w:color w:val="000000"/>
                <w:sz w:val="16"/>
                <w:szCs w:val="16"/>
                <w:lang w:val="ru-RU"/>
              </w:rPr>
              <w:t>Мерна летва за показивање положаја вентила</w:t>
            </w:r>
            <w:r w:rsidR="004D0AF8" w:rsidRPr="004D0AF8">
              <w:rPr>
                <w:rFonts w:cs="Arial"/>
                <w:lang w:val="sr-Latn-RS" w:eastAsia="zh-CN"/>
              </w:rPr>
              <w:t xml:space="preserve"> </w:t>
            </w:r>
            <w:r w:rsidR="004D0AF8" w:rsidRPr="004D0AF8">
              <w:rPr>
                <w:rFonts w:ascii="Calibri" w:hAnsi="Calibri"/>
                <w:color w:val="000000"/>
                <w:sz w:val="16"/>
                <w:szCs w:val="16"/>
                <w:lang w:val="sr-Latn-RS"/>
              </w:rPr>
              <w:t>BallufBTL7-E570-MO150-K-SA348-SP32</w:t>
            </w:r>
          </w:p>
        </w:tc>
        <w:tc>
          <w:tcPr>
            <w:tcW w:w="267" w:type="pct"/>
            <w:shd w:val="clear" w:color="auto" w:fill="auto"/>
            <w:vAlign w:val="center"/>
          </w:tcPr>
          <w:p w:rsidR="007D58EC" w:rsidRPr="00BE3CB4" w:rsidRDefault="007D58EC" w:rsidP="00427679">
            <w:pPr>
              <w:spacing w:before="0"/>
              <w:jc w:val="center"/>
              <w:rPr>
                <w:rFonts w:ascii="Calibri" w:hAnsi="Calibri"/>
                <w:color w:val="000000"/>
                <w:sz w:val="18"/>
                <w:szCs w:val="18"/>
                <w:lang w:val="sr-Cyrl-RS"/>
              </w:rPr>
            </w:pPr>
            <w:r w:rsidRPr="00BE3CB4">
              <w:rPr>
                <w:rFonts w:ascii="Calibri" w:hAnsi="Calibri"/>
                <w:color w:val="000000"/>
                <w:sz w:val="18"/>
                <w:szCs w:val="18"/>
                <w:lang w:val="sr-Cyrl-RS"/>
              </w:rPr>
              <w:t>ком</w:t>
            </w:r>
          </w:p>
        </w:tc>
        <w:tc>
          <w:tcPr>
            <w:tcW w:w="302" w:type="pct"/>
            <w:shd w:val="clear" w:color="auto" w:fill="auto"/>
            <w:vAlign w:val="center"/>
          </w:tcPr>
          <w:p w:rsidR="007D58EC" w:rsidRDefault="007D58EC">
            <w:pPr>
              <w:jc w:val="right"/>
              <w:rPr>
                <w:rFonts w:ascii="Calibri" w:hAnsi="Calibri"/>
                <w:color w:val="000000"/>
                <w:sz w:val="16"/>
                <w:szCs w:val="16"/>
              </w:rPr>
            </w:pPr>
            <w:r>
              <w:rPr>
                <w:rFonts w:ascii="Calibri" w:hAnsi="Calibri"/>
                <w:color w:val="000000"/>
                <w:sz w:val="16"/>
                <w:szCs w:val="16"/>
              </w:rPr>
              <w:t>2</w:t>
            </w:r>
          </w:p>
        </w:tc>
        <w:tc>
          <w:tcPr>
            <w:tcW w:w="330" w:type="pct"/>
            <w:shd w:val="clear" w:color="auto" w:fill="auto"/>
            <w:vAlign w:val="center"/>
          </w:tcPr>
          <w:p w:rsidR="007D58EC" w:rsidRPr="00BE3CB4" w:rsidRDefault="007D58EC" w:rsidP="002B6FB5">
            <w:pPr>
              <w:spacing w:before="0"/>
              <w:jc w:val="center"/>
              <w:rPr>
                <w:rFonts w:cs="Arial"/>
                <w:b/>
                <w:bCs/>
                <w:iCs/>
                <w:sz w:val="18"/>
                <w:szCs w:val="18"/>
              </w:rPr>
            </w:pPr>
          </w:p>
        </w:tc>
        <w:tc>
          <w:tcPr>
            <w:tcW w:w="383" w:type="pct"/>
            <w:shd w:val="clear" w:color="auto" w:fill="auto"/>
            <w:vAlign w:val="center"/>
          </w:tcPr>
          <w:p w:rsidR="007D58EC" w:rsidRPr="00BE3CB4" w:rsidRDefault="007D58EC" w:rsidP="002B6FB5">
            <w:pPr>
              <w:spacing w:before="0"/>
              <w:jc w:val="center"/>
              <w:rPr>
                <w:rFonts w:cs="Arial"/>
                <w:b/>
                <w:bCs/>
                <w:iCs/>
                <w:sz w:val="18"/>
                <w:szCs w:val="18"/>
              </w:rPr>
            </w:pPr>
          </w:p>
        </w:tc>
        <w:tc>
          <w:tcPr>
            <w:tcW w:w="429" w:type="pct"/>
            <w:shd w:val="clear" w:color="auto" w:fill="auto"/>
            <w:vAlign w:val="center"/>
          </w:tcPr>
          <w:p w:rsidR="007D58EC" w:rsidRPr="00BE3CB4" w:rsidRDefault="007D58EC" w:rsidP="002B6FB5">
            <w:pPr>
              <w:spacing w:before="0"/>
              <w:jc w:val="center"/>
              <w:rPr>
                <w:rFonts w:cs="Arial"/>
                <w:b/>
                <w:bCs/>
                <w:iCs/>
                <w:sz w:val="18"/>
                <w:szCs w:val="18"/>
              </w:rPr>
            </w:pPr>
          </w:p>
        </w:tc>
        <w:tc>
          <w:tcPr>
            <w:tcW w:w="429" w:type="pct"/>
            <w:shd w:val="clear" w:color="auto" w:fill="auto"/>
            <w:vAlign w:val="center"/>
          </w:tcPr>
          <w:p w:rsidR="007D58EC" w:rsidRPr="00BE3CB4" w:rsidRDefault="007D58EC" w:rsidP="002B6FB5">
            <w:pPr>
              <w:spacing w:before="0"/>
              <w:jc w:val="center"/>
              <w:rPr>
                <w:rFonts w:cs="Arial"/>
                <w:b/>
                <w:bCs/>
                <w:iCs/>
                <w:sz w:val="18"/>
                <w:szCs w:val="18"/>
              </w:rPr>
            </w:pPr>
          </w:p>
        </w:tc>
        <w:tc>
          <w:tcPr>
            <w:tcW w:w="802" w:type="pct"/>
          </w:tcPr>
          <w:p w:rsidR="007D58EC" w:rsidRPr="00BE3CB4" w:rsidRDefault="007D58EC" w:rsidP="002B6FB5">
            <w:pPr>
              <w:spacing w:before="0"/>
              <w:jc w:val="center"/>
              <w:rPr>
                <w:rFonts w:cs="Arial"/>
                <w:b/>
                <w:bCs/>
                <w:iCs/>
                <w:sz w:val="18"/>
                <w:szCs w:val="18"/>
              </w:rPr>
            </w:pPr>
          </w:p>
        </w:tc>
      </w:tr>
      <w:tr w:rsidR="007D58EC" w:rsidRPr="00BE3CB4" w:rsidTr="00EA01A0">
        <w:tc>
          <w:tcPr>
            <w:tcW w:w="374" w:type="pct"/>
            <w:shd w:val="clear" w:color="auto" w:fill="auto"/>
            <w:vAlign w:val="center"/>
          </w:tcPr>
          <w:p w:rsidR="007D58EC" w:rsidRPr="00BE3CB4" w:rsidRDefault="007D58EC" w:rsidP="002B6FB5">
            <w:pPr>
              <w:spacing w:before="0"/>
              <w:rPr>
                <w:rFonts w:cs="Arial"/>
                <w:sz w:val="18"/>
                <w:szCs w:val="18"/>
                <w:lang w:val="sr-Cyrl-RS"/>
              </w:rPr>
            </w:pPr>
            <w:r w:rsidRPr="00BE3CB4">
              <w:rPr>
                <w:rFonts w:cs="Arial"/>
                <w:sz w:val="18"/>
                <w:szCs w:val="18"/>
                <w:lang w:val="sr-Cyrl-RS"/>
              </w:rPr>
              <w:t>5</w:t>
            </w:r>
          </w:p>
        </w:tc>
        <w:tc>
          <w:tcPr>
            <w:tcW w:w="1683" w:type="pct"/>
            <w:shd w:val="clear" w:color="auto" w:fill="auto"/>
            <w:vAlign w:val="center"/>
          </w:tcPr>
          <w:p w:rsidR="004D0AF8" w:rsidRDefault="007D58EC">
            <w:pPr>
              <w:rPr>
                <w:rFonts w:cs="Arial"/>
                <w:lang w:val="sr-Latn-RS" w:eastAsia="zh-CN"/>
              </w:rPr>
            </w:pPr>
            <w:r w:rsidRPr="00D90389">
              <w:rPr>
                <w:rFonts w:ascii="Calibri" w:hAnsi="Calibri"/>
                <w:color w:val="000000"/>
                <w:sz w:val="16"/>
                <w:szCs w:val="16"/>
                <w:lang w:val="ru-RU"/>
              </w:rPr>
              <w:t>Мерна летва за показивање положаја вентила</w:t>
            </w:r>
            <w:r w:rsidR="004D0AF8" w:rsidRPr="004D0AF8">
              <w:rPr>
                <w:rFonts w:cs="Arial"/>
                <w:lang w:val="sr-Latn-RS" w:eastAsia="zh-CN"/>
              </w:rPr>
              <w:t xml:space="preserve"> </w:t>
            </w:r>
          </w:p>
          <w:p w:rsidR="007D58EC" w:rsidRPr="004D0AF8" w:rsidRDefault="004D0AF8">
            <w:pPr>
              <w:rPr>
                <w:rFonts w:ascii="Calibri" w:hAnsi="Calibri"/>
                <w:color w:val="000000"/>
                <w:sz w:val="16"/>
                <w:szCs w:val="16"/>
              </w:rPr>
            </w:pPr>
            <w:r w:rsidRPr="004D0AF8">
              <w:rPr>
                <w:rFonts w:ascii="Calibri" w:hAnsi="Calibri"/>
                <w:color w:val="000000"/>
                <w:sz w:val="16"/>
                <w:szCs w:val="16"/>
                <w:lang w:val="sr-Latn-RS"/>
              </w:rPr>
              <w:t>Balluf BTL7-E500-M0175-K-SP32</w:t>
            </w:r>
          </w:p>
        </w:tc>
        <w:tc>
          <w:tcPr>
            <w:tcW w:w="267" w:type="pct"/>
            <w:shd w:val="clear" w:color="auto" w:fill="auto"/>
            <w:vAlign w:val="center"/>
          </w:tcPr>
          <w:p w:rsidR="007D58EC" w:rsidRPr="00BE3CB4" w:rsidRDefault="007D58EC" w:rsidP="00427679">
            <w:pPr>
              <w:spacing w:before="0"/>
              <w:jc w:val="center"/>
              <w:rPr>
                <w:rFonts w:ascii="Calibri" w:hAnsi="Calibri"/>
                <w:color w:val="000000"/>
                <w:sz w:val="18"/>
                <w:szCs w:val="18"/>
                <w:lang w:val="sr-Cyrl-RS"/>
              </w:rPr>
            </w:pPr>
            <w:r w:rsidRPr="00BE3CB4">
              <w:rPr>
                <w:rFonts w:ascii="Calibri" w:hAnsi="Calibri"/>
                <w:color w:val="000000"/>
                <w:sz w:val="18"/>
                <w:szCs w:val="18"/>
                <w:lang w:val="sr-Cyrl-RS"/>
              </w:rPr>
              <w:t>ком</w:t>
            </w:r>
          </w:p>
        </w:tc>
        <w:tc>
          <w:tcPr>
            <w:tcW w:w="302" w:type="pct"/>
            <w:shd w:val="clear" w:color="auto" w:fill="auto"/>
            <w:vAlign w:val="center"/>
          </w:tcPr>
          <w:p w:rsidR="007D58EC" w:rsidRDefault="007D58EC">
            <w:pPr>
              <w:jc w:val="right"/>
              <w:rPr>
                <w:rFonts w:ascii="Calibri" w:hAnsi="Calibri"/>
                <w:color w:val="000000"/>
                <w:sz w:val="16"/>
                <w:szCs w:val="16"/>
              </w:rPr>
            </w:pPr>
            <w:r>
              <w:rPr>
                <w:rFonts w:ascii="Calibri" w:hAnsi="Calibri"/>
                <w:color w:val="000000"/>
                <w:sz w:val="16"/>
                <w:szCs w:val="16"/>
              </w:rPr>
              <w:t>2</w:t>
            </w:r>
          </w:p>
        </w:tc>
        <w:tc>
          <w:tcPr>
            <w:tcW w:w="330" w:type="pct"/>
            <w:shd w:val="clear" w:color="auto" w:fill="auto"/>
            <w:vAlign w:val="center"/>
          </w:tcPr>
          <w:p w:rsidR="007D58EC" w:rsidRPr="00BE3CB4" w:rsidRDefault="007D58EC" w:rsidP="002B6FB5">
            <w:pPr>
              <w:spacing w:before="0"/>
              <w:jc w:val="center"/>
              <w:rPr>
                <w:rFonts w:cs="Arial"/>
                <w:b/>
                <w:bCs/>
                <w:iCs/>
                <w:sz w:val="18"/>
                <w:szCs w:val="18"/>
              </w:rPr>
            </w:pPr>
          </w:p>
        </w:tc>
        <w:tc>
          <w:tcPr>
            <w:tcW w:w="383" w:type="pct"/>
            <w:shd w:val="clear" w:color="auto" w:fill="auto"/>
            <w:vAlign w:val="center"/>
          </w:tcPr>
          <w:p w:rsidR="007D58EC" w:rsidRPr="00BE3CB4" w:rsidRDefault="007D58EC" w:rsidP="002B6FB5">
            <w:pPr>
              <w:spacing w:before="0"/>
              <w:jc w:val="center"/>
              <w:rPr>
                <w:rFonts w:cs="Arial"/>
                <w:b/>
                <w:bCs/>
                <w:iCs/>
                <w:sz w:val="18"/>
                <w:szCs w:val="18"/>
              </w:rPr>
            </w:pPr>
          </w:p>
        </w:tc>
        <w:tc>
          <w:tcPr>
            <w:tcW w:w="429" w:type="pct"/>
            <w:shd w:val="clear" w:color="auto" w:fill="auto"/>
            <w:vAlign w:val="center"/>
          </w:tcPr>
          <w:p w:rsidR="007D58EC" w:rsidRPr="00BE3CB4" w:rsidRDefault="007D58EC" w:rsidP="002B6FB5">
            <w:pPr>
              <w:spacing w:before="0"/>
              <w:jc w:val="center"/>
              <w:rPr>
                <w:rFonts w:cs="Arial"/>
                <w:b/>
                <w:bCs/>
                <w:iCs/>
                <w:sz w:val="18"/>
                <w:szCs w:val="18"/>
              </w:rPr>
            </w:pPr>
          </w:p>
        </w:tc>
        <w:tc>
          <w:tcPr>
            <w:tcW w:w="429" w:type="pct"/>
            <w:shd w:val="clear" w:color="auto" w:fill="auto"/>
            <w:vAlign w:val="center"/>
          </w:tcPr>
          <w:p w:rsidR="007D58EC" w:rsidRPr="00BE3CB4" w:rsidRDefault="007D58EC" w:rsidP="002B6FB5">
            <w:pPr>
              <w:spacing w:before="0"/>
              <w:jc w:val="center"/>
              <w:rPr>
                <w:rFonts w:cs="Arial"/>
                <w:b/>
                <w:bCs/>
                <w:iCs/>
                <w:sz w:val="18"/>
                <w:szCs w:val="18"/>
              </w:rPr>
            </w:pPr>
          </w:p>
        </w:tc>
        <w:tc>
          <w:tcPr>
            <w:tcW w:w="802" w:type="pct"/>
          </w:tcPr>
          <w:p w:rsidR="007D58EC" w:rsidRPr="00BE3CB4" w:rsidRDefault="007D58EC" w:rsidP="002B6FB5">
            <w:pPr>
              <w:spacing w:before="0"/>
              <w:jc w:val="center"/>
              <w:rPr>
                <w:rFonts w:cs="Arial"/>
                <w:b/>
                <w:bCs/>
                <w:iCs/>
                <w:sz w:val="18"/>
                <w:szCs w:val="18"/>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E3CB4" w:rsidTr="00BE2EA9">
        <w:trPr>
          <w:trHeight w:val="418"/>
        </w:trPr>
        <w:tc>
          <w:tcPr>
            <w:tcW w:w="568" w:type="dxa"/>
            <w:vAlign w:val="center"/>
          </w:tcPr>
          <w:p w:rsidR="007F7D7A" w:rsidRPr="00BE3CB4" w:rsidRDefault="007F7D7A" w:rsidP="00BE2EA9">
            <w:pPr>
              <w:spacing w:before="0"/>
              <w:jc w:val="center"/>
              <w:rPr>
                <w:rFonts w:cs="Arial"/>
                <w:b/>
                <w:sz w:val="18"/>
                <w:szCs w:val="18"/>
                <w:lang w:val="sr-Latn-CS"/>
              </w:rPr>
            </w:pPr>
            <w:r w:rsidRPr="00BE3CB4">
              <w:rPr>
                <w:rFonts w:cs="Arial"/>
                <w:b/>
                <w:sz w:val="18"/>
                <w:szCs w:val="18"/>
              </w:rPr>
              <w:t>I</w:t>
            </w:r>
          </w:p>
        </w:tc>
        <w:tc>
          <w:tcPr>
            <w:tcW w:w="6740" w:type="dxa"/>
          </w:tcPr>
          <w:p w:rsidR="00F36571" w:rsidRPr="00BE3CB4" w:rsidRDefault="007F7D7A" w:rsidP="00F36571">
            <w:pPr>
              <w:spacing w:before="0"/>
              <w:jc w:val="center"/>
              <w:rPr>
                <w:rFonts w:cs="Arial"/>
                <w:b/>
                <w:sz w:val="18"/>
                <w:szCs w:val="18"/>
                <w:lang w:val="ru-RU"/>
              </w:rPr>
            </w:pPr>
            <w:r w:rsidRPr="00BE3CB4">
              <w:rPr>
                <w:rFonts w:cs="Arial"/>
                <w:b/>
                <w:sz w:val="18"/>
                <w:szCs w:val="18"/>
                <w:lang w:val="ru-RU"/>
              </w:rPr>
              <w:t>УКУПНО ПОНУЂЕНА ЦЕНА  без ПДВ динара</w:t>
            </w:r>
          </w:p>
          <w:p w:rsidR="007F7D7A" w:rsidRPr="00BE3CB4" w:rsidRDefault="00F36571" w:rsidP="00F36571">
            <w:pPr>
              <w:spacing w:before="0"/>
              <w:jc w:val="center"/>
              <w:rPr>
                <w:rFonts w:cs="Arial"/>
                <w:b/>
                <w:sz w:val="18"/>
                <w:szCs w:val="18"/>
              </w:rPr>
            </w:pPr>
            <w:r w:rsidRPr="00BE3CB4">
              <w:rPr>
                <w:rFonts w:cs="Arial"/>
                <w:b/>
                <w:sz w:val="18"/>
                <w:szCs w:val="18"/>
                <w:lang w:val="ru-RU"/>
              </w:rPr>
              <w:t xml:space="preserve"> </w:t>
            </w:r>
            <w:r w:rsidR="007F7D7A" w:rsidRPr="00BE3CB4">
              <w:rPr>
                <w:rFonts w:cs="Arial"/>
                <w:b/>
                <w:sz w:val="18"/>
                <w:szCs w:val="18"/>
              </w:rPr>
              <w:t xml:space="preserve">(збир колоне бр. </w:t>
            </w:r>
            <w:r w:rsidR="007F7D7A" w:rsidRPr="00BE3CB4">
              <w:rPr>
                <w:rFonts w:cs="Arial"/>
                <w:b/>
                <w:sz w:val="18"/>
                <w:szCs w:val="18"/>
                <w:lang w:val="sr-Cyrl-CS"/>
              </w:rPr>
              <w:t>7</w:t>
            </w:r>
            <w:r w:rsidR="007F7D7A" w:rsidRPr="00BE3CB4">
              <w:rPr>
                <w:rFonts w:cs="Arial"/>
                <w:b/>
                <w:sz w:val="18"/>
                <w:szCs w:val="18"/>
              </w:rPr>
              <w:t>)</w:t>
            </w:r>
          </w:p>
        </w:tc>
        <w:tc>
          <w:tcPr>
            <w:tcW w:w="2610" w:type="dxa"/>
          </w:tcPr>
          <w:p w:rsidR="007F7D7A" w:rsidRPr="00BE3CB4" w:rsidRDefault="007F7D7A" w:rsidP="00BE2EA9">
            <w:pPr>
              <w:spacing w:before="0"/>
              <w:rPr>
                <w:rFonts w:cs="Arial"/>
                <w:color w:val="FF0000"/>
                <w:sz w:val="18"/>
                <w:szCs w:val="18"/>
              </w:rPr>
            </w:pPr>
          </w:p>
        </w:tc>
      </w:tr>
      <w:tr w:rsidR="007F7D7A" w:rsidRPr="00BE3CB4" w:rsidTr="00BE2EA9">
        <w:trPr>
          <w:trHeight w:val="610"/>
        </w:trPr>
        <w:tc>
          <w:tcPr>
            <w:tcW w:w="568" w:type="dxa"/>
            <w:tcBorders>
              <w:bottom w:val="single" w:sz="4" w:space="0" w:color="auto"/>
            </w:tcBorders>
            <w:vAlign w:val="center"/>
          </w:tcPr>
          <w:p w:rsidR="007F7D7A" w:rsidRPr="00BE3CB4" w:rsidRDefault="007F7D7A" w:rsidP="00BE2EA9">
            <w:pPr>
              <w:spacing w:before="0"/>
              <w:jc w:val="center"/>
              <w:rPr>
                <w:rFonts w:cs="Arial"/>
                <w:b/>
                <w:sz w:val="18"/>
                <w:szCs w:val="18"/>
                <w:lang w:val="sr-Latn-CS"/>
              </w:rPr>
            </w:pPr>
            <w:r w:rsidRPr="00BE3CB4">
              <w:rPr>
                <w:rFonts w:cs="Arial"/>
                <w:b/>
                <w:sz w:val="18"/>
                <w:szCs w:val="18"/>
                <w:lang w:val="sr-Latn-CS"/>
              </w:rPr>
              <w:t>II</w:t>
            </w:r>
          </w:p>
        </w:tc>
        <w:tc>
          <w:tcPr>
            <w:tcW w:w="6740" w:type="dxa"/>
            <w:tcBorders>
              <w:bottom w:val="single" w:sz="4" w:space="0" w:color="auto"/>
              <w:right w:val="single" w:sz="4" w:space="0" w:color="auto"/>
            </w:tcBorders>
          </w:tcPr>
          <w:p w:rsidR="007F7D7A" w:rsidRPr="00BE3CB4" w:rsidRDefault="007F7D7A" w:rsidP="00F36571">
            <w:pPr>
              <w:spacing w:before="0"/>
              <w:jc w:val="center"/>
              <w:rPr>
                <w:rFonts w:cs="Arial"/>
                <w:b/>
                <w:sz w:val="18"/>
                <w:szCs w:val="18"/>
              </w:rPr>
            </w:pPr>
            <w:r w:rsidRPr="00BE3CB4">
              <w:rPr>
                <w:rFonts w:cs="Arial"/>
                <w:b/>
                <w:sz w:val="18"/>
                <w:szCs w:val="18"/>
              </w:rPr>
              <w:t>УКУПАН ИЗНОС  ПДВ динара</w:t>
            </w:r>
          </w:p>
        </w:tc>
        <w:tc>
          <w:tcPr>
            <w:tcW w:w="2610" w:type="dxa"/>
            <w:tcBorders>
              <w:bottom w:val="single" w:sz="4" w:space="0" w:color="auto"/>
              <w:right w:val="single" w:sz="4" w:space="0" w:color="auto"/>
            </w:tcBorders>
          </w:tcPr>
          <w:p w:rsidR="007F7D7A" w:rsidRPr="00BE3CB4" w:rsidRDefault="007F7D7A" w:rsidP="00BE2EA9">
            <w:pPr>
              <w:spacing w:before="0"/>
              <w:rPr>
                <w:rFonts w:cs="Arial"/>
                <w:color w:val="FF0000"/>
                <w:sz w:val="18"/>
                <w:szCs w:val="18"/>
              </w:rPr>
            </w:pPr>
          </w:p>
        </w:tc>
      </w:tr>
      <w:tr w:rsidR="007F7D7A" w:rsidRPr="00E54916" w:rsidTr="00BE2EA9">
        <w:trPr>
          <w:trHeight w:val="562"/>
        </w:trPr>
        <w:tc>
          <w:tcPr>
            <w:tcW w:w="568" w:type="dxa"/>
            <w:tcBorders>
              <w:bottom w:val="single" w:sz="4" w:space="0" w:color="auto"/>
            </w:tcBorders>
            <w:vAlign w:val="center"/>
          </w:tcPr>
          <w:p w:rsidR="007F7D7A" w:rsidRPr="00BE3CB4" w:rsidRDefault="007F7D7A" w:rsidP="00BE2EA9">
            <w:pPr>
              <w:spacing w:before="0"/>
              <w:jc w:val="center"/>
              <w:rPr>
                <w:rFonts w:cs="Arial"/>
                <w:b/>
                <w:sz w:val="18"/>
                <w:szCs w:val="18"/>
                <w:lang w:val="sr-Latn-CS"/>
              </w:rPr>
            </w:pPr>
            <w:r w:rsidRPr="00BE3CB4">
              <w:rPr>
                <w:rFonts w:cs="Arial"/>
                <w:b/>
                <w:sz w:val="18"/>
                <w:szCs w:val="18"/>
                <w:lang w:val="sr-Latn-CS"/>
              </w:rPr>
              <w:t>III</w:t>
            </w:r>
          </w:p>
        </w:tc>
        <w:tc>
          <w:tcPr>
            <w:tcW w:w="6740" w:type="dxa"/>
            <w:tcBorders>
              <w:bottom w:val="single" w:sz="4" w:space="0" w:color="auto"/>
              <w:right w:val="single" w:sz="4" w:space="0" w:color="auto"/>
            </w:tcBorders>
          </w:tcPr>
          <w:p w:rsidR="007F7D7A" w:rsidRPr="00BE3CB4" w:rsidRDefault="007F7D7A" w:rsidP="00BE2EA9">
            <w:pPr>
              <w:spacing w:before="0"/>
              <w:jc w:val="center"/>
              <w:rPr>
                <w:rFonts w:cs="Arial"/>
                <w:b/>
                <w:sz w:val="18"/>
                <w:szCs w:val="18"/>
                <w:lang w:val="ru-RU"/>
              </w:rPr>
            </w:pPr>
            <w:r w:rsidRPr="00BE3CB4">
              <w:rPr>
                <w:rFonts w:cs="Arial"/>
                <w:b/>
                <w:sz w:val="18"/>
                <w:szCs w:val="18"/>
                <w:lang w:val="ru-RU"/>
              </w:rPr>
              <w:t>УКУПНО ПОНУЂЕНА ЦЕНА  са ПДВ</w:t>
            </w:r>
          </w:p>
          <w:p w:rsidR="007F7D7A" w:rsidRPr="00BE3CB4" w:rsidRDefault="007F7D7A" w:rsidP="00F36571">
            <w:pPr>
              <w:spacing w:before="0"/>
              <w:jc w:val="center"/>
              <w:rPr>
                <w:rFonts w:cs="Arial"/>
                <w:b/>
                <w:sz w:val="18"/>
                <w:szCs w:val="18"/>
                <w:lang w:val="ru-RU"/>
              </w:rPr>
            </w:pPr>
            <w:r w:rsidRPr="00BE3CB4">
              <w:rPr>
                <w:rFonts w:cs="Arial"/>
                <w:b/>
                <w:sz w:val="18"/>
                <w:szCs w:val="18"/>
                <w:lang w:val="ru-RU"/>
              </w:rPr>
              <w:t>(ред. бр.</w:t>
            </w:r>
            <w:r w:rsidRPr="00BE3CB4">
              <w:rPr>
                <w:rFonts w:cs="Arial"/>
                <w:b/>
                <w:sz w:val="18"/>
                <w:szCs w:val="18"/>
                <w:lang w:val="sr-Latn-CS"/>
              </w:rPr>
              <w:t>I</w:t>
            </w:r>
            <w:r w:rsidRPr="00BE3CB4">
              <w:rPr>
                <w:rFonts w:cs="Arial"/>
                <w:b/>
                <w:sz w:val="18"/>
                <w:szCs w:val="18"/>
                <w:lang w:val="ru-RU"/>
              </w:rPr>
              <w:t>+ред.бр.</w:t>
            </w:r>
            <w:r w:rsidRPr="00BE3CB4">
              <w:rPr>
                <w:rFonts w:cs="Arial"/>
                <w:b/>
                <w:sz w:val="18"/>
                <w:szCs w:val="18"/>
                <w:lang w:val="sr-Latn-CS"/>
              </w:rPr>
              <w:t>II</w:t>
            </w:r>
            <w:r w:rsidRPr="00BE3CB4">
              <w:rPr>
                <w:rFonts w:cs="Arial"/>
                <w:b/>
                <w:sz w:val="18"/>
                <w:szCs w:val="18"/>
                <w:lang w:val="ru-RU"/>
              </w:rPr>
              <w:t>) динара</w:t>
            </w:r>
          </w:p>
        </w:tc>
        <w:tc>
          <w:tcPr>
            <w:tcW w:w="2610" w:type="dxa"/>
            <w:tcBorders>
              <w:bottom w:val="single" w:sz="4" w:space="0" w:color="auto"/>
              <w:right w:val="single" w:sz="4" w:space="0" w:color="auto"/>
            </w:tcBorders>
          </w:tcPr>
          <w:p w:rsidR="007F7D7A" w:rsidRPr="00BE3CB4" w:rsidRDefault="007F7D7A" w:rsidP="00BE2EA9">
            <w:pPr>
              <w:spacing w:before="0"/>
              <w:rPr>
                <w:rFonts w:cs="Arial"/>
                <w:color w:val="FF0000"/>
                <w:sz w:val="18"/>
                <w:szCs w:val="18"/>
                <w:lang w:val="ru-RU"/>
              </w:rPr>
            </w:pPr>
          </w:p>
        </w:tc>
      </w:tr>
    </w:tbl>
    <w:p w:rsidR="00343A18" w:rsidRPr="00BE3CB4" w:rsidRDefault="00343A18" w:rsidP="00343A18">
      <w:pPr>
        <w:spacing w:before="0"/>
        <w:rPr>
          <w:rFonts w:cs="Arial"/>
          <w:sz w:val="18"/>
          <w:szCs w:val="18"/>
          <w:lang w:val="ru-RU"/>
        </w:rPr>
      </w:pPr>
    </w:p>
    <w:p w:rsidR="00343A18" w:rsidRPr="00BE3CB4" w:rsidRDefault="00343A18" w:rsidP="00343A18">
      <w:pPr>
        <w:widowControl w:val="0"/>
        <w:spacing w:before="0"/>
        <w:rPr>
          <w:rFonts w:eastAsia="Arial Unicode MS" w:cs="Arial"/>
          <w:sz w:val="18"/>
          <w:szCs w:val="18"/>
          <w:lang w:val="ru-RU"/>
        </w:rPr>
      </w:pPr>
    </w:p>
    <w:p w:rsidR="00343A18" w:rsidRPr="00BE3CB4" w:rsidRDefault="00343A18" w:rsidP="00343A18">
      <w:pPr>
        <w:widowControl w:val="0"/>
        <w:spacing w:before="0"/>
        <w:rPr>
          <w:rFonts w:eastAsia="Arial Unicode MS" w:cs="Arial"/>
          <w:sz w:val="18"/>
          <w:szCs w:val="18"/>
        </w:rPr>
      </w:pPr>
      <w:r w:rsidRPr="00BE3CB4">
        <w:rPr>
          <w:rFonts w:eastAsia="Arial Unicode MS" w:cs="Arial"/>
          <w:sz w:val="18"/>
          <w:szCs w:val="18"/>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E54916" w:rsidTr="001639AB">
        <w:trPr>
          <w:trHeight w:val="568"/>
        </w:trPr>
        <w:tc>
          <w:tcPr>
            <w:tcW w:w="3022" w:type="dxa"/>
            <w:vMerge w:val="restart"/>
            <w:shd w:val="clear" w:color="auto" w:fill="auto"/>
            <w:vAlign w:val="center"/>
          </w:tcPr>
          <w:p w:rsidR="00F36571" w:rsidRPr="00BE3CB4" w:rsidRDefault="00F36571" w:rsidP="00F36571">
            <w:pPr>
              <w:spacing w:before="0"/>
              <w:rPr>
                <w:rFonts w:cs="Arial"/>
                <w:sz w:val="18"/>
                <w:szCs w:val="18"/>
                <w:lang w:val="ru-RU"/>
              </w:rPr>
            </w:pPr>
            <w:r w:rsidRPr="00BE3CB4">
              <w:rPr>
                <w:rFonts w:cs="Arial"/>
                <w:sz w:val="18"/>
                <w:szCs w:val="18"/>
                <w:lang w:val="ru-RU"/>
              </w:rPr>
              <w:t>Посебно исказани трошкови у дин/ процентима који су укључени у укупно понуђену цену без ПДВ-а</w:t>
            </w:r>
          </w:p>
          <w:p w:rsidR="001639AB" w:rsidRPr="00BE3CB4" w:rsidRDefault="00F36571" w:rsidP="00F36571">
            <w:pPr>
              <w:spacing w:before="0"/>
              <w:rPr>
                <w:rFonts w:cs="Arial"/>
                <w:sz w:val="18"/>
                <w:szCs w:val="18"/>
                <w:lang w:val="sr-Latn-CS"/>
              </w:rPr>
            </w:pPr>
            <w:r w:rsidRPr="00BE3CB4">
              <w:rPr>
                <w:rFonts w:cs="Arial"/>
                <w:sz w:val="18"/>
                <w:szCs w:val="18"/>
                <w:lang w:val="ru-RU"/>
              </w:rPr>
              <w:t xml:space="preserve">(цена из реда бр. </w:t>
            </w:r>
            <w:r w:rsidRPr="00BE3CB4">
              <w:rPr>
                <w:rFonts w:cs="Arial"/>
                <w:sz w:val="18"/>
                <w:szCs w:val="18"/>
              </w:rPr>
              <w:t>I</w:t>
            </w:r>
            <w:r w:rsidRPr="00BE3CB4">
              <w:rPr>
                <w:rFonts w:cs="Arial"/>
                <w:sz w:val="18"/>
                <w:szCs w:val="18"/>
                <w:lang w:val="ru-RU"/>
              </w:rPr>
              <w:t>)уколико исти постоје као засебни трошкови)</w:t>
            </w:r>
          </w:p>
        </w:tc>
        <w:tc>
          <w:tcPr>
            <w:tcW w:w="2970" w:type="dxa"/>
            <w:shd w:val="clear" w:color="auto" w:fill="auto"/>
            <w:vAlign w:val="center"/>
          </w:tcPr>
          <w:p w:rsidR="001639AB" w:rsidRPr="00BE3CB4" w:rsidRDefault="001639AB" w:rsidP="00BC01DC">
            <w:pPr>
              <w:spacing w:before="0"/>
              <w:rPr>
                <w:rFonts w:cs="Arial"/>
                <w:color w:val="00B0F0"/>
                <w:sz w:val="18"/>
                <w:szCs w:val="18"/>
                <w:lang w:val="ru-RU"/>
              </w:rPr>
            </w:pPr>
          </w:p>
        </w:tc>
        <w:tc>
          <w:tcPr>
            <w:tcW w:w="3960" w:type="dxa"/>
          </w:tcPr>
          <w:p w:rsidR="001639AB" w:rsidRPr="00BE3CB4" w:rsidRDefault="001639AB" w:rsidP="007F7D7A">
            <w:pPr>
              <w:spacing w:before="0"/>
              <w:jc w:val="center"/>
              <w:rPr>
                <w:rFonts w:cs="Arial"/>
                <w:color w:val="00B0F0"/>
                <w:sz w:val="18"/>
                <w:szCs w:val="18"/>
                <w:lang w:val="ru-RU"/>
              </w:rPr>
            </w:pPr>
          </w:p>
        </w:tc>
      </w:tr>
      <w:tr w:rsidR="0078345C" w:rsidRPr="00BE3CB4" w:rsidTr="00E233FE">
        <w:trPr>
          <w:trHeight w:val="525"/>
        </w:trPr>
        <w:tc>
          <w:tcPr>
            <w:tcW w:w="3022" w:type="dxa"/>
            <w:vMerge/>
            <w:shd w:val="clear" w:color="auto" w:fill="auto"/>
          </w:tcPr>
          <w:p w:rsidR="0078345C" w:rsidRPr="00BE3CB4" w:rsidRDefault="0078345C" w:rsidP="007F7D7A">
            <w:pPr>
              <w:spacing w:before="0"/>
              <w:rPr>
                <w:rFonts w:cs="Arial"/>
                <w:color w:val="00B0F0"/>
                <w:sz w:val="18"/>
                <w:szCs w:val="18"/>
                <w:lang w:val="ru-RU"/>
              </w:rPr>
            </w:pPr>
          </w:p>
        </w:tc>
        <w:tc>
          <w:tcPr>
            <w:tcW w:w="2970" w:type="dxa"/>
            <w:shd w:val="clear" w:color="auto" w:fill="auto"/>
          </w:tcPr>
          <w:p w:rsidR="0078345C" w:rsidRPr="00BE3CB4" w:rsidRDefault="0078345C" w:rsidP="00E233FE">
            <w:pPr>
              <w:rPr>
                <w:sz w:val="18"/>
                <w:szCs w:val="18"/>
              </w:rPr>
            </w:pPr>
            <w:r w:rsidRPr="00BE3CB4">
              <w:rPr>
                <w:sz w:val="18"/>
                <w:szCs w:val="18"/>
              </w:rPr>
              <w:t>Трошкови превоза</w:t>
            </w:r>
          </w:p>
        </w:tc>
        <w:tc>
          <w:tcPr>
            <w:tcW w:w="3960" w:type="dxa"/>
          </w:tcPr>
          <w:p w:rsidR="0078345C" w:rsidRPr="00BE3CB4" w:rsidRDefault="0078345C" w:rsidP="00E233FE">
            <w:pPr>
              <w:rPr>
                <w:sz w:val="18"/>
                <w:szCs w:val="18"/>
              </w:rPr>
            </w:pPr>
            <w:r w:rsidRPr="00BE3CB4">
              <w:rPr>
                <w:sz w:val="18"/>
                <w:szCs w:val="18"/>
              </w:rPr>
              <w:t>_____динара односно ____%</w:t>
            </w:r>
          </w:p>
        </w:tc>
      </w:tr>
      <w:tr w:rsidR="0078345C" w:rsidRPr="00BE3CB4" w:rsidTr="00E233FE">
        <w:trPr>
          <w:trHeight w:val="534"/>
        </w:trPr>
        <w:tc>
          <w:tcPr>
            <w:tcW w:w="3022" w:type="dxa"/>
            <w:vMerge/>
            <w:shd w:val="clear" w:color="auto" w:fill="auto"/>
          </w:tcPr>
          <w:p w:rsidR="0078345C" w:rsidRPr="00BE3CB4" w:rsidRDefault="0078345C" w:rsidP="007F7D7A">
            <w:pPr>
              <w:spacing w:before="0"/>
              <w:rPr>
                <w:rFonts w:cs="Arial"/>
                <w:color w:val="00B0F0"/>
                <w:sz w:val="18"/>
                <w:szCs w:val="18"/>
              </w:rPr>
            </w:pPr>
          </w:p>
        </w:tc>
        <w:tc>
          <w:tcPr>
            <w:tcW w:w="2970" w:type="dxa"/>
            <w:shd w:val="clear" w:color="auto" w:fill="auto"/>
          </w:tcPr>
          <w:p w:rsidR="0078345C" w:rsidRPr="00BE3CB4" w:rsidRDefault="0078345C" w:rsidP="00E233FE">
            <w:pPr>
              <w:rPr>
                <w:sz w:val="18"/>
                <w:szCs w:val="18"/>
              </w:rPr>
            </w:pPr>
            <w:r w:rsidRPr="00BE3CB4">
              <w:rPr>
                <w:sz w:val="18"/>
                <w:szCs w:val="18"/>
              </w:rPr>
              <w:t>Остали трошкови (навести)</w:t>
            </w:r>
          </w:p>
        </w:tc>
        <w:tc>
          <w:tcPr>
            <w:tcW w:w="3960" w:type="dxa"/>
          </w:tcPr>
          <w:p w:rsidR="0078345C" w:rsidRPr="00BE3CB4" w:rsidRDefault="0078345C" w:rsidP="00E233FE">
            <w:pPr>
              <w:rPr>
                <w:sz w:val="18"/>
                <w:szCs w:val="18"/>
              </w:rPr>
            </w:pPr>
            <w:r w:rsidRPr="00BE3CB4">
              <w:rPr>
                <w:sz w:val="18"/>
                <w:szCs w:val="18"/>
              </w:rPr>
              <w:t>_____динара односно ____%</w:t>
            </w:r>
          </w:p>
        </w:tc>
      </w:tr>
    </w:tbl>
    <w:p w:rsidR="00343A18" w:rsidRPr="00BE3CB4" w:rsidRDefault="00343A18" w:rsidP="00343A18">
      <w:pPr>
        <w:widowControl w:val="0"/>
        <w:spacing w:before="0"/>
        <w:rPr>
          <w:rFonts w:eastAsia="Arial Unicode MS" w:cs="Arial"/>
          <w:color w:val="00B0F0"/>
          <w:sz w:val="18"/>
          <w:szCs w:val="18"/>
        </w:rPr>
      </w:pPr>
    </w:p>
    <w:p w:rsidR="00343A18" w:rsidRPr="00BE3CB4" w:rsidRDefault="00343A18" w:rsidP="00343A18">
      <w:pPr>
        <w:widowControl w:val="0"/>
        <w:spacing w:before="0"/>
        <w:rPr>
          <w:rFonts w:eastAsia="Arial Unicode MS" w:cs="Arial"/>
          <w:color w:val="00B0F0"/>
          <w:sz w:val="18"/>
          <w:szCs w:val="18"/>
        </w:rPr>
      </w:pPr>
    </w:p>
    <w:p w:rsidR="00343A18" w:rsidRPr="00BE3CB4" w:rsidRDefault="00343A18" w:rsidP="00343A18">
      <w:pPr>
        <w:widowControl w:val="0"/>
        <w:spacing w:before="0"/>
        <w:rPr>
          <w:rFonts w:eastAsia="Arial Unicode MS" w:cs="Arial"/>
          <w:sz w:val="18"/>
          <w:szCs w:val="18"/>
        </w:rPr>
      </w:pPr>
    </w:p>
    <w:tbl>
      <w:tblPr>
        <w:tblW w:w="10031" w:type="dxa"/>
        <w:jc w:val="center"/>
        <w:tblLayout w:type="fixed"/>
        <w:tblLook w:val="0000" w:firstRow="0" w:lastRow="0" w:firstColumn="0" w:lastColumn="0" w:noHBand="0" w:noVBand="0"/>
      </w:tblPr>
      <w:tblGrid>
        <w:gridCol w:w="3882"/>
        <w:gridCol w:w="2127"/>
        <w:gridCol w:w="4022"/>
      </w:tblGrid>
      <w:tr w:rsidR="00343A18" w:rsidRPr="00BE3CB4" w:rsidTr="00BC01DC">
        <w:trPr>
          <w:jc w:val="center"/>
        </w:trPr>
        <w:tc>
          <w:tcPr>
            <w:tcW w:w="3882" w:type="dxa"/>
          </w:tcPr>
          <w:p w:rsidR="00343A18" w:rsidRPr="00BE3CB4" w:rsidRDefault="00343A18" w:rsidP="00BC01DC">
            <w:pPr>
              <w:spacing w:before="0"/>
              <w:jc w:val="center"/>
              <w:rPr>
                <w:rFonts w:cs="Arial"/>
                <w:sz w:val="18"/>
                <w:szCs w:val="18"/>
              </w:rPr>
            </w:pPr>
            <w:r w:rsidRPr="00BE3CB4">
              <w:rPr>
                <w:rFonts w:cs="Arial"/>
                <w:sz w:val="18"/>
                <w:szCs w:val="18"/>
              </w:rPr>
              <w:t>Датум:</w:t>
            </w:r>
          </w:p>
        </w:tc>
        <w:tc>
          <w:tcPr>
            <w:tcW w:w="2127" w:type="dxa"/>
          </w:tcPr>
          <w:p w:rsidR="00343A18" w:rsidRPr="00BE3CB4" w:rsidRDefault="00343A18" w:rsidP="00BC01DC">
            <w:pPr>
              <w:spacing w:before="0"/>
              <w:jc w:val="center"/>
              <w:rPr>
                <w:rFonts w:cs="Arial"/>
                <w:sz w:val="18"/>
                <w:szCs w:val="18"/>
                <w:lang w:val="ru-RU"/>
              </w:rPr>
            </w:pPr>
          </w:p>
        </w:tc>
        <w:tc>
          <w:tcPr>
            <w:tcW w:w="4022" w:type="dxa"/>
          </w:tcPr>
          <w:p w:rsidR="00343A18" w:rsidRPr="00BE3CB4" w:rsidRDefault="00343A18" w:rsidP="00BC01DC">
            <w:pPr>
              <w:spacing w:before="0"/>
              <w:jc w:val="center"/>
              <w:rPr>
                <w:rFonts w:cs="Arial"/>
                <w:sz w:val="18"/>
                <w:szCs w:val="18"/>
                <w:lang w:val="sr-Cyrl-CS"/>
              </w:rPr>
            </w:pPr>
            <w:r w:rsidRPr="00BE3CB4">
              <w:rPr>
                <w:rFonts w:cs="Arial"/>
                <w:sz w:val="18"/>
                <w:szCs w:val="18"/>
                <w:lang w:val="sr-Cyrl-CS"/>
              </w:rPr>
              <w:t>П</w:t>
            </w:r>
            <w:r w:rsidRPr="00BE3CB4">
              <w:rPr>
                <w:rFonts w:cs="Arial"/>
                <w:sz w:val="18"/>
                <w:szCs w:val="18"/>
              </w:rPr>
              <w:t>онуђач</w:t>
            </w:r>
          </w:p>
        </w:tc>
      </w:tr>
      <w:tr w:rsidR="00343A18" w:rsidRPr="00BE3CB4" w:rsidTr="00BC01DC">
        <w:trPr>
          <w:jc w:val="center"/>
        </w:trPr>
        <w:tc>
          <w:tcPr>
            <w:tcW w:w="3882" w:type="dxa"/>
          </w:tcPr>
          <w:p w:rsidR="00343A18" w:rsidRPr="00BE3CB4" w:rsidRDefault="00343A18" w:rsidP="00BC01DC">
            <w:pPr>
              <w:spacing w:before="0"/>
              <w:jc w:val="center"/>
              <w:rPr>
                <w:rFonts w:cs="Arial"/>
                <w:sz w:val="18"/>
                <w:szCs w:val="18"/>
              </w:rPr>
            </w:pPr>
          </w:p>
        </w:tc>
        <w:tc>
          <w:tcPr>
            <w:tcW w:w="2127" w:type="dxa"/>
          </w:tcPr>
          <w:p w:rsidR="00343A18" w:rsidRPr="00BE3CB4" w:rsidRDefault="00343A18" w:rsidP="00BC01DC">
            <w:pPr>
              <w:spacing w:before="0"/>
              <w:jc w:val="center"/>
              <w:rPr>
                <w:rFonts w:cs="Arial"/>
                <w:sz w:val="18"/>
                <w:szCs w:val="18"/>
              </w:rPr>
            </w:pPr>
          </w:p>
        </w:tc>
        <w:tc>
          <w:tcPr>
            <w:tcW w:w="4022" w:type="dxa"/>
          </w:tcPr>
          <w:p w:rsidR="00343A18" w:rsidRPr="00BE3CB4" w:rsidRDefault="00343A18" w:rsidP="00BC01DC">
            <w:pPr>
              <w:spacing w:before="0"/>
              <w:jc w:val="center"/>
              <w:rPr>
                <w:rFonts w:cs="Arial"/>
                <w:sz w:val="18"/>
                <w:szCs w:val="18"/>
                <w:lang w:val="ru-RU"/>
              </w:rPr>
            </w:pPr>
          </w:p>
        </w:tc>
      </w:tr>
      <w:tr w:rsidR="00343A18" w:rsidRPr="00BE3CB4" w:rsidTr="00BC01DC">
        <w:trPr>
          <w:jc w:val="center"/>
        </w:trPr>
        <w:tc>
          <w:tcPr>
            <w:tcW w:w="3882" w:type="dxa"/>
            <w:tcBorders>
              <w:bottom w:val="single" w:sz="4" w:space="0" w:color="auto"/>
            </w:tcBorders>
          </w:tcPr>
          <w:p w:rsidR="00343A18" w:rsidRPr="00BE3CB4" w:rsidRDefault="00343A18" w:rsidP="00BC01DC">
            <w:pPr>
              <w:spacing w:before="0"/>
              <w:jc w:val="center"/>
              <w:rPr>
                <w:rFonts w:cs="Arial"/>
                <w:sz w:val="18"/>
                <w:szCs w:val="18"/>
              </w:rPr>
            </w:pPr>
          </w:p>
        </w:tc>
        <w:tc>
          <w:tcPr>
            <w:tcW w:w="2127" w:type="dxa"/>
          </w:tcPr>
          <w:p w:rsidR="00343A18" w:rsidRPr="00BE3CB4" w:rsidRDefault="00343A18" w:rsidP="00BC01DC">
            <w:pPr>
              <w:spacing w:before="0"/>
              <w:jc w:val="center"/>
              <w:rPr>
                <w:rFonts w:cs="Arial"/>
                <w:sz w:val="18"/>
                <w:szCs w:val="18"/>
                <w:lang w:val="ru-RU"/>
              </w:rPr>
            </w:pPr>
          </w:p>
        </w:tc>
        <w:tc>
          <w:tcPr>
            <w:tcW w:w="4022" w:type="dxa"/>
            <w:tcBorders>
              <w:bottom w:val="single" w:sz="4" w:space="0" w:color="auto"/>
            </w:tcBorders>
          </w:tcPr>
          <w:p w:rsidR="00343A18" w:rsidRPr="00BE3CB4" w:rsidRDefault="00343A18" w:rsidP="00BC01DC">
            <w:pPr>
              <w:spacing w:before="0"/>
              <w:jc w:val="center"/>
              <w:rPr>
                <w:rFonts w:cs="Arial"/>
                <w:sz w:val="18"/>
                <w:szCs w:val="18"/>
                <w:lang w:val="ru-RU"/>
              </w:rPr>
            </w:pPr>
          </w:p>
        </w:tc>
      </w:tr>
      <w:tr w:rsidR="00343A18" w:rsidRPr="00BE3CB4" w:rsidTr="00BC01DC">
        <w:trPr>
          <w:trHeight w:val="389"/>
          <w:jc w:val="center"/>
        </w:trPr>
        <w:tc>
          <w:tcPr>
            <w:tcW w:w="3882" w:type="dxa"/>
            <w:tcBorders>
              <w:top w:val="single" w:sz="4" w:space="0" w:color="auto"/>
            </w:tcBorders>
          </w:tcPr>
          <w:p w:rsidR="00343A18" w:rsidRPr="00BE3CB4" w:rsidRDefault="00343A18" w:rsidP="00BC01DC">
            <w:pPr>
              <w:spacing w:before="0"/>
              <w:jc w:val="center"/>
              <w:rPr>
                <w:rFonts w:cs="Arial"/>
                <w:sz w:val="18"/>
                <w:szCs w:val="18"/>
              </w:rPr>
            </w:pPr>
          </w:p>
        </w:tc>
        <w:tc>
          <w:tcPr>
            <w:tcW w:w="2127" w:type="dxa"/>
          </w:tcPr>
          <w:p w:rsidR="00343A18" w:rsidRPr="00BE3CB4" w:rsidRDefault="00343A18" w:rsidP="00BC01DC">
            <w:pPr>
              <w:spacing w:before="0"/>
              <w:jc w:val="center"/>
              <w:rPr>
                <w:rFonts w:cs="Arial"/>
                <w:sz w:val="18"/>
                <w:szCs w:val="18"/>
                <w:lang w:val="ru-RU"/>
              </w:rPr>
            </w:pPr>
          </w:p>
        </w:tc>
        <w:tc>
          <w:tcPr>
            <w:tcW w:w="4022" w:type="dxa"/>
            <w:tcBorders>
              <w:top w:val="single" w:sz="4" w:space="0" w:color="auto"/>
            </w:tcBorders>
          </w:tcPr>
          <w:p w:rsidR="00343A18" w:rsidRPr="00BE3CB4" w:rsidRDefault="00343A18" w:rsidP="00BC01DC">
            <w:pPr>
              <w:spacing w:before="0"/>
              <w:jc w:val="center"/>
              <w:rPr>
                <w:rFonts w:cs="Arial"/>
                <w:sz w:val="18"/>
                <w:szCs w:val="18"/>
                <w:lang w:val="ru-RU"/>
              </w:rPr>
            </w:pPr>
          </w:p>
        </w:tc>
      </w:tr>
    </w:tbl>
    <w:p w:rsidR="00343A18" w:rsidRPr="00BE3CB4" w:rsidRDefault="00343A18" w:rsidP="00343A18">
      <w:pPr>
        <w:spacing w:before="0"/>
        <w:rPr>
          <w:rFonts w:cs="Arial"/>
          <w:b/>
          <w:sz w:val="18"/>
          <w:szCs w:val="18"/>
          <w:lang w:val="sr-Cyrl-CS"/>
        </w:rPr>
      </w:pPr>
      <w:r w:rsidRPr="00BE3CB4">
        <w:rPr>
          <w:rFonts w:cs="Arial"/>
          <w:b/>
          <w:sz w:val="18"/>
          <w:szCs w:val="18"/>
          <w:lang w:val="sr-Cyrl-CS"/>
        </w:rPr>
        <w:t>Напомена:</w:t>
      </w:r>
    </w:p>
    <w:p w:rsidR="00343A18" w:rsidRPr="00BE3CB4" w:rsidRDefault="00343A18" w:rsidP="00343A18">
      <w:pPr>
        <w:pStyle w:val="KDKomentar"/>
        <w:spacing w:before="0"/>
        <w:rPr>
          <w:rFonts w:eastAsia="TimesNewRomanPS-BoldMT" w:cs="Arial"/>
          <w:i w:val="0"/>
          <w:color w:val="auto"/>
          <w:sz w:val="18"/>
          <w:szCs w:val="18"/>
        </w:rPr>
      </w:pPr>
      <w:r w:rsidRPr="00BE3CB4">
        <w:rPr>
          <w:rFonts w:eastAsia="TimesNewRomanPS-BoldMT" w:cs="Arial"/>
          <w:i w:val="0"/>
          <w:color w:val="auto"/>
          <w:sz w:val="18"/>
          <w:szCs w:val="18"/>
        </w:rPr>
        <w:t xml:space="preserve">-Уколико </w:t>
      </w:r>
      <w:r w:rsidRPr="00BE3CB4">
        <w:rPr>
          <w:rFonts w:eastAsia="TimesNewRomanPS-BoldMT" w:cs="Arial"/>
          <w:i w:val="0"/>
          <w:color w:val="auto"/>
          <w:sz w:val="18"/>
          <w:szCs w:val="18"/>
          <w:lang w:val="sr-Cyrl-CS"/>
        </w:rPr>
        <w:t>група понуђача подноси заједничку понуду</w:t>
      </w:r>
      <w:r w:rsidR="00B60DE2" w:rsidRPr="00BE3CB4">
        <w:rPr>
          <w:rFonts w:eastAsia="TimesNewRomanPS-BoldMT" w:cs="Arial"/>
          <w:i w:val="0"/>
          <w:color w:val="auto"/>
          <w:sz w:val="18"/>
          <w:szCs w:val="18"/>
          <w:lang w:val="sr-Cyrl-CS"/>
        </w:rPr>
        <w:t xml:space="preserve"> овај образац потписује </w:t>
      </w:r>
      <w:r w:rsidRPr="00BE3CB4">
        <w:rPr>
          <w:rFonts w:eastAsia="TimesNewRomanPS-BoldMT" w:cs="Arial"/>
          <w:i w:val="0"/>
          <w:color w:val="auto"/>
          <w:sz w:val="18"/>
          <w:szCs w:val="18"/>
          <w:lang w:val="sr-Cyrl-CS"/>
        </w:rPr>
        <w:t>Носилац посла</w:t>
      </w:r>
      <w:r w:rsidRPr="00BE3CB4">
        <w:rPr>
          <w:rFonts w:eastAsia="TimesNewRomanPS-BoldMT" w:cs="Arial"/>
          <w:i w:val="0"/>
          <w:color w:val="auto"/>
          <w:sz w:val="18"/>
          <w:szCs w:val="18"/>
        </w:rPr>
        <w:t>.</w:t>
      </w:r>
    </w:p>
    <w:p w:rsidR="00B60DE2" w:rsidRPr="00A12064" w:rsidRDefault="00343A18" w:rsidP="00A12064">
      <w:pPr>
        <w:pStyle w:val="KDKomentar"/>
        <w:spacing w:before="0"/>
        <w:rPr>
          <w:rFonts w:eastAsia="TimesNewRomanPS-BoldMT" w:cs="Arial"/>
          <w:i w:val="0"/>
          <w:color w:val="auto"/>
          <w:sz w:val="18"/>
          <w:szCs w:val="18"/>
        </w:rPr>
      </w:pPr>
      <w:r w:rsidRPr="00BE3CB4">
        <w:rPr>
          <w:rFonts w:eastAsia="TimesNewRomanPS-BoldMT" w:cs="Arial"/>
          <w:i w:val="0"/>
          <w:color w:val="auto"/>
          <w:sz w:val="18"/>
          <w:szCs w:val="18"/>
          <w:lang w:val="sr-Cyrl-CS"/>
        </w:rPr>
        <w:t xml:space="preserve">- </w:t>
      </w:r>
      <w:r w:rsidRPr="00BE3CB4">
        <w:rPr>
          <w:rFonts w:eastAsia="TimesNewRomanPS-BoldMT" w:cs="Arial"/>
          <w:i w:val="0"/>
          <w:color w:val="auto"/>
          <w:sz w:val="18"/>
          <w:szCs w:val="18"/>
        </w:rPr>
        <w:t>Уколико понуђач подноси понуду са подизвођачем о</w:t>
      </w:r>
      <w:r w:rsidR="00B60DE2" w:rsidRPr="00BE3CB4">
        <w:rPr>
          <w:rFonts w:eastAsia="TimesNewRomanPS-BoldMT" w:cs="Arial"/>
          <w:i w:val="0"/>
          <w:color w:val="auto"/>
          <w:sz w:val="18"/>
          <w:szCs w:val="18"/>
        </w:rPr>
        <w:t>вај образац потписује</w:t>
      </w:r>
      <w:r w:rsidRPr="00BE3CB4">
        <w:rPr>
          <w:rFonts w:eastAsia="TimesNewRomanPS-BoldMT" w:cs="Arial"/>
          <w:i w:val="0"/>
          <w:color w:val="auto"/>
          <w:sz w:val="18"/>
          <w:szCs w:val="18"/>
        </w:rPr>
        <w:t xml:space="preserve"> понуђач. </w:t>
      </w:r>
      <w:r w:rsidRPr="00F10346">
        <w:rPr>
          <w:rFonts w:cs="Arial"/>
          <w:lang w:val="sr-Latn-CS"/>
        </w:rPr>
        <w:br w:type="page"/>
      </w:r>
      <w:bookmarkStart w:id="254" w:name="_Toc442559926"/>
    </w:p>
    <w:p w:rsidR="00343A18" w:rsidRPr="00302602" w:rsidRDefault="00343A18" w:rsidP="00343A18">
      <w:pPr>
        <w:pStyle w:val="KDObrazac"/>
        <w:spacing w:before="0"/>
        <w:rPr>
          <w:lang w:val="ru-RU"/>
        </w:rPr>
      </w:pPr>
      <w:r w:rsidRPr="00302602">
        <w:rPr>
          <w:lang w:val="ru-RU"/>
        </w:rPr>
        <w:lastRenderedPageBreak/>
        <w:t xml:space="preserve">ОБРАЗАЦ </w:t>
      </w:r>
      <w:r w:rsidR="001A021D">
        <w:rPr>
          <w:lang w:val="sr-Cyrl-RS"/>
        </w:rPr>
        <w:t>3</w:t>
      </w:r>
      <w:r w:rsidRPr="00302602">
        <w:rPr>
          <w:lang w:val="ru-RU"/>
        </w:rPr>
        <w:t>.</w:t>
      </w:r>
      <w:bookmarkEnd w:id="254"/>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30260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7036C6">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00794796">
        <w:rPr>
          <w:rFonts w:cs="Arial"/>
          <w:lang w:val="ru-RU"/>
        </w:rPr>
        <w:t xml:space="preserve"> </w:t>
      </w:r>
      <w:r w:rsidR="00794796" w:rsidRPr="00794796">
        <w:rPr>
          <w:rFonts w:cs="Arial"/>
          <w:lang w:val="ru-RU"/>
        </w:rPr>
        <w:t>41/19</w:t>
      </w:r>
      <w:r w:rsidRPr="00F10346">
        <w:rPr>
          <w:rFonts w:cs="Arial"/>
          <w:lang w:val="ru-RU"/>
        </w:rPr>
        <w:t>)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A12064" w:rsidRDefault="00343A18" w:rsidP="00343A18">
      <w:pPr>
        <w:rPr>
          <w:rFonts w:cs="Arial"/>
          <w:b/>
          <w:bCs/>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242DF4" w:rsidRPr="00242DF4">
        <w:rPr>
          <w:rFonts w:cs="Arial"/>
          <w:b/>
          <w:bCs/>
          <w:lang w:val="ru-RU"/>
        </w:rPr>
        <w:t xml:space="preserve"> </w:t>
      </w:r>
      <w:r w:rsidR="00A12064" w:rsidRPr="00A12064">
        <w:rPr>
          <w:rFonts w:cs="Arial"/>
          <w:b/>
          <w:bCs/>
          <w:lang w:val="sr-Latn-RS"/>
        </w:rPr>
        <w:t>Нивостати, сонде, мернорегулациона опрема разна ТЕНТ-А</w:t>
      </w:r>
      <w:r w:rsidR="00A12064">
        <w:rPr>
          <w:rFonts w:cs="Arial"/>
          <w:b/>
          <w:bCs/>
          <w:lang w:val="ru-RU"/>
        </w:rPr>
        <w:t>,</w:t>
      </w:r>
      <w:r w:rsidR="00A12064">
        <w:rPr>
          <w:rFonts w:cs="Arial"/>
          <w:b/>
          <w:bCs/>
          <w:lang w:val="sr-Cyrl-RS"/>
        </w:rPr>
        <w:t xml:space="preserve"> </w:t>
      </w:r>
      <w:r w:rsidR="00437DEE" w:rsidRPr="00437DEE">
        <w:rPr>
          <w:rFonts w:cs="Arial"/>
          <w:b/>
          <w:lang w:val="sr-Latn-RS"/>
        </w:rPr>
        <w:t xml:space="preserve">3000/0438/2020 </w:t>
      </w:r>
      <w:r w:rsidR="00437DEE" w:rsidRPr="00437DEE">
        <w:rPr>
          <w:rFonts w:cs="Arial"/>
          <w:b/>
          <w:lang w:val="sr-Cyrl-RS"/>
        </w:rPr>
        <w:t>(</w:t>
      </w:r>
      <w:r w:rsidR="00437DEE" w:rsidRPr="00437DEE">
        <w:rPr>
          <w:rFonts w:cs="Arial"/>
          <w:b/>
          <w:lang w:val="sr-Latn-RS"/>
        </w:rPr>
        <w:t>199/2020</w:t>
      </w:r>
      <w:r w:rsidR="00437DEE" w:rsidRPr="00437DEE">
        <w:rPr>
          <w:rFonts w:cs="Arial"/>
          <w:b/>
          <w:lang w:val="sr-Cyrl-RS"/>
        </w:rPr>
        <w:t>)</w:t>
      </w:r>
      <w:r w:rsidRPr="00F10346">
        <w:rPr>
          <w:rFonts w:cs="Arial"/>
          <w:lang w:val="ru-RU"/>
        </w:rPr>
        <w:t xml:space="preserve">Наручиоца </w:t>
      </w:r>
      <w:r w:rsidRPr="00302602">
        <w:rPr>
          <w:rFonts w:eastAsia="Arial Unicode MS" w:cs="Arial"/>
          <w:color w:val="000000"/>
          <w:kern w:val="1"/>
          <w:lang w:val="ru-RU" w:eastAsia="ar-SA"/>
        </w:rPr>
        <w:t>Јавно предузеће „Електропривреда Србије“ Београд</w:t>
      </w:r>
      <w:r w:rsidR="00B60DE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B60DE2">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302602">
        <w:rPr>
          <w:rFonts w:cs="Arial"/>
          <w:lang w:val="ru-RU"/>
        </w:rPr>
        <w:t xml:space="preserve">Уколико </w:t>
      </w:r>
      <w:r w:rsidRPr="00F10346">
        <w:rPr>
          <w:rFonts w:cs="Arial"/>
          <w:lang w:val="sr-Cyrl-CS"/>
        </w:rPr>
        <w:t xml:space="preserve">заједничку </w:t>
      </w:r>
      <w:r w:rsidRPr="0030260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00B60DE2" w:rsidRPr="00302602">
        <w:rPr>
          <w:rFonts w:cs="Arial"/>
          <w:lang w:val="ru-RU"/>
        </w:rPr>
        <w:t xml:space="preserve">мора бити попуњена и </w:t>
      </w:r>
      <w:r w:rsidRPr="00302602">
        <w:rPr>
          <w:rFonts w:cs="Arial"/>
          <w:lang w:val="ru-RU"/>
        </w:rPr>
        <w:t>потписана од стране овлашћеног лица</w:t>
      </w:r>
      <w:r w:rsidRPr="00F10346">
        <w:rPr>
          <w:rFonts w:cs="Arial"/>
          <w:lang w:val="sr-Cyrl-CS"/>
        </w:rPr>
        <w:t xml:space="preserve"> за заступање</w:t>
      </w:r>
      <w:r w:rsidRPr="00302602">
        <w:rPr>
          <w:rFonts w:cs="Arial"/>
          <w:lang w:val="ru-RU"/>
        </w:rPr>
        <w:t xml:space="preserve"> понуђача из гр</w:t>
      </w:r>
      <w:r w:rsidR="00B60DE2" w:rsidRPr="00302602">
        <w:rPr>
          <w:rFonts w:cs="Arial"/>
          <w:lang w:val="ru-RU"/>
        </w:rPr>
        <w:t>упе понуђача.</w:t>
      </w:r>
    </w:p>
    <w:p w:rsidR="00343A18" w:rsidRPr="00302602" w:rsidRDefault="00343A18" w:rsidP="00343A18">
      <w:pPr>
        <w:rPr>
          <w:rFonts w:cs="Arial"/>
          <w:lang w:val="ru-RU"/>
        </w:rPr>
      </w:pPr>
      <w:r w:rsidRPr="00302602">
        <w:rPr>
          <w:rFonts w:cs="Arial"/>
          <w:lang w:val="ru-RU"/>
        </w:rPr>
        <w:t>Приликом подношења понуде овај образац копирати у потребном броју примерака.</w:t>
      </w:r>
    </w:p>
    <w:p w:rsidR="00343A18" w:rsidRPr="00302602" w:rsidRDefault="00343A18" w:rsidP="00343A18">
      <w:pPr>
        <w:rPr>
          <w:rFonts w:cs="Arial"/>
          <w:lang w:val="ru-RU"/>
        </w:rPr>
      </w:pPr>
    </w:p>
    <w:p w:rsidR="00343A18" w:rsidRPr="00302602" w:rsidRDefault="00343A18" w:rsidP="00343A18">
      <w:pPr>
        <w:rPr>
          <w:rFonts w:cs="Arial"/>
          <w:lang w:val="ru-RU"/>
        </w:rPr>
      </w:pPr>
    </w:p>
    <w:p w:rsidR="00343A18" w:rsidRPr="00302602" w:rsidRDefault="00343A18" w:rsidP="00343A18">
      <w:pPr>
        <w:rPr>
          <w:rFonts w:cs="Arial"/>
          <w:lang w:val="ru-RU"/>
        </w:rPr>
      </w:pPr>
    </w:p>
    <w:p w:rsidR="00343A18" w:rsidRPr="00302602" w:rsidRDefault="00343A18" w:rsidP="00343A18">
      <w:pPr>
        <w:rPr>
          <w:rFonts w:cs="Arial"/>
          <w:lang w:val="ru-RU"/>
        </w:rPr>
      </w:pPr>
    </w:p>
    <w:p w:rsidR="00952E72" w:rsidRPr="00302602" w:rsidRDefault="00952E72" w:rsidP="00343A18">
      <w:pPr>
        <w:rPr>
          <w:rFonts w:cs="Arial"/>
          <w:lang w:val="ru-RU"/>
        </w:rPr>
      </w:pPr>
    </w:p>
    <w:p w:rsidR="00343A18" w:rsidRDefault="00343A18" w:rsidP="00343A18">
      <w:pPr>
        <w:rPr>
          <w:rFonts w:cs="Arial"/>
          <w:lang w:val="ru-RU"/>
        </w:rPr>
      </w:pPr>
    </w:p>
    <w:p w:rsidR="00A12064" w:rsidRDefault="00A12064" w:rsidP="00A12064">
      <w:pPr>
        <w:pStyle w:val="KDObrazac"/>
        <w:spacing w:before="0"/>
        <w:rPr>
          <w:lang w:val="ru-RU"/>
        </w:rPr>
      </w:pPr>
      <w:bookmarkStart w:id="255" w:name="_Toc442559928"/>
    </w:p>
    <w:p w:rsidR="00A12064" w:rsidRPr="00302602" w:rsidRDefault="00343A18" w:rsidP="00A12064">
      <w:pPr>
        <w:pStyle w:val="KDObrazac"/>
        <w:spacing w:before="0"/>
        <w:rPr>
          <w:lang w:val="ru-RU"/>
        </w:rPr>
      </w:pPr>
      <w:r w:rsidRPr="00302602">
        <w:rPr>
          <w:lang w:val="ru-RU"/>
        </w:rPr>
        <w:lastRenderedPageBreak/>
        <w:t xml:space="preserve">ОБРАЗАЦ </w:t>
      </w:r>
      <w:r w:rsidR="005016C1">
        <w:rPr>
          <w:lang w:val="sr-Cyrl-RS"/>
        </w:rPr>
        <w:t>4</w:t>
      </w:r>
      <w:bookmarkEnd w:id="255"/>
    </w:p>
    <w:p w:rsidR="00343A18" w:rsidRPr="00302602" w:rsidRDefault="00343A18" w:rsidP="00343A18">
      <w:pPr>
        <w:pStyle w:val="KDParagraf"/>
        <w:spacing w:before="0"/>
        <w:rPr>
          <w:rFonts w:cs="Arial"/>
          <w:lang w:val="ru-RU"/>
        </w:rPr>
      </w:pPr>
    </w:p>
    <w:p w:rsidR="00343A18" w:rsidRPr="00302602" w:rsidRDefault="00343A18" w:rsidP="00343A18">
      <w:pPr>
        <w:pStyle w:val="KDParagraf"/>
        <w:spacing w:before="0"/>
        <w:rPr>
          <w:rFonts w:cs="Arial"/>
          <w:lang w:val="ru-RU"/>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30260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6" w:name="_Toc442559929"/>
      <w:r w:rsidRPr="00F10346">
        <w:rPr>
          <w:b/>
          <w:lang w:val="ru-RU"/>
        </w:rPr>
        <w:t>И З Ј А В У</w:t>
      </w:r>
      <w:bookmarkEnd w:id="256"/>
    </w:p>
    <w:p w:rsidR="00343A18" w:rsidRPr="00302602" w:rsidRDefault="00343A18" w:rsidP="00874F5B">
      <w:pPr>
        <w:rPr>
          <w:lang w:val="ru-RU"/>
        </w:rPr>
      </w:pPr>
    </w:p>
    <w:p w:rsidR="00343A18" w:rsidRPr="00302602" w:rsidRDefault="00343A18" w:rsidP="00874F5B">
      <w:pPr>
        <w:rPr>
          <w:lang w:val="ru-RU"/>
        </w:rPr>
      </w:pPr>
    </w:p>
    <w:p w:rsidR="00343A18" w:rsidRPr="00A12064" w:rsidRDefault="00343A18" w:rsidP="00343A18">
      <w:pPr>
        <w:rPr>
          <w:rFonts w:cs="Arial"/>
          <w:b/>
          <w:bCs/>
          <w:lang w:val="ru-RU"/>
        </w:rPr>
      </w:pPr>
      <w:r w:rsidRPr="00F10346">
        <w:rPr>
          <w:rFonts w:cs="Arial"/>
          <w:lang w:val="ru-RU"/>
        </w:rPr>
        <w:t xml:space="preserve">којом изричито наводимо да </w:t>
      </w:r>
      <w:r w:rsidRPr="00302602">
        <w:rPr>
          <w:rFonts w:cs="Arial"/>
          <w:lang w:val="ru-RU"/>
        </w:rPr>
        <w:t>смо у свом досадашњем раду и</w:t>
      </w:r>
      <w:r w:rsidRPr="00F10346">
        <w:rPr>
          <w:rFonts w:cs="Arial"/>
          <w:lang w:val="ru-RU"/>
        </w:rPr>
        <w:t xml:space="preserve"> при састављању Понуде </w:t>
      </w:r>
      <w:r w:rsidRPr="00302602">
        <w:rPr>
          <w:rFonts w:cs="Arial"/>
          <w:lang w:val="ru-RU"/>
        </w:rPr>
        <w:t xml:space="preserve"> број: </w:t>
      </w:r>
      <w:r w:rsidR="007E7BB8" w:rsidRPr="00302602">
        <w:rPr>
          <w:rFonts w:cs="Arial"/>
          <w:lang w:val="ru-RU"/>
        </w:rPr>
        <w:t>______________</w:t>
      </w:r>
      <w:r w:rsidRPr="00F10346">
        <w:rPr>
          <w:rFonts w:cs="Arial"/>
          <w:lang w:val="ru-RU"/>
        </w:rPr>
        <w:t xml:space="preserve">за јавну набавку добара </w:t>
      </w:r>
      <w:r w:rsidR="00A12064" w:rsidRPr="00A12064">
        <w:rPr>
          <w:rFonts w:cs="Arial"/>
          <w:b/>
          <w:bCs/>
          <w:lang w:val="sr-Latn-RS"/>
        </w:rPr>
        <w:t>Нивостати, сонде, мернорегулациона опрема разна ТЕНТ-А</w:t>
      </w:r>
      <w:r w:rsidR="00A12064">
        <w:rPr>
          <w:rFonts w:cs="Arial"/>
          <w:b/>
          <w:bCs/>
          <w:lang w:val="ru-RU"/>
        </w:rPr>
        <w:t xml:space="preserve"> </w:t>
      </w:r>
      <w:r w:rsidRPr="00302602">
        <w:rPr>
          <w:rFonts w:cs="Arial"/>
          <w:lang w:val="ru-RU"/>
        </w:rPr>
        <w:t xml:space="preserve">у </w:t>
      </w:r>
      <w:r w:rsidR="0008263C" w:rsidRPr="00302602">
        <w:rPr>
          <w:rFonts w:cs="Arial"/>
          <w:lang w:val="ru-RU"/>
        </w:rPr>
        <w:t xml:space="preserve">отвореном </w:t>
      </w:r>
      <w:r w:rsidRPr="00302602">
        <w:rPr>
          <w:rFonts w:cs="Arial"/>
          <w:lang w:val="ru-RU"/>
        </w:rPr>
        <w:t>поступку</w:t>
      </w:r>
      <w:r w:rsidR="00437DEE">
        <w:rPr>
          <w:rFonts w:cs="Arial"/>
          <w:lang w:val="ru-RU"/>
        </w:rPr>
        <w:t>јавне набавке</w:t>
      </w:r>
      <w:r w:rsidRPr="00F10346">
        <w:rPr>
          <w:rFonts w:cs="Arial"/>
          <w:lang w:val="ru-RU"/>
        </w:rPr>
        <w:t xml:space="preserve"> бр.</w:t>
      </w:r>
      <w:r w:rsidR="00437DEE" w:rsidRPr="00437DEE">
        <w:rPr>
          <w:b/>
          <w:lang w:val="sr-Latn-RS"/>
        </w:rPr>
        <w:t xml:space="preserve"> </w:t>
      </w:r>
      <w:r w:rsidR="00437DEE" w:rsidRPr="00437DEE">
        <w:rPr>
          <w:rFonts w:cs="Arial"/>
          <w:b/>
          <w:lang w:val="sr-Latn-RS"/>
        </w:rPr>
        <w:t xml:space="preserve">3000/0438/2020 </w:t>
      </w:r>
      <w:r w:rsidR="00437DEE" w:rsidRPr="00437DEE">
        <w:rPr>
          <w:rFonts w:cs="Arial"/>
          <w:b/>
          <w:lang w:val="sr-Cyrl-RS"/>
        </w:rPr>
        <w:t>(</w:t>
      </w:r>
      <w:r w:rsidR="00437DEE" w:rsidRPr="00437DEE">
        <w:rPr>
          <w:rFonts w:cs="Arial"/>
          <w:b/>
          <w:lang w:val="sr-Latn-RS"/>
        </w:rPr>
        <w:t>199/2020</w:t>
      </w:r>
      <w:r w:rsidR="00437DEE" w:rsidRPr="00437DEE">
        <w:rPr>
          <w:rFonts w:cs="Arial"/>
          <w:b/>
          <w:lang w:val="sr-Cyrl-RS"/>
        </w:rPr>
        <w:t>)</w:t>
      </w:r>
      <w:r w:rsidR="00D83F15" w:rsidRPr="00D83F15">
        <w:rPr>
          <w:rFonts w:eastAsia="Arial" w:cs="Arial"/>
          <w:b/>
          <w:color w:val="000000"/>
          <w:szCs w:val="20"/>
          <w:lang w:val="sr-Latn-RS" w:eastAsia="sr-Latn-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302602">
        <w:rPr>
          <w:rFonts w:cs="Arial"/>
          <w:lang w:val="ru-RU"/>
        </w:rPr>
        <w:t>,</w:t>
      </w:r>
      <w:r w:rsidRPr="00F10346">
        <w:rPr>
          <w:rFonts w:cs="Arial"/>
          <w:lang w:val="ru-RU"/>
        </w:rPr>
        <w:t xml:space="preserve"> као и да </w:t>
      </w:r>
      <w:r w:rsidRPr="00302602">
        <w:rPr>
          <w:rFonts w:cs="Arial"/>
          <w:lang w:val="ru-RU"/>
        </w:rPr>
        <w:t>немамо забрану обављања делатности која је на снази у време подношења Понуде.</w:t>
      </w:r>
    </w:p>
    <w:p w:rsidR="00343A18" w:rsidRPr="00302602" w:rsidRDefault="00343A18" w:rsidP="00343A18">
      <w:pPr>
        <w:rPr>
          <w:rFonts w:cs="Arial"/>
          <w:lang w:val="ru-RU"/>
        </w:rPr>
      </w:pPr>
    </w:p>
    <w:p w:rsidR="00343A18" w:rsidRPr="00302602" w:rsidRDefault="00343A18" w:rsidP="00343A18">
      <w:pPr>
        <w:tabs>
          <w:tab w:val="left" w:pos="6028"/>
        </w:tabs>
        <w:autoSpaceDE w:val="0"/>
        <w:autoSpaceDN w:val="0"/>
        <w:adjustRightInd w:val="0"/>
        <w:ind w:left="360"/>
        <w:rPr>
          <w:rFonts w:eastAsia="Calibri" w:cs="Arial"/>
          <w:bCs/>
          <w:iCs/>
          <w:lang w:val="ru-RU"/>
        </w:rPr>
      </w:pPr>
    </w:p>
    <w:p w:rsidR="00343A18" w:rsidRPr="00302602" w:rsidRDefault="00343A18" w:rsidP="00343A18">
      <w:pPr>
        <w:tabs>
          <w:tab w:val="left" w:pos="6028"/>
        </w:tabs>
        <w:autoSpaceDE w:val="0"/>
        <w:autoSpaceDN w:val="0"/>
        <w:adjustRightInd w:val="0"/>
        <w:ind w:left="360"/>
        <w:rPr>
          <w:rFonts w:eastAsia="Calibri" w:cs="Arial"/>
          <w:bCs/>
          <w:iCs/>
          <w:lang w:val="ru-RU"/>
        </w:rPr>
      </w:pPr>
    </w:p>
    <w:p w:rsidR="00343A18" w:rsidRPr="00302602"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5491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30260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E54916" w:rsidTr="00BC01DC">
        <w:trPr>
          <w:jc w:val="center"/>
        </w:trPr>
        <w:tc>
          <w:tcPr>
            <w:tcW w:w="3882" w:type="dxa"/>
          </w:tcPr>
          <w:p w:rsidR="00343A18" w:rsidRPr="00302602" w:rsidRDefault="00343A18" w:rsidP="00BC01DC">
            <w:pPr>
              <w:spacing w:before="0"/>
              <w:jc w:val="center"/>
              <w:rPr>
                <w:rFonts w:cs="Arial"/>
                <w:lang w:val="ru-RU"/>
              </w:rPr>
            </w:pPr>
          </w:p>
        </w:tc>
        <w:tc>
          <w:tcPr>
            <w:tcW w:w="2127" w:type="dxa"/>
          </w:tcPr>
          <w:p w:rsidR="00343A18" w:rsidRPr="00302602"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ru-RU"/>
              </w:rPr>
            </w:pPr>
          </w:p>
        </w:tc>
      </w:tr>
      <w:tr w:rsidR="00343A18" w:rsidRPr="00E54916" w:rsidTr="00BC01DC">
        <w:trPr>
          <w:jc w:val="center"/>
        </w:trPr>
        <w:tc>
          <w:tcPr>
            <w:tcW w:w="3882" w:type="dxa"/>
            <w:tcBorders>
              <w:bottom w:val="single" w:sz="4" w:space="0" w:color="auto"/>
            </w:tcBorders>
          </w:tcPr>
          <w:p w:rsidR="00343A18" w:rsidRPr="0030260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E54916" w:rsidTr="00BC01DC">
        <w:trPr>
          <w:trHeight w:val="389"/>
          <w:jc w:val="center"/>
        </w:trPr>
        <w:tc>
          <w:tcPr>
            <w:tcW w:w="3882" w:type="dxa"/>
            <w:tcBorders>
              <w:top w:val="single" w:sz="4" w:space="0" w:color="auto"/>
            </w:tcBorders>
          </w:tcPr>
          <w:p w:rsidR="00343A18" w:rsidRPr="00302602" w:rsidRDefault="00343A18" w:rsidP="00BC01DC">
            <w:pPr>
              <w:spacing w:before="0"/>
              <w:jc w:val="center"/>
              <w:rPr>
                <w:rFonts w:cs="Arial"/>
                <w:lang w:val="ru-RU"/>
              </w:rPr>
            </w:pPr>
          </w:p>
          <w:p w:rsidR="00343A18" w:rsidRPr="0030260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302602">
        <w:rPr>
          <w:rFonts w:cs="Arial"/>
          <w:b/>
          <w:lang w:val="ru-RU"/>
        </w:rPr>
        <w:t>Напомена:</w:t>
      </w:r>
      <w:r w:rsidRPr="00302602">
        <w:rPr>
          <w:rFonts w:cs="Arial"/>
          <w:lang w:val="ru-RU"/>
        </w:rPr>
        <w:t xml:space="preserve"> Уколико </w:t>
      </w:r>
      <w:r w:rsidRPr="00F10346">
        <w:rPr>
          <w:rFonts w:cs="Arial"/>
          <w:lang w:val="sr-Cyrl-CS"/>
        </w:rPr>
        <w:t xml:space="preserve">заједничку </w:t>
      </w:r>
      <w:r w:rsidRPr="0030260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00B60DE2" w:rsidRPr="00302602">
        <w:rPr>
          <w:rFonts w:cs="Arial"/>
          <w:lang w:val="ru-RU"/>
        </w:rPr>
        <w:t xml:space="preserve">мора бити попуњена и </w:t>
      </w:r>
      <w:r w:rsidRPr="00302602">
        <w:rPr>
          <w:rFonts w:cs="Arial"/>
          <w:lang w:val="ru-RU"/>
        </w:rPr>
        <w:t>потписана од стране овлашћеног лица</w:t>
      </w:r>
      <w:r w:rsidRPr="00F10346">
        <w:rPr>
          <w:rFonts w:cs="Arial"/>
          <w:lang w:val="sr-Cyrl-CS"/>
        </w:rPr>
        <w:t xml:space="preserve"> за заступање</w:t>
      </w:r>
      <w:r w:rsidRPr="00302602">
        <w:rPr>
          <w:rFonts w:cs="Arial"/>
          <w:lang w:val="ru-RU"/>
        </w:rPr>
        <w:t xml:space="preserve"> понуђача из г</w:t>
      </w:r>
      <w:r w:rsidR="00B60DE2" w:rsidRPr="00302602">
        <w:rPr>
          <w:rFonts w:cs="Arial"/>
          <w:lang w:val="ru-RU"/>
        </w:rPr>
        <w:t>рупе понуђача.</w:t>
      </w:r>
      <w:r w:rsidRPr="00302602">
        <w:rPr>
          <w:rFonts w:cs="Arial"/>
          <w:lang w:val="ru-RU"/>
        </w:rPr>
        <w:t xml:space="preserve"> </w:t>
      </w:r>
    </w:p>
    <w:p w:rsidR="00343A18" w:rsidRPr="00302602" w:rsidRDefault="00343A18" w:rsidP="00343A18">
      <w:pPr>
        <w:rPr>
          <w:rFonts w:cs="Arial"/>
          <w:lang w:val="ru-RU"/>
        </w:rPr>
      </w:pPr>
      <w:r w:rsidRPr="00302602">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302602">
        <w:rPr>
          <w:rFonts w:eastAsia="Calibri" w:cs="Arial"/>
          <w:lang w:val="ru-RU"/>
        </w:rPr>
        <w:t xml:space="preserve">мора бити </w:t>
      </w:r>
      <w:r w:rsidR="00B60DE2">
        <w:rPr>
          <w:rFonts w:eastAsia="Calibri" w:cs="Arial"/>
          <w:lang w:val="sr-Cyrl-CS"/>
        </w:rPr>
        <w:t>попуњена и</w:t>
      </w:r>
      <w:r w:rsidRPr="00302602">
        <w:rPr>
          <w:rFonts w:eastAsia="Calibri" w:cs="Arial"/>
          <w:lang w:val="ru-RU"/>
        </w:rPr>
        <w:t xml:space="preserve"> потписана од стране овлашћеног лица за заступање </w:t>
      </w:r>
      <w:r w:rsidRPr="00F10346">
        <w:rPr>
          <w:rFonts w:eastAsia="Calibri" w:cs="Arial"/>
          <w:lang w:val="sr-Cyrl-CS"/>
        </w:rPr>
        <w:t>понуђача/подизво</w:t>
      </w:r>
      <w:r w:rsidRPr="00302602">
        <w:rPr>
          <w:rFonts w:eastAsia="Calibri" w:cs="Arial"/>
          <w:lang w:val="ru-RU"/>
        </w:rPr>
        <w:t>ђача</w:t>
      </w:r>
      <w:r w:rsidR="00B60DE2">
        <w:rPr>
          <w:rFonts w:eastAsia="Calibri" w:cs="Arial"/>
          <w:lang w:val="sr-Cyrl-CS"/>
        </w:rPr>
        <w:t>.</w:t>
      </w:r>
    </w:p>
    <w:p w:rsidR="00343A18" w:rsidRPr="00F10346" w:rsidRDefault="00343A18" w:rsidP="00343A18">
      <w:pPr>
        <w:rPr>
          <w:rFonts w:cs="Arial"/>
          <w:lang w:val="sr-Cyrl-CS"/>
        </w:rPr>
      </w:pPr>
      <w:r w:rsidRPr="00302602">
        <w:rPr>
          <w:rFonts w:cs="Arial"/>
          <w:lang w:val="ru-RU"/>
        </w:rPr>
        <w:t>Приликом подношења понуде овај образац копирати у потребном броју примерака.</w:t>
      </w:r>
    </w:p>
    <w:p w:rsidR="00343A18" w:rsidRPr="00302602" w:rsidRDefault="00343A18" w:rsidP="00874F5B">
      <w:pPr>
        <w:rPr>
          <w:lang w:val="ru-RU"/>
        </w:rPr>
      </w:pPr>
    </w:p>
    <w:p w:rsidR="000F683D" w:rsidRPr="00302602" w:rsidRDefault="000F683D" w:rsidP="00874F5B">
      <w:pPr>
        <w:rPr>
          <w:lang w:val="ru-RU"/>
        </w:rPr>
      </w:pPr>
    </w:p>
    <w:p w:rsidR="0042687E" w:rsidRPr="00302602" w:rsidRDefault="0042687E" w:rsidP="00874F5B">
      <w:pPr>
        <w:rPr>
          <w:lang w:val="ru-RU"/>
        </w:rPr>
      </w:pPr>
    </w:p>
    <w:p w:rsidR="0042687E" w:rsidRPr="00302602" w:rsidRDefault="0042687E" w:rsidP="00874F5B">
      <w:pPr>
        <w:rPr>
          <w:lang w:val="ru-RU"/>
        </w:rPr>
      </w:pPr>
    </w:p>
    <w:p w:rsidR="0042687E" w:rsidRPr="00302602" w:rsidRDefault="0042687E" w:rsidP="00874F5B">
      <w:pPr>
        <w:rPr>
          <w:lang w:val="ru-RU"/>
        </w:rPr>
      </w:pPr>
    </w:p>
    <w:p w:rsidR="00952E72" w:rsidRPr="00302602" w:rsidRDefault="00952E72" w:rsidP="00874F5B">
      <w:pPr>
        <w:rPr>
          <w:lang w:val="ru-RU"/>
        </w:rPr>
      </w:pPr>
    </w:p>
    <w:p w:rsidR="003436AE" w:rsidRDefault="003436AE" w:rsidP="00874F5B">
      <w:pPr>
        <w:rPr>
          <w:lang w:val="ru-RU"/>
        </w:rPr>
      </w:pPr>
    </w:p>
    <w:p w:rsidR="00A12064" w:rsidRPr="00302602" w:rsidRDefault="00A12064" w:rsidP="00874F5B">
      <w:pPr>
        <w:rPr>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E70AF4" w:rsidRDefault="007E7BB8" w:rsidP="007E7BB8">
      <w:pPr>
        <w:pStyle w:val="KDObrazac"/>
        <w:spacing w:before="0"/>
        <w:rPr>
          <w:lang w:val="sr-Cyrl-RS"/>
        </w:rPr>
      </w:pPr>
      <w:r w:rsidRPr="00023288">
        <w:rPr>
          <w:lang w:val="ru-RU"/>
        </w:rPr>
        <w:lastRenderedPageBreak/>
        <w:t xml:space="preserve">ОБРАЗАЦ </w:t>
      </w:r>
      <w:r w:rsidR="007D58EC">
        <w:rPr>
          <w:lang w:val="sr-Cyrl-RS"/>
        </w:rPr>
        <w:t>5</w:t>
      </w:r>
    </w:p>
    <w:p w:rsidR="007E7BB8" w:rsidRPr="00F10346" w:rsidRDefault="007E7BB8" w:rsidP="007E7BB8">
      <w:pPr>
        <w:spacing w:before="0"/>
        <w:rPr>
          <w:rFonts w:cs="Arial"/>
          <w:lang w:val="sr-Cyrl-CS"/>
        </w:rPr>
      </w:pPr>
    </w:p>
    <w:p w:rsidR="007E7BB8" w:rsidRPr="00023288" w:rsidRDefault="007E7BB8" w:rsidP="007E7BB8">
      <w:pPr>
        <w:spacing w:before="0"/>
        <w:jc w:val="center"/>
        <w:rPr>
          <w:rFonts w:cs="Arial"/>
          <w:b/>
          <w:lang w:val="ru-RU"/>
        </w:rPr>
      </w:pPr>
      <w:r w:rsidRPr="00023288">
        <w:rPr>
          <w:rFonts w:cs="Arial"/>
          <w:b/>
          <w:lang w:val="ru-RU"/>
        </w:rPr>
        <w:t>ОБРАЗАЦ ТРОШКОВА ПРИПРЕМЕ ПОНУДЕ</w:t>
      </w:r>
    </w:p>
    <w:p w:rsidR="00A12064" w:rsidRPr="00A12064" w:rsidRDefault="009D7A01" w:rsidP="00A12064">
      <w:pPr>
        <w:spacing w:after="120"/>
        <w:jc w:val="center"/>
        <w:rPr>
          <w:rFonts w:cs="Arial"/>
          <w:b/>
          <w:lang w:val="ru-RU"/>
        </w:rPr>
      </w:pPr>
      <w:r>
        <w:rPr>
          <w:rFonts w:cs="Arial"/>
          <w:lang w:val="ru-RU"/>
        </w:rPr>
        <w:t>за ЈН</w:t>
      </w:r>
      <w:r w:rsidR="007E7BB8" w:rsidRPr="00302602">
        <w:rPr>
          <w:rFonts w:cs="Arial"/>
          <w:lang w:val="ru-RU"/>
        </w:rPr>
        <w:t xml:space="preserve"> добара:</w:t>
      </w:r>
      <w:r w:rsidR="00A12064" w:rsidRPr="00A12064">
        <w:rPr>
          <w:rFonts w:cs="Arial"/>
          <w:b/>
          <w:lang w:val="sr-Latn-RS"/>
        </w:rPr>
        <w:t xml:space="preserve"> Нивостати, сонде, мернорегулациона опрема разна ТЕНТ-А</w:t>
      </w:r>
    </w:p>
    <w:p w:rsidR="008C6E14" w:rsidRPr="008C6E14" w:rsidRDefault="00A0418A" w:rsidP="00242DF4">
      <w:pPr>
        <w:spacing w:after="120"/>
        <w:jc w:val="center"/>
        <w:rPr>
          <w:rFonts w:cs="Arial"/>
          <w:b/>
          <w:bCs/>
          <w:lang w:val="sr-Cyrl-RS"/>
        </w:rPr>
      </w:pPr>
      <w:r w:rsidRPr="00A0418A">
        <w:rPr>
          <w:rFonts w:eastAsia="Calibri" w:cs="Arial"/>
          <w:b/>
          <w:lang w:val="sr-Latn-RS"/>
        </w:rPr>
        <w:t xml:space="preserve"> </w:t>
      </w:r>
    </w:p>
    <w:p w:rsidR="009D7A01" w:rsidRPr="008C6E14" w:rsidRDefault="009D7A01" w:rsidP="009D7A01">
      <w:pPr>
        <w:spacing w:after="120"/>
        <w:rPr>
          <w:rFonts w:cs="Arial"/>
          <w:b/>
          <w:bCs/>
          <w:lang w:val="sr-Cyrl-RS"/>
        </w:rPr>
      </w:pPr>
    </w:p>
    <w:p w:rsidR="007E7BB8" w:rsidRPr="009D7A01" w:rsidRDefault="007E7BB8" w:rsidP="00023288">
      <w:pPr>
        <w:spacing w:after="120"/>
        <w:rPr>
          <w:rFonts w:cs="Arial"/>
          <w:b/>
          <w:bCs/>
          <w:lang w:val="sr-Cyrl-CS"/>
        </w:rPr>
      </w:pPr>
    </w:p>
    <w:p w:rsidR="007E7BB8" w:rsidRPr="008779DC" w:rsidRDefault="007E7BB8" w:rsidP="007E7BB8">
      <w:pPr>
        <w:spacing w:after="120"/>
        <w:jc w:val="center"/>
        <w:rPr>
          <w:rFonts w:cs="Arial"/>
          <w:lang w:val="sr-Latn-RS"/>
        </w:rPr>
      </w:pPr>
      <w:r w:rsidRPr="00302602">
        <w:rPr>
          <w:rFonts w:cs="Arial"/>
          <w:lang w:val="ru-RU"/>
        </w:rPr>
        <w:t>ЈН бр</w:t>
      </w:r>
      <w:r w:rsidR="00023288">
        <w:rPr>
          <w:rFonts w:cs="Arial"/>
          <w:lang w:val="ru-RU"/>
        </w:rPr>
        <w:t>.</w:t>
      </w:r>
      <w:r w:rsidR="00D83F15" w:rsidRPr="00D83F15">
        <w:rPr>
          <w:rFonts w:eastAsia="Arial" w:cs="Arial"/>
          <w:b/>
          <w:color w:val="000000"/>
          <w:szCs w:val="20"/>
          <w:lang w:val="sr-Latn-RS" w:eastAsia="sr-Latn-RS"/>
        </w:rPr>
        <w:t xml:space="preserve"> </w:t>
      </w:r>
      <w:r w:rsidR="00A12064">
        <w:rPr>
          <w:rFonts w:cs="Arial"/>
          <w:b/>
          <w:lang w:val="sr-Latn-RS"/>
        </w:rPr>
        <w:t>3000/0</w:t>
      </w:r>
      <w:r w:rsidR="00A12064">
        <w:rPr>
          <w:rFonts w:cs="Arial"/>
          <w:b/>
          <w:lang w:val="sr-Cyrl-RS"/>
        </w:rPr>
        <w:t>43</w:t>
      </w:r>
      <w:r w:rsidR="00D83F15" w:rsidRPr="00D83F15">
        <w:rPr>
          <w:rFonts w:cs="Arial"/>
          <w:b/>
          <w:lang w:val="sr-Latn-RS"/>
        </w:rPr>
        <w:t xml:space="preserve">8/2020 </w:t>
      </w:r>
      <w:r w:rsidR="00D83F15" w:rsidRPr="00D83F15">
        <w:rPr>
          <w:rFonts w:cs="Arial"/>
          <w:b/>
          <w:lang w:val="sr-Cyrl-RS"/>
        </w:rPr>
        <w:t>(</w:t>
      </w:r>
      <w:r w:rsidR="00A12064">
        <w:rPr>
          <w:rFonts w:cs="Arial"/>
          <w:b/>
          <w:lang w:val="sr-Cyrl-RS"/>
        </w:rPr>
        <w:t>19</w:t>
      </w:r>
      <w:r w:rsidR="00A12064">
        <w:rPr>
          <w:rFonts w:cs="Arial"/>
          <w:b/>
          <w:lang w:val="sr-Latn-RS"/>
        </w:rPr>
        <w:t>9</w:t>
      </w:r>
      <w:r w:rsidR="00D83F15" w:rsidRPr="00D83F15">
        <w:rPr>
          <w:rFonts w:cs="Arial"/>
          <w:b/>
          <w:lang w:val="sr-Latn-RS"/>
        </w:rPr>
        <w:t>/2020</w:t>
      </w:r>
      <w:r w:rsidR="00D83F15" w:rsidRPr="00D83F15">
        <w:rPr>
          <w:rFonts w:cs="Arial"/>
          <w:b/>
          <w:lang w:val="sr-Cyrl-RS"/>
        </w:rPr>
        <w:t>)</w:t>
      </w:r>
      <w:r w:rsidR="008779DC" w:rsidRPr="008779DC">
        <w:rPr>
          <w:b/>
          <w:szCs w:val="24"/>
          <w:lang w:val="sr-Cyrl-RS"/>
        </w:rPr>
        <w:t xml:space="preserve"> </w:t>
      </w:r>
    </w:p>
    <w:p w:rsidR="002E6E8C" w:rsidRPr="00302602" w:rsidRDefault="002E6E8C" w:rsidP="007E7BB8">
      <w:pPr>
        <w:spacing w:after="120"/>
        <w:jc w:val="center"/>
        <w:rPr>
          <w:rFonts w:cs="Arial"/>
          <w:lang w:val="ru-RU"/>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316ADB">
        <w:rPr>
          <w:rFonts w:cs="Arial"/>
          <w:lang w:val="ru-RU"/>
        </w:rPr>
        <w:t>2</w:t>
      </w:r>
      <w:r w:rsidRPr="00F10346">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794796">
        <w:rPr>
          <w:rFonts w:cs="Arial"/>
          <w:lang w:val="ru-RU"/>
        </w:rPr>
        <w:t>,</w:t>
      </w:r>
      <w:r w:rsidR="00794796" w:rsidRPr="00794796">
        <w:rPr>
          <w:rFonts w:cs="Arial"/>
          <w:lang w:val="ru-RU"/>
        </w:rPr>
        <w:t>41/19</w:t>
      </w:r>
      <w:r w:rsidRPr="00F10346">
        <w:rPr>
          <w:rFonts w:cs="Arial"/>
          <w:lang w:val="ru-RU"/>
        </w:rPr>
        <w:t xml:space="preserve">),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302602">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w:t>
      </w:r>
      <w:r w:rsidR="00F93C1B">
        <w:rPr>
          <w:rFonts w:cs="Arial"/>
          <w:lang w:val="ru-RU"/>
        </w:rPr>
        <w:t xml:space="preserve"> </w:t>
      </w:r>
      <w:r w:rsidRPr="00F10346">
        <w:rPr>
          <w:rFonts w:cs="Arial"/>
          <w:lang w:val="ru-RU"/>
        </w:rPr>
        <w:t>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w:t>
      </w:r>
      <w:r w:rsidR="00F93C1B">
        <w:rPr>
          <w:rFonts w:eastAsia="TimesNewRomanPS-BoldMT" w:cs="Arial"/>
          <w:i w:val="0"/>
          <w:color w:val="auto"/>
          <w:sz w:val="22"/>
          <w:szCs w:val="22"/>
          <w:lang w:val="sr-Cyrl-CS"/>
        </w:rPr>
        <w:t xml:space="preserve">вај образац потписује </w:t>
      </w:r>
      <w:r w:rsidRPr="00F10346">
        <w:rPr>
          <w:rFonts w:eastAsia="TimesNewRomanPS-BoldMT" w:cs="Arial"/>
          <w:i w:val="0"/>
          <w:color w:val="auto"/>
          <w:sz w:val="22"/>
          <w:szCs w:val="22"/>
          <w:lang w:val="sr-Cyrl-CS"/>
        </w:rPr>
        <w:t>Носилац посла</w:t>
      </w:r>
      <w:r w:rsidRPr="00F10346">
        <w:rPr>
          <w:rFonts w:eastAsia="TimesNewRomanPS-BoldMT" w:cs="Arial"/>
          <w:i w:val="0"/>
          <w:color w:val="auto"/>
          <w:sz w:val="22"/>
          <w:szCs w:val="22"/>
        </w:rPr>
        <w:t>.</w:t>
      </w:r>
      <w:r w:rsidR="00F93C1B">
        <w:rPr>
          <w:rFonts w:eastAsia="TimesNewRomanPS-BoldMT" w:cs="Arial"/>
          <w:i w:val="0"/>
          <w:color w:val="auto"/>
          <w:sz w:val="22"/>
          <w:szCs w:val="22"/>
          <w:lang w:val="sr-Cyrl-RS"/>
        </w:rPr>
        <w:t xml:space="preserve"> </w:t>
      </w:r>
      <w:r w:rsidRPr="00F10346">
        <w:rPr>
          <w:rFonts w:eastAsia="TimesNewRomanPS-BoldMT" w:cs="Arial"/>
          <w:i w:val="0"/>
          <w:color w:val="auto"/>
          <w:sz w:val="22"/>
          <w:szCs w:val="22"/>
        </w:rPr>
        <w:t>Уколико понуђач подноси понуду са подизвођ</w:t>
      </w:r>
      <w:r w:rsidR="00F93C1B">
        <w:rPr>
          <w:rFonts w:eastAsia="TimesNewRomanPS-BoldMT" w:cs="Arial"/>
          <w:i w:val="0"/>
          <w:color w:val="auto"/>
          <w:sz w:val="22"/>
          <w:szCs w:val="22"/>
        </w:rPr>
        <w:t>ачем овај образац потписује</w:t>
      </w:r>
      <w:r w:rsidRPr="00F10346">
        <w:rPr>
          <w:rFonts w:eastAsia="TimesNewRomanPS-BoldMT" w:cs="Arial"/>
          <w:i w:val="0"/>
          <w:color w:val="auto"/>
          <w:sz w:val="22"/>
          <w:szCs w:val="22"/>
        </w:rPr>
        <w:t xml:space="preserve"> понуђач. </w:t>
      </w:r>
    </w:p>
    <w:p w:rsidR="00925E05" w:rsidRPr="0054440E" w:rsidRDefault="007E7BB8" w:rsidP="00925E05">
      <w:pPr>
        <w:pStyle w:val="KDObrazac"/>
        <w:spacing w:before="0"/>
        <w:rPr>
          <w:lang w:val="sr-Cyrl-RS"/>
        </w:rPr>
      </w:pPr>
      <w:r w:rsidRPr="00F10346">
        <w:rPr>
          <w:lang w:val="sr-Latn-CS"/>
        </w:rPr>
        <w:br w:type="page"/>
      </w:r>
      <w:r w:rsidR="00925E05" w:rsidRPr="00302602">
        <w:rPr>
          <w:lang w:val="ru-RU"/>
        </w:rPr>
        <w:lastRenderedPageBreak/>
        <w:t xml:space="preserve">ПРИЛОГ </w:t>
      </w:r>
      <w:r w:rsidR="0054440E">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302602" w:rsidRDefault="00E52596" w:rsidP="00E52596">
      <w:pPr>
        <w:spacing w:before="0"/>
        <w:rPr>
          <w:rFonts w:eastAsia="Calibri" w:cs="Arial"/>
          <w:color w:val="00B0F0"/>
          <w:lang w:val="ru-RU"/>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E5491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E5491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E5491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w:t>
      </w:r>
      <w:r w:rsidR="00F93C1B">
        <w:rPr>
          <w:rFonts w:cs="Arial"/>
          <w:lang w:val="sr-Cyrl-CS"/>
        </w:rPr>
        <w:t xml:space="preserve">                            </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w:t>
      </w:r>
      <w:r w:rsidR="00F93C1B">
        <w:rPr>
          <w:rFonts w:cs="Arial"/>
          <w:lang w:val="sr-Cyrl-CS"/>
        </w:rPr>
        <w:t xml:space="preserve">                            </w:t>
      </w:r>
    </w:p>
    <w:p w:rsidR="00932668" w:rsidRPr="00302602" w:rsidRDefault="00932668" w:rsidP="00932668">
      <w:pPr>
        <w:spacing w:after="120"/>
        <w:rPr>
          <w:rFonts w:cs="Arial"/>
          <w:spacing w:val="4"/>
          <w:lang w:val="ru-RU"/>
        </w:rPr>
      </w:pPr>
      <w:r w:rsidRPr="00F10346">
        <w:rPr>
          <w:rFonts w:cs="Arial"/>
          <w:spacing w:val="4"/>
          <w:lang w:val="sr-Cyrl-CS"/>
        </w:rPr>
        <w:t xml:space="preserve">Датум:                                                                                                 </w:t>
      </w:r>
    </w:p>
    <w:p w:rsidR="00932668" w:rsidRPr="00302602" w:rsidRDefault="00932668" w:rsidP="00932668">
      <w:pPr>
        <w:tabs>
          <w:tab w:val="num" w:pos="360"/>
        </w:tabs>
        <w:rPr>
          <w:rFonts w:cs="Arial"/>
          <w:spacing w:val="2"/>
          <w:lang w:val="ru-RU"/>
        </w:rPr>
      </w:pPr>
      <w:r w:rsidRPr="00F10346">
        <w:rPr>
          <w:rFonts w:cs="Arial"/>
          <w:spacing w:val="2"/>
          <w:lang w:val="sr-Cyrl-CS"/>
        </w:rPr>
        <w:t xml:space="preserve">___________                                     </w:t>
      </w:r>
    </w:p>
    <w:p w:rsidR="00952E72" w:rsidRPr="00302602" w:rsidRDefault="00952E72" w:rsidP="00932668">
      <w:pPr>
        <w:tabs>
          <w:tab w:val="num" w:pos="360"/>
        </w:tabs>
        <w:rPr>
          <w:rFonts w:cs="Arial"/>
          <w:spacing w:val="2"/>
          <w:lang w:val="ru-RU"/>
        </w:rPr>
      </w:pPr>
    </w:p>
    <w:p w:rsidR="00952E72" w:rsidRPr="00302602" w:rsidRDefault="00952E72" w:rsidP="00932668">
      <w:pPr>
        <w:tabs>
          <w:tab w:val="num" w:pos="360"/>
        </w:tabs>
        <w:rPr>
          <w:rFonts w:cs="Arial"/>
          <w:spacing w:val="2"/>
          <w:lang w:val="ru-RU"/>
        </w:rPr>
      </w:pPr>
    </w:p>
    <w:p w:rsidR="00164A25" w:rsidRPr="00302602" w:rsidRDefault="00164A25" w:rsidP="00932668">
      <w:pPr>
        <w:tabs>
          <w:tab w:val="num" w:pos="360"/>
        </w:tabs>
        <w:rPr>
          <w:rFonts w:cs="Arial"/>
          <w:spacing w:val="2"/>
          <w:lang w:val="ru-RU"/>
        </w:rPr>
      </w:pPr>
    </w:p>
    <w:p w:rsidR="00164A25" w:rsidRPr="00302602" w:rsidRDefault="00164A25" w:rsidP="00932668">
      <w:pPr>
        <w:tabs>
          <w:tab w:val="num" w:pos="360"/>
        </w:tabs>
        <w:rPr>
          <w:rFonts w:cs="Arial"/>
          <w:spacing w:val="2"/>
          <w:lang w:val="ru-RU"/>
        </w:rPr>
      </w:pPr>
    </w:p>
    <w:p w:rsidR="00164A25" w:rsidRPr="00302602" w:rsidRDefault="00164A25" w:rsidP="00932668">
      <w:pPr>
        <w:tabs>
          <w:tab w:val="num" w:pos="360"/>
        </w:tabs>
        <w:rPr>
          <w:rFonts w:cs="Arial"/>
          <w:spacing w:val="2"/>
          <w:lang w:val="ru-RU"/>
        </w:rPr>
      </w:pPr>
    </w:p>
    <w:p w:rsidR="00164A25" w:rsidRPr="00302602" w:rsidRDefault="00164A25" w:rsidP="00932668">
      <w:pPr>
        <w:tabs>
          <w:tab w:val="num" w:pos="360"/>
        </w:tabs>
        <w:rPr>
          <w:rFonts w:cs="Arial"/>
          <w:spacing w:val="2"/>
          <w:lang w:val="ru-RU"/>
        </w:rPr>
      </w:pPr>
    </w:p>
    <w:p w:rsidR="00A12064" w:rsidRDefault="00A12064" w:rsidP="00B02E86">
      <w:pPr>
        <w:rPr>
          <w:rFonts w:cs="Arial"/>
          <w:spacing w:val="2"/>
          <w:lang w:val="ru-RU"/>
        </w:rPr>
      </w:pPr>
    </w:p>
    <w:p w:rsidR="00A12064" w:rsidRPr="00302602" w:rsidRDefault="00A12064" w:rsidP="00B02E86">
      <w:pPr>
        <w:rPr>
          <w:lang w:val="ru-RU"/>
        </w:rPr>
      </w:pPr>
    </w:p>
    <w:p w:rsidR="0041695B" w:rsidRPr="0054440E" w:rsidRDefault="001B0370" w:rsidP="001B0370">
      <w:pPr>
        <w:pStyle w:val="KDObrazac"/>
        <w:spacing w:before="0"/>
        <w:rPr>
          <w:lang w:val="sr-Cyrl-RS"/>
        </w:rPr>
      </w:pPr>
      <w:r w:rsidRPr="00302602">
        <w:rPr>
          <w:lang w:val="ru-RU"/>
        </w:rPr>
        <w:t>ПРИЛОГ</w:t>
      </w:r>
      <w:r w:rsidR="0054440E" w:rsidRPr="0054440E">
        <w:rPr>
          <w:lang w:val="sr-Cyrl-RS"/>
        </w:rPr>
        <w:t xml:space="preserve"> 2</w:t>
      </w:r>
    </w:p>
    <w:p w:rsidR="001B0370" w:rsidRPr="00302602" w:rsidRDefault="0041695B" w:rsidP="001B0370">
      <w:pPr>
        <w:pStyle w:val="KDObrazac"/>
        <w:spacing w:before="0"/>
        <w:rPr>
          <w:lang w:val="ru-RU"/>
        </w:rPr>
      </w:pPr>
      <w:r w:rsidRPr="00302602">
        <w:rPr>
          <w:lang w:val="ru-RU"/>
        </w:rPr>
        <w:t>*</w:t>
      </w:r>
      <w:r w:rsidR="00043EAD" w:rsidRPr="00302602">
        <w:rPr>
          <w:lang w:val="ru-RU"/>
        </w:rPr>
        <w:t xml:space="preserve">менице </w:t>
      </w:r>
      <w:r w:rsidRPr="00302602">
        <w:rPr>
          <w:lang w:val="ru-RU"/>
        </w:rPr>
        <w:t>за озбиљност понуде</w:t>
      </w:r>
    </w:p>
    <w:p w:rsidR="001B0370" w:rsidRPr="00302602" w:rsidRDefault="001B0370" w:rsidP="00B02E86">
      <w:pPr>
        <w:rPr>
          <w:lang w:val="ru-RU"/>
        </w:rPr>
      </w:pPr>
    </w:p>
    <w:p w:rsidR="001B0370" w:rsidRPr="00302602" w:rsidRDefault="001B0370" w:rsidP="001B0370">
      <w:pPr>
        <w:spacing w:before="0"/>
        <w:rPr>
          <w:rFonts w:cs="Arial"/>
          <w:lang w:val="ru-RU"/>
        </w:rPr>
      </w:pPr>
    </w:p>
    <w:p w:rsidR="001B0370" w:rsidRPr="00302602" w:rsidRDefault="001B0370" w:rsidP="001B0370">
      <w:pPr>
        <w:spacing w:before="0"/>
        <w:rPr>
          <w:rFonts w:cs="Arial"/>
          <w:lang w:val="ru-RU"/>
        </w:rPr>
      </w:pPr>
      <w:r w:rsidRPr="00302602">
        <w:rPr>
          <w:rFonts w:cs="Arial"/>
          <w:lang w:val="ru-RU"/>
        </w:rPr>
        <w:t>Н</w:t>
      </w:r>
      <w:r w:rsidRPr="0054440E">
        <w:rPr>
          <w:rFonts w:cs="Arial"/>
        </w:rPr>
        <w:t>a</w:t>
      </w:r>
      <w:r w:rsidRPr="00302602">
        <w:rPr>
          <w:rFonts w:cs="Arial"/>
          <w:lang w:val="ru-RU"/>
        </w:rPr>
        <w:t xml:space="preserve"> </w:t>
      </w:r>
      <w:r w:rsidRPr="0054440E">
        <w:rPr>
          <w:rFonts w:cs="Arial"/>
        </w:rPr>
        <w:t>o</w:t>
      </w:r>
      <w:r w:rsidRPr="00302602">
        <w:rPr>
          <w:rFonts w:cs="Arial"/>
          <w:lang w:val="ru-RU"/>
        </w:rPr>
        <w:t>сн</w:t>
      </w:r>
      <w:r w:rsidRPr="0054440E">
        <w:rPr>
          <w:rFonts w:cs="Arial"/>
        </w:rPr>
        <w:t>o</w:t>
      </w:r>
      <w:r w:rsidRPr="00302602">
        <w:rPr>
          <w:rFonts w:cs="Arial"/>
          <w:lang w:val="ru-RU"/>
        </w:rPr>
        <w:t xml:space="preserve">ву </w:t>
      </w:r>
      <w:r w:rsidRPr="0054440E">
        <w:rPr>
          <w:rFonts w:cs="Arial"/>
        </w:rPr>
        <w:t>o</w:t>
      </w:r>
      <w:r w:rsidRPr="00302602">
        <w:rPr>
          <w:rFonts w:cs="Arial"/>
          <w:lang w:val="ru-RU"/>
        </w:rPr>
        <w:t>др</w:t>
      </w:r>
      <w:r w:rsidRPr="0054440E">
        <w:rPr>
          <w:rFonts w:cs="Arial"/>
        </w:rPr>
        <w:t>e</w:t>
      </w:r>
      <w:r w:rsidRPr="00302602">
        <w:rPr>
          <w:rFonts w:cs="Arial"/>
          <w:lang w:val="ru-RU"/>
        </w:rPr>
        <w:t>дби З</w:t>
      </w:r>
      <w:r w:rsidRPr="0054440E">
        <w:rPr>
          <w:rFonts w:cs="Arial"/>
        </w:rPr>
        <w:t>a</w:t>
      </w:r>
      <w:r w:rsidRPr="00302602">
        <w:rPr>
          <w:rFonts w:cs="Arial"/>
          <w:lang w:val="ru-RU"/>
        </w:rPr>
        <w:t>к</w:t>
      </w:r>
      <w:r w:rsidRPr="0054440E">
        <w:rPr>
          <w:rFonts w:cs="Arial"/>
        </w:rPr>
        <w:t>o</w:t>
      </w:r>
      <w:r w:rsidRPr="00302602">
        <w:rPr>
          <w:rFonts w:cs="Arial"/>
          <w:lang w:val="ru-RU"/>
        </w:rPr>
        <w:t>н</w:t>
      </w:r>
      <w:r w:rsidRPr="0054440E">
        <w:rPr>
          <w:rFonts w:cs="Arial"/>
        </w:rPr>
        <w:t>a</w:t>
      </w:r>
      <w:r w:rsidRPr="00302602">
        <w:rPr>
          <w:rFonts w:cs="Arial"/>
          <w:lang w:val="ru-RU"/>
        </w:rPr>
        <w:t xml:space="preserve"> </w:t>
      </w:r>
      <w:r w:rsidRPr="0054440E">
        <w:rPr>
          <w:rFonts w:cs="Arial"/>
        </w:rPr>
        <w:t>o</w:t>
      </w:r>
      <w:r w:rsidRPr="00302602">
        <w:rPr>
          <w:rFonts w:cs="Arial"/>
          <w:lang w:val="ru-RU"/>
        </w:rPr>
        <w:t xml:space="preserve"> м</w:t>
      </w:r>
      <w:r w:rsidRPr="0054440E">
        <w:rPr>
          <w:rFonts w:cs="Arial"/>
        </w:rPr>
        <w:t>e</w:t>
      </w:r>
      <w:r w:rsidRPr="00302602">
        <w:rPr>
          <w:rFonts w:cs="Arial"/>
          <w:lang w:val="ru-RU"/>
        </w:rPr>
        <w:t>ници (Сл. лист ФНР</w:t>
      </w:r>
      <w:r w:rsidRPr="0054440E">
        <w:rPr>
          <w:rFonts w:cs="Arial"/>
        </w:rPr>
        <w:t>J</w:t>
      </w:r>
      <w:r w:rsidRPr="00302602">
        <w:rPr>
          <w:rFonts w:cs="Arial"/>
          <w:lang w:val="ru-RU"/>
        </w:rPr>
        <w:t xml:space="preserve"> бр. 104/46 и 18/58; Сл. лист СФР</w:t>
      </w:r>
      <w:r w:rsidRPr="0054440E">
        <w:rPr>
          <w:rFonts w:cs="Arial"/>
        </w:rPr>
        <w:t>J</w:t>
      </w:r>
      <w:r w:rsidRPr="00302602">
        <w:rPr>
          <w:rFonts w:cs="Arial"/>
          <w:lang w:val="ru-RU"/>
        </w:rPr>
        <w:t xml:space="preserve"> бр. 16/65, 54/70 и 57/89; Сл. лист СР</w:t>
      </w:r>
      <w:r w:rsidRPr="0054440E">
        <w:rPr>
          <w:rFonts w:cs="Arial"/>
        </w:rPr>
        <w:t>J</w:t>
      </w:r>
      <w:r w:rsidRPr="00302602">
        <w:rPr>
          <w:rFonts w:cs="Arial"/>
          <w:lang w:val="ru-RU"/>
        </w:rPr>
        <w:t xml:space="preserve"> бр. 46/96, Сл. лист СЦГ бр. 01/03 Уст. </w:t>
      </w:r>
      <w:r w:rsidR="00527AD1" w:rsidRPr="00302602">
        <w:rPr>
          <w:rFonts w:cs="Arial"/>
          <w:lang w:val="ru-RU"/>
        </w:rPr>
        <w:t>П</w:t>
      </w:r>
      <w:r w:rsidRPr="00302602">
        <w:rPr>
          <w:rFonts w:cs="Arial"/>
          <w:lang w:val="ru-RU"/>
        </w:rPr>
        <w:t>овеља</w:t>
      </w:r>
      <w:r w:rsidR="00527AD1" w:rsidRPr="00302602">
        <w:rPr>
          <w:rFonts w:cs="Arial"/>
          <w:lang w:val="ru-RU"/>
        </w:rPr>
        <w:t>, Сл.лист РС 80/15</w:t>
      </w:r>
      <w:r w:rsidRPr="00302602">
        <w:rPr>
          <w:rFonts w:cs="Arial"/>
          <w:lang w:val="ru-RU"/>
        </w:rPr>
        <w:t>) и З</w:t>
      </w:r>
      <w:r w:rsidRPr="0054440E">
        <w:rPr>
          <w:rFonts w:cs="Arial"/>
        </w:rPr>
        <w:t>a</w:t>
      </w:r>
      <w:r w:rsidRPr="00302602">
        <w:rPr>
          <w:rFonts w:cs="Arial"/>
          <w:lang w:val="ru-RU"/>
        </w:rPr>
        <w:t>к</w:t>
      </w:r>
      <w:r w:rsidRPr="0054440E">
        <w:rPr>
          <w:rFonts w:cs="Arial"/>
        </w:rPr>
        <w:t>o</w:t>
      </w:r>
      <w:r w:rsidRPr="00302602">
        <w:rPr>
          <w:rFonts w:cs="Arial"/>
          <w:lang w:val="ru-RU"/>
        </w:rPr>
        <w:t>н</w:t>
      </w:r>
      <w:r w:rsidRPr="0054440E">
        <w:rPr>
          <w:rFonts w:cs="Arial"/>
        </w:rPr>
        <w:t>a</w:t>
      </w:r>
      <w:r w:rsidRPr="00302602">
        <w:rPr>
          <w:rFonts w:cs="Arial"/>
          <w:lang w:val="ru-RU"/>
        </w:rPr>
        <w:t xml:space="preserve"> </w:t>
      </w:r>
      <w:r w:rsidRPr="0054440E">
        <w:rPr>
          <w:rFonts w:cs="Arial"/>
        </w:rPr>
        <w:t>o</w:t>
      </w:r>
      <w:r w:rsidRPr="00302602">
        <w:rPr>
          <w:rFonts w:cs="Arial"/>
          <w:lang w:val="ru-RU"/>
        </w:rPr>
        <w:t xml:space="preserve"> </w:t>
      </w:r>
      <w:r w:rsidR="00527AD1" w:rsidRPr="00302602">
        <w:rPr>
          <w:rFonts w:cs="Arial"/>
          <w:lang w:val="ru-RU"/>
        </w:rPr>
        <w:t>платним услугама</w:t>
      </w:r>
      <w:r w:rsidRPr="00302602">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54440E" w:rsidRDefault="001B0370" w:rsidP="001B0370">
      <w:pPr>
        <w:spacing w:before="0"/>
        <w:rPr>
          <w:rFonts w:cs="Arial"/>
          <w:lang w:val="ru-RU"/>
        </w:rPr>
      </w:pPr>
      <w:r w:rsidRPr="00302602">
        <w:rPr>
          <w:rFonts w:cs="Arial"/>
          <w:lang w:val="ru-RU"/>
        </w:rPr>
        <w:t xml:space="preserve">ДУЖНИК:  </w:t>
      </w:r>
      <w:r w:rsidRPr="0054440E">
        <w:rPr>
          <w:rFonts w:cs="Arial"/>
          <w:lang w:val="ru-RU"/>
        </w:rPr>
        <w:t>…………………………………………………………………………........................</w:t>
      </w:r>
    </w:p>
    <w:p w:rsidR="001B0370" w:rsidRPr="00302602" w:rsidRDefault="001B0370" w:rsidP="001B0370">
      <w:pPr>
        <w:spacing w:before="0"/>
        <w:rPr>
          <w:rFonts w:cs="Arial"/>
          <w:lang w:val="ru-RU"/>
        </w:rPr>
      </w:pPr>
      <w:r w:rsidRPr="00302602">
        <w:rPr>
          <w:rFonts w:cs="Arial"/>
          <w:lang w:val="ru-RU"/>
        </w:rPr>
        <w:t>(назив и седиште Понуђача)</w:t>
      </w:r>
    </w:p>
    <w:p w:rsidR="001B0370" w:rsidRPr="00302602" w:rsidRDefault="001B0370" w:rsidP="001B0370">
      <w:pPr>
        <w:spacing w:before="0"/>
        <w:rPr>
          <w:rFonts w:cs="Arial"/>
          <w:lang w:val="ru-RU"/>
        </w:rPr>
      </w:pPr>
      <w:r w:rsidRPr="00302602">
        <w:rPr>
          <w:rFonts w:cs="Arial"/>
          <w:lang w:val="ru-RU"/>
        </w:rPr>
        <w:t>МАТИЧНИ БРОЈ ДУЖНИКА (Понуђача): ..................................................................</w:t>
      </w:r>
    </w:p>
    <w:p w:rsidR="001B0370" w:rsidRPr="00302602" w:rsidRDefault="001B0370" w:rsidP="001B0370">
      <w:pPr>
        <w:spacing w:before="0"/>
        <w:rPr>
          <w:rFonts w:cs="Arial"/>
          <w:lang w:val="ru-RU"/>
        </w:rPr>
      </w:pPr>
      <w:r w:rsidRPr="00302602">
        <w:rPr>
          <w:rFonts w:cs="Arial"/>
          <w:lang w:val="ru-RU"/>
        </w:rPr>
        <w:t>ТЕКУЋИ РАЧУН ДУЖНИКА (Понуђача): ...................................................................</w:t>
      </w:r>
    </w:p>
    <w:p w:rsidR="001B0370" w:rsidRPr="00023288" w:rsidRDefault="001B0370" w:rsidP="001B0370">
      <w:pPr>
        <w:spacing w:before="0"/>
        <w:rPr>
          <w:rFonts w:cs="Arial"/>
          <w:lang w:val="ru-RU"/>
        </w:rPr>
      </w:pPr>
      <w:r w:rsidRPr="00023288">
        <w:rPr>
          <w:rFonts w:cs="Arial"/>
          <w:lang w:val="ru-RU"/>
        </w:rPr>
        <w:t>ПИБ ДУЖНИКА (Понуђача): ........................................................................................</w:t>
      </w:r>
    </w:p>
    <w:p w:rsidR="001B0370" w:rsidRPr="00023288" w:rsidRDefault="001B0370" w:rsidP="001B0370">
      <w:pPr>
        <w:spacing w:before="0"/>
        <w:rPr>
          <w:rFonts w:cs="Arial"/>
          <w:lang w:val="ru-RU"/>
        </w:rPr>
      </w:pPr>
    </w:p>
    <w:p w:rsidR="001B0370" w:rsidRPr="00302602" w:rsidRDefault="001B0370" w:rsidP="001B0370">
      <w:pPr>
        <w:spacing w:before="0"/>
        <w:rPr>
          <w:rFonts w:cs="Arial"/>
          <w:lang w:val="ru-RU"/>
        </w:rPr>
      </w:pPr>
      <w:r w:rsidRPr="00302602">
        <w:rPr>
          <w:rFonts w:cs="Arial"/>
          <w:lang w:val="ru-RU"/>
        </w:rPr>
        <w:t>и з д а ј е  д а н а ............................ године</w:t>
      </w:r>
    </w:p>
    <w:p w:rsidR="001B0370" w:rsidRPr="00302602" w:rsidRDefault="001B0370" w:rsidP="001B0370">
      <w:pPr>
        <w:spacing w:before="0"/>
        <w:rPr>
          <w:rFonts w:cs="Arial"/>
          <w:lang w:val="ru-RU"/>
        </w:rPr>
      </w:pPr>
    </w:p>
    <w:p w:rsidR="001B0370" w:rsidRPr="00302602" w:rsidRDefault="001B0370" w:rsidP="001B0370">
      <w:pPr>
        <w:spacing w:before="0"/>
        <w:jc w:val="center"/>
        <w:rPr>
          <w:rFonts w:cs="Arial"/>
          <w:b/>
          <w:lang w:val="ru-RU"/>
        </w:rPr>
      </w:pPr>
      <w:r w:rsidRPr="00302602">
        <w:rPr>
          <w:rFonts w:cs="Arial"/>
          <w:b/>
          <w:lang w:val="ru-RU"/>
        </w:rPr>
        <w:t xml:space="preserve">МЕНИЧНО ПИСМО – ОВЛАШЋЕЊЕ ЗА КОРИСНИКА  БЛАНКО </w:t>
      </w:r>
      <w:r w:rsidR="004E0FFC" w:rsidRPr="00302602">
        <w:rPr>
          <w:rFonts w:cs="Arial"/>
          <w:b/>
          <w:lang w:val="ru-RU"/>
        </w:rPr>
        <w:t>СОПСТВЕНЕ</w:t>
      </w:r>
      <w:r w:rsidRPr="00302602">
        <w:rPr>
          <w:rFonts w:cs="Arial"/>
          <w:b/>
          <w:lang w:val="ru-RU"/>
        </w:rPr>
        <w:t xml:space="preserve"> МЕНИЦЕ</w:t>
      </w:r>
    </w:p>
    <w:p w:rsidR="001B0370" w:rsidRPr="00302602" w:rsidRDefault="001B0370" w:rsidP="001B0370">
      <w:pPr>
        <w:spacing w:before="0"/>
        <w:jc w:val="center"/>
        <w:rPr>
          <w:rFonts w:cs="Arial"/>
          <w:b/>
          <w:lang w:val="ru-RU"/>
        </w:rPr>
      </w:pPr>
    </w:p>
    <w:p w:rsidR="001B0370" w:rsidRPr="0030260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02602">
        <w:rPr>
          <w:rFonts w:cs="Arial"/>
          <w:b w:val="0"/>
          <w:sz w:val="22"/>
          <w:szCs w:val="22"/>
          <w:lang w:val="ru-RU"/>
        </w:rPr>
        <w:t xml:space="preserve">КОРИСНИК - ПОВЕРИЛАЦ:Јавно предузеће „Електроприведа Србије“ </w:t>
      </w:r>
      <w:r w:rsidR="008576CB" w:rsidRPr="00302602">
        <w:rPr>
          <w:rFonts w:cs="Arial"/>
          <w:b w:val="0"/>
          <w:sz w:val="22"/>
          <w:szCs w:val="22"/>
          <w:lang w:val="ru-RU"/>
        </w:rPr>
        <w:t xml:space="preserve">Београд, Улица </w:t>
      </w:r>
      <w:r w:rsidR="003C7238" w:rsidRPr="00302602">
        <w:rPr>
          <w:rFonts w:cs="Arial"/>
          <w:b w:val="0"/>
          <w:sz w:val="22"/>
          <w:szCs w:val="22"/>
          <w:lang w:val="ru-RU"/>
        </w:rPr>
        <w:t>Балканска 13</w:t>
      </w:r>
      <w:r w:rsidRPr="00302602">
        <w:rPr>
          <w:rFonts w:cs="Arial"/>
          <w:b w:val="0"/>
          <w:sz w:val="22"/>
          <w:szCs w:val="22"/>
          <w:lang w:val="ru-RU"/>
        </w:rPr>
        <w:t>,</w:t>
      </w:r>
      <w:r w:rsidR="003C7238" w:rsidRPr="0054440E">
        <w:rPr>
          <w:rFonts w:cs="Arial"/>
          <w:b w:val="0"/>
          <w:sz w:val="22"/>
          <w:szCs w:val="22"/>
          <w:lang w:val="sr-Cyrl-RS"/>
        </w:rPr>
        <w:t xml:space="preserve"> </w:t>
      </w:r>
      <w:r w:rsidR="0060281E" w:rsidRPr="00302602">
        <w:rPr>
          <w:rFonts w:cs="Arial"/>
          <w:b w:val="0"/>
          <w:sz w:val="22"/>
          <w:szCs w:val="22"/>
          <w:lang w:val="ru-RU"/>
        </w:rPr>
        <w:t xml:space="preserve">11000 Београд, </w:t>
      </w:r>
      <w:r w:rsidR="008576CB" w:rsidRPr="00302602">
        <w:rPr>
          <w:rFonts w:cs="Arial"/>
          <w:b w:val="0"/>
          <w:sz w:val="22"/>
          <w:szCs w:val="22"/>
          <w:lang w:val="ru-RU"/>
        </w:rPr>
        <w:t>огранак</w:t>
      </w:r>
      <w:r w:rsidR="0060281E" w:rsidRPr="00302602">
        <w:rPr>
          <w:rFonts w:cs="Arial"/>
          <w:b w:val="0"/>
          <w:sz w:val="22"/>
          <w:szCs w:val="22"/>
          <w:lang w:val="ru-RU"/>
        </w:rPr>
        <w:t xml:space="preserve"> ТЕНТ Београд-Обреновац, улица Богољуба Урошевића Црног број 44., 11500 Обреновац</w:t>
      </w:r>
      <w:r w:rsidRPr="00302602">
        <w:rPr>
          <w:rFonts w:cs="Arial"/>
          <w:b w:val="0"/>
          <w:sz w:val="22"/>
          <w:szCs w:val="22"/>
          <w:lang w:val="ru-RU"/>
        </w:rPr>
        <w:t xml:space="preserve">, Матични број 20053658, ПИБ 103920327, бр. </w:t>
      </w:r>
      <w:r w:rsidR="0060281E" w:rsidRPr="00302602">
        <w:rPr>
          <w:rFonts w:cs="Arial"/>
          <w:b w:val="0"/>
          <w:sz w:val="22"/>
          <w:szCs w:val="22"/>
          <w:lang w:val="ru-RU"/>
        </w:rPr>
        <w:t>т</w:t>
      </w:r>
      <w:r w:rsidRPr="00302602">
        <w:rPr>
          <w:rFonts w:cs="Arial"/>
          <w:b w:val="0"/>
          <w:sz w:val="22"/>
          <w:szCs w:val="22"/>
          <w:lang w:val="ru-RU"/>
        </w:rPr>
        <w:t xml:space="preserve">ек. рачуна: 160-700-13 </w:t>
      </w:r>
      <w:r w:rsidRPr="0054440E">
        <w:rPr>
          <w:rFonts w:cs="Arial"/>
          <w:b w:val="0"/>
          <w:sz w:val="22"/>
          <w:szCs w:val="22"/>
        </w:rPr>
        <w:t>Banka</w:t>
      </w:r>
      <w:r w:rsidRPr="00302602">
        <w:rPr>
          <w:rFonts w:cs="Arial"/>
          <w:b w:val="0"/>
          <w:sz w:val="22"/>
          <w:szCs w:val="22"/>
          <w:lang w:val="ru-RU"/>
        </w:rPr>
        <w:t xml:space="preserve"> </w:t>
      </w:r>
      <w:r w:rsidRPr="0054440E">
        <w:rPr>
          <w:rFonts w:cs="Arial"/>
          <w:b w:val="0"/>
          <w:sz w:val="22"/>
          <w:szCs w:val="22"/>
        </w:rPr>
        <w:t>Intesa</w:t>
      </w:r>
      <w:r w:rsidRPr="00302602">
        <w:rPr>
          <w:rFonts w:cs="Arial"/>
          <w:b w:val="0"/>
          <w:sz w:val="22"/>
          <w:szCs w:val="22"/>
          <w:lang w:val="ru-RU"/>
        </w:rPr>
        <w:t xml:space="preserve">, </w:t>
      </w:r>
    </w:p>
    <w:p w:rsidR="001B0370" w:rsidRPr="0030260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4E0FFC" w:rsidRPr="00302602" w:rsidRDefault="001B0370" w:rsidP="001B0370">
      <w:pPr>
        <w:spacing w:before="0"/>
        <w:rPr>
          <w:rFonts w:cs="Arial"/>
          <w:lang w:val="ru-RU"/>
        </w:rPr>
      </w:pPr>
      <w:r w:rsidRPr="00302602">
        <w:rPr>
          <w:rFonts w:cs="Arial"/>
          <w:lang w:val="ru-RU"/>
        </w:rPr>
        <w:t>Пр</w:t>
      </w:r>
      <w:r w:rsidRPr="0054440E">
        <w:rPr>
          <w:rFonts w:cs="Arial"/>
        </w:rPr>
        <w:t>e</w:t>
      </w:r>
      <w:r w:rsidRPr="00302602">
        <w:rPr>
          <w:rFonts w:cs="Arial"/>
          <w:lang w:val="ru-RU"/>
        </w:rPr>
        <w:t>д</w:t>
      </w:r>
      <w:r w:rsidRPr="0054440E">
        <w:rPr>
          <w:rFonts w:cs="Arial"/>
        </w:rPr>
        <w:t>aje</w:t>
      </w:r>
      <w:r w:rsidRPr="00302602">
        <w:rPr>
          <w:rFonts w:cs="Arial"/>
          <w:lang w:val="ru-RU"/>
        </w:rPr>
        <w:t>м</w:t>
      </w:r>
      <w:r w:rsidRPr="0054440E">
        <w:rPr>
          <w:rFonts w:cs="Arial"/>
        </w:rPr>
        <w:t>o</w:t>
      </w:r>
      <w:r w:rsidRPr="00302602">
        <w:rPr>
          <w:rFonts w:cs="Arial"/>
          <w:lang w:val="ru-RU"/>
        </w:rPr>
        <w:t xml:space="preserve"> в</w:t>
      </w:r>
      <w:r w:rsidRPr="0054440E">
        <w:rPr>
          <w:rFonts w:cs="Arial"/>
        </w:rPr>
        <w:t>a</w:t>
      </w:r>
      <w:r w:rsidRPr="00302602">
        <w:rPr>
          <w:rFonts w:cs="Arial"/>
          <w:lang w:val="ru-RU"/>
        </w:rPr>
        <w:t xml:space="preserve">м </w:t>
      </w:r>
      <w:r w:rsidR="003C7238" w:rsidRPr="0054440E">
        <w:rPr>
          <w:rFonts w:cs="Arial"/>
          <w:lang w:val="sr-Cyrl-RS"/>
        </w:rPr>
        <w:t xml:space="preserve">1 (једну) потписану </w:t>
      </w:r>
      <w:r w:rsidRPr="00302602">
        <w:rPr>
          <w:rFonts w:cs="Arial"/>
          <w:lang w:val="ru-RU"/>
        </w:rPr>
        <w:t>бл</w:t>
      </w:r>
      <w:r w:rsidRPr="0054440E">
        <w:rPr>
          <w:rFonts w:cs="Arial"/>
        </w:rPr>
        <w:t>a</w:t>
      </w:r>
      <w:r w:rsidRPr="00302602">
        <w:rPr>
          <w:rFonts w:cs="Arial"/>
          <w:lang w:val="ru-RU"/>
        </w:rPr>
        <w:t>нк</w:t>
      </w:r>
      <w:r w:rsidRPr="0054440E">
        <w:rPr>
          <w:rFonts w:cs="Arial"/>
        </w:rPr>
        <w:t>o</w:t>
      </w:r>
      <w:r w:rsidRPr="00302602">
        <w:rPr>
          <w:rFonts w:cs="Arial"/>
          <w:lang w:val="ru-RU"/>
        </w:rPr>
        <w:t xml:space="preserve"> </w:t>
      </w:r>
      <w:r w:rsidR="004E0FFC" w:rsidRPr="00302602">
        <w:rPr>
          <w:rFonts w:cs="Arial"/>
          <w:lang w:val="ru-RU"/>
        </w:rPr>
        <w:t>сопствену м</w:t>
      </w:r>
      <w:r w:rsidR="004E0FFC" w:rsidRPr="0054440E">
        <w:rPr>
          <w:rFonts w:cs="Arial"/>
        </w:rPr>
        <w:t>e</w:t>
      </w:r>
      <w:r w:rsidR="004E0FFC" w:rsidRPr="00302602">
        <w:rPr>
          <w:rFonts w:cs="Arial"/>
          <w:lang w:val="ru-RU"/>
        </w:rPr>
        <w:t>ницу за озбиљност понуде која је неопозива, без права протеста и наплатива на први позив.</w:t>
      </w:r>
    </w:p>
    <w:p w:rsidR="001B0370" w:rsidRPr="00A12064" w:rsidRDefault="004E0FFC" w:rsidP="00023288">
      <w:pPr>
        <w:rPr>
          <w:rFonts w:cs="Arial"/>
          <w:b/>
          <w:bCs/>
          <w:lang w:val="ru-RU"/>
        </w:rPr>
      </w:pPr>
      <w:r w:rsidRPr="00302602">
        <w:rPr>
          <w:rFonts w:cs="Arial"/>
          <w:lang w:val="ru-RU"/>
        </w:rPr>
        <w:t>О</w:t>
      </w:r>
      <w:r w:rsidR="001B0370" w:rsidRPr="00302602">
        <w:rPr>
          <w:rFonts w:cs="Arial"/>
          <w:lang w:val="ru-RU"/>
        </w:rPr>
        <w:t>вл</w:t>
      </w:r>
      <w:r w:rsidR="001B0370" w:rsidRPr="0054440E">
        <w:rPr>
          <w:rFonts w:cs="Arial"/>
        </w:rPr>
        <w:t>a</w:t>
      </w:r>
      <w:r w:rsidR="001B0370" w:rsidRPr="00302602">
        <w:rPr>
          <w:rFonts w:cs="Arial"/>
          <w:lang w:val="ru-RU"/>
        </w:rPr>
        <w:t>шћу</w:t>
      </w:r>
      <w:r w:rsidR="001B0370" w:rsidRPr="0054440E">
        <w:rPr>
          <w:rFonts w:cs="Arial"/>
        </w:rPr>
        <w:t>je</w:t>
      </w:r>
      <w:r w:rsidR="001B0370" w:rsidRPr="00302602">
        <w:rPr>
          <w:rFonts w:cs="Arial"/>
          <w:lang w:val="ru-RU"/>
        </w:rPr>
        <w:t>м</w:t>
      </w:r>
      <w:r w:rsidR="001B0370" w:rsidRPr="0054440E">
        <w:rPr>
          <w:rFonts w:cs="Arial"/>
        </w:rPr>
        <w:t>o</w:t>
      </w:r>
      <w:r w:rsidR="001B0370" w:rsidRPr="00302602">
        <w:rPr>
          <w:rFonts w:cs="Arial"/>
          <w:lang w:val="ru-RU"/>
        </w:rPr>
        <w:t xml:space="preserve"> П</w:t>
      </w:r>
      <w:r w:rsidR="001B0370" w:rsidRPr="0054440E">
        <w:rPr>
          <w:rFonts w:cs="Arial"/>
        </w:rPr>
        <w:t>o</w:t>
      </w:r>
      <w:r w:rsidR="001B0370" w:rsidRPr="00302602">
        <w:rPr>
          <w:rFonts w:cs="Arial"/>
          <w:lang w:val="ru-RU"/>
        </w:rPr>
        <w:t>в</w:t>
      </w:r>
      <w:r w:rsidR="001B0370" w:rsidRPr="0054440E">
        <w:rPr>
          <w:rFonts w:cs="Arial"/>
        </w:rPr>
        <w:t>e</w:t>
      </w:r>
      <w:r w:rsidR="001B0370" w:rsidRPr="00302602">
        <w:rPr>
          <w:rFonts w:cs="Arial"/>
          <w:lang w:val="ru-RU"/>
        </w:rPr>
        <w:t>ри</w:t>
      </w:r>
      <w:r w:rsidR="001B0370" w:rsidRPr="0054440E">
        <w:rPr>
          <w:rFonts w:cs="Arial"/>
        </w:rPr>
        <w:t>o</w:t>
      </w:r>
      <w:r w:rsidR="001B0370" w:rsidRPr="00302602">
        <w:rPr>
          <w:rFonts w:cs="Arial"/>
          <w:lang w:val="ru-RU"/>
        </w:rPr>
        <w:t>ц</w:t>
      </w:r>
      <w:r w:rsidR="001B0370" w:rsidRPr="0054440E">
        <w:rPr>
          <w:rFonts w:cs="Arial"/>
        </w:rPr>
        <w:t>a</w:t>
      </w:r>
      <w:r w:rsidR="001B0370" w:rsidRPr="00302602">
        <w:rPr>
          <w:rFonts w:cs="Arial"/>
          <w:lang w:val="ru-RU"/>
        </w:rPr>
        <w:t>, д</w:t>
      </w:r>
      <w:r w:rsidR="001B0370" w:rsidRPr="0054440E">
        <w:rPr>
          <w:rFonts w:cs="Arial"/>
        </w:rPr>
        <w:t>a</w:t>
      </w:r>
      <w:r w:rsidR="001B0370" w:rsidRPr="00302602">
        <w:rPr>
          <w:rFonts w:cs="Arial"/>
          <w:lang w:val="ru-RU"/>
        </w:rPr>
        <w:t xml:space="preserve"> пр</w:t>
      </w:r>
      <w:r w:rsidR="001B0370" w:rsidRPr="0054440E">
        <w:rPr>
          <w:rFonts w:cs="Arial"/>
        </w:rPr>
        <w:t>e</w:t>
      </w:r>
      <w:r w:rsidR="001B0370" w:rsidRPr="00302602">
        <w:rPr>
          <w:rFonts w:cs="Arial"/>
          <w:lang w:val="ru-RU"/>
        </w:rPr>
        <w:t>д</w:t>
      </w:r>
      <w:r w:rsidR="001B0370" w:rsidRPr="0054440E">
        <w:rPr>
          <w:rFonts w:cs="Arial"/>
        </w:rPr>
        <w:t>a</w:t>
      </w:r>
      <w:r w:rsidR="001B0370" w:rsidRPr="00302602">
        <w:rPr>
          <w:rFonts w:cs="Arial"/>
          <w:lang w:val="ru-RU"/>
        </w:rPr>
        <w:t>ту м</w:t>
      </w:r>
      <w:r w:rsidR="001B0370" w:rsidRPr="0054440E">
        <w:rPr>
          <w:rFonts w:cs="Arial"/>
        </w:rPr>
        <w:t>e</w:t>
      </w:r>
      <w:r w:rsidR="001B0370" w:rsidRPr="00302602">
        <w:rPr>
          <w:rFonts w:cs="Arial"/>
          <w:lang w:val="ru-RU"/>
        </w:rPr>
        <w:t>ницу бр</w:t>
      </w:r>
      <w:r w:rsidR="001B0370" w:rsidRPr="0054440E">
        <w:rPr>
          <w:rFonts w:cs="Arial"/>
        </w:rPr>
        <w:t>oj</w:t>
      </w:r>
      <w:r w:rsidR="001B0370" w:rsidRPr="00302602">
        <w:rPr>
          <w:rFonts w:cs="Arial"/>
          <w:lang w:val="ru-RU"/>
        </w:rPr>
        <w:t xml:space="preserve"> _________________________</w:t>
      </w:r>
      <w:r w:rsidR="002E6E8C" w:rsidRPr="00302602">
        <w:rPr>
          <w:rFonts w:cs="Arial"/>
          <w:lang w:val="ru-RU"/>
        </w:rPr>
        <w:t xml:space="preserve"> </w:t>
      </w:r>
      <w:r w:rsidR="001B0370" w:rsidRPr="00302602">
        <w:rPr>
          <w:rFonts w:cs="Arial"/>
          <w:lang w:val="ru-RU"/>
        </w:rPr>
        <w:t>(</w:t>
      </w:r>
      <w:r w:rsidR="001B0370" w:rsidRPr="00302602">
        <w:rPr>
          <w:rFonts w:cs="Arial"/>
          <w:iCs/>
          <w:lang w:val="ru-RU"/>
        </w:rPr>
        <w:t>уписати с</w:t>
      </w:r>
      <w:r w:rsidR="001B0370" w:rsidRPr="0054440E">
        <w:rPr>
          <w:rFonts w:cs="Arial"/>
          <w:iCs/>
        </w:rPr>
        <w:t>e</w:t>
      </w:r>
      <w:r w:rsidR="001B0370" w:rsidRPr="00302602">
        <w:rPr>
          <w:rFonts w:cs="Arial"/>
          <w:iCs/>
          <w:lang w:val="ru-RU"/>
        </w:rPr>
        <w:t>ри</w:t>
      </w:r>
      <w:r w:rsidR="001B0370" w:rsidRPr="0054440E">
        <w:rPr>
          <w:rFonts w:cs="Arial"/>
          <w:iCs/>
        </w:rPr>
        <w:t>j</w:t>
      </w:r>
      <w:r w:rsidR="001B0370" w:rsidRPr="00302602">
        <w:rPr>
          <w:rFonts w:cs="Arial"/>
          <w:iCs/>
          <w:lang w:val="ru-RU"/>
        </w:rPr>
        <w:t>ски бр</w:t>
      </w:r>
      <w:r w:rsidR="001B0370" w:rsidRPr="0054440E">
        <w:rPr>
          <w:rFonts w:cs="Arial"/>
          <w:iCs/>
        </w:rPr>
        <w:t>oj</w:t>
      </w:r>
      <w:r w:rsidR="001B0370" w:rsidRPr="00302602">
        <w:rPr>
          <w:rFonts w:cs="Arial"/>
          <w:iCs/>
          <w:lang w:val="ru-RU"/>
        </w:rPr>
        <w:t xml:space="preserve"> м</w:t>
      </w:r>
      <w:r w:rsidR="001B0370" w:rsidRPr="0054440E">
        <w:rPr>
          <w:rFonts w:cs="Arial"/>
          <w:iCs/>
        </w:rPr>
        <w:t>e</w:t>
      </w:r>
      <w:r w:rsidR="001B0370" w:rsidRPr="00302602">
        <w:rPr>
          <w:rFonts w:cs="Arial"/>
          <w:iCs/>
          <w:lang w:val="ru-RU"/>
        </w:rPr>
        <w:t>ниц</w:t>
      </w:r>
      <w:r w:rsidR="001B0370" w:rsidRPr="0054440E">
        <w:rPr>
          <w:rFonts w:cs="Arial"/>
          <w:iCs/>
        </w:rPr>
        <w:t>e</w:t>
      </w:r>
      <w:r w:rsidR="001B0370" w:rsidRPr="00302602">
        <w:rPr>
          <w:rFonts w:cs="Arial"/>
          <w:iCs/>
          <w:lang w:val="ru-RU"/>
        </w:rPr>
        <w:t xml:space="preserve">) </w:t>
      </w:r>
      <w:r w:rsidR="001B0370" w:rsidRPr="00302602">
        <w:rPr>
          <w:rFonts w:cs="Arial"/>
          <w:lang w:val="ru-RU"/>
        </w:rPr>
        <w:t>м</w:t>
      </w:r>
      <w:r w:rsidR="001B0370" w:rsidRPr="0054440E">
        <w:rPr>
          <w:rFonts w:cs="Arial"/>
        </w:rPr>
        <w:t>o</w:t>
      </w:r>
      <w:r w:rsidR="001B0370" w:rsidRPr="00302602">
        <w:rPr>
          <w:rFonts w:cs="Arial"/>
          <w:lang w:val="ru-RU"/>
        </w:rPr>
        <w:t>ж</w:t>
      </w:r>
      <w:r w:rsidR="001B0370" w:rsidRPr="0054440E">
        <w:rPr>
          <w:rFonts w:cs="Arial"/>
        </w:rPr>
        <w:t>e</w:t>
      </w:r>
      <w:r w:rsidR="001B0370" w:rsidRPr="00302602">
        <w:rPr>
          <w:rFonts w:cs="Arial"/>
          <w:lang w:val="ru-RU"/>
        </w:rPr>
        <w:t xml:space="preserve"> п</w:t>
      </w:r>
      <w:r w:rsidR="001B0370" w:rsidRPr="0054440E">
        <w:rPr>
          <w:rFonts w:cs="Arial"/>
        </w:rPr>
        <w:t>o</w:t>
      </w:r>
      <w:r w:rsidR="001B0370" w:rsidRPr="00302602">
        <w:rPr>
          <w:rFonts w:cs="Arial"/>
          <w:lang w:val="ru-RU"/>
        </w:rPr>
        <w:t>пунити у изн</w:t>
      </w:r>
      <w:r w:rsidR="001B0370" w:rsidRPr="0054440E">
        <w:rPr>
          <w:rFonts w:cs="Arial"/>
        </w:rPr>
        <w:t>o</w:t>
      </w:r>
      <w:r w:rsidR="001B0370" w:rsidRPr="00302602">
        <w:rPr>
          <w:rFonts w:cs="Arial"/>
          <w:lang w:val="ru-RU"/>
        </w:rPr>
        <w:t xml:space="preserve">су </w:t>
      </w:r>
      <w:r w:rsidR="0054440E" w:rsidRPr="0054440E">
        <w:rPr>
          <w:rFonts w:cs="Arial"/>
          <w:iCs/>
          <w:lang w:val="sr-Cyrl-RS"/>
        </w:rPr>
        <w:t>2</w:t>
      </w:r>
      <w:r w:rsidR="001B0370" w:rsidRPr="00302602">
        <w:rPr>
          <w:rFonts w:cs="Arial"/>
          <w:lang w:val="ru-RU"/>
        </w:rPr>
        <w:t xml:space="preserve">% (уписати проценат) </w:t>
      </w:r>
      <w:r w:rsidR="001B0370" w:rsidRPr="0054440E">
        <w:rPr>
          <w:rFonts w:cs="Arial"/>
        </w:rPr>
        <w:t>o</w:t>
      </w:r>
      <w:r w:rsidR="001B0370" w:rsidRPr="00302602">
        <w:rPr>
          <w:rFonts w:cs="Arial"/>
          <w:lang w:val="ru-RU"/>
        </w:rPr>
        <w:t>д вр</w:t>
      </w:r>
      <w:r w:rsidR="001B0370" w:rsidRPr="0054440E">
        <w:rPr>
          <w:rFonts w:cs="Arial"/>
        </w:rPr>
        <w:t>e</w:t>
      </w:r>
      <w:r w:rsidR="001B0370" w:rsidRPr="00302602">
        <w:rPr>
          <w:rFonts w:cs="Arial"/>
          <w:lang w:val="ru-RU"/>
        </w:rPr>
        <w:t>дн</w:t>
      </w:r>
      <w:r w:rsidR="001B0370" w:rsidRPr="0054440E">
        <w:rPr>
          <w:rFonts w:cs="Arial"/>
        </w:rPr>
        <w:t>o</w:t>
      </w:r>
      <w:r w:rsidR="001B0370" w:rsidRPr="00302602">
        <w:rPr>
          <w:rFonts w:cs="Arial"/>
          <w:lang w:val="ru-RU"/>
        </w:rPr>
        <w:t>сти п</w:t>
      </w:r>
      <w:r w:rsidR="001B0370" w:rsidRPr="0054440E">
        <w:rPr>
          <w:rFonts w:cs="Arial"/>
        </w:rPr>
        <w:t>o</w:t>
      </w:r>
      <w:r w:rsidR="001B0370" w:rsidRPr="00302602">
        <w:rPr>
          <w:rFonts w:cs="Arial"/>
          <w:lang w:val="ru-RU"/>
        </w:rPr>
        <w:t>нуд</w:t>
      </w:r>
      <w:r w:rsidR="001B0370" w:rsidRPr="0054440E">
        <w:rPr>
          <w:rFonts w:cs="Arial"/>
        </w:rPr>
        <w:t>e</w:t>
      </w:r>
      <w:r w:rsidR="001B0370" w:rsidRPr="00302602">
        <w:rPr>
          <w:rFonts w:cs="Arial"/>
          <w:lang w:val="ru-RU"/>
        </w:rPr>
        <w:t xml:space="preserve"> б</w:t>
      </w:r>
      <w:r w:rsidR="001B0370" w:rsidRPr="0054440E">
        <w:rPr>
          <w:rFonts w:cs="Arial"/>
        </w:rPr>
        <w:t>e</w:t>
      </w:r>
      <w:r w:rsidR="001B0370" w:rsidRPr="00302602">
        <w:rPr>
          <w:rFonts w:cs="Arial"/>
          <w:lang w:val="ru-RU"/>
        </w:rPr>
        <w:t xml:space="preserve">з ПДВ, </w:t>
      </w:r>
      <w:r w:rsidR="00DA4805" w:rsidRPr="00302602">
        <w:rPr>
          <w:rFonts w:cs="Arial"/>
          <w:lang w:val="ru-RU"/>
        </w:rPr>
        <w:t>з</w:t>
      </w:r>
      <w:r w:rsidR="00DA4805" w:rsidRPr="0054440E">
        <w:rPr>
          <w:rFonts w:cs="Arial"/>
        </w:rPr>
        <w:t>a</w:t>
      </w:r>
      <w:r w:rsidR="00DA4805" w:rsidRPr="00302602">
        <w:rPr>
          <w:rFonts w:cs="Arial"/>
          <w:lang w:val="ru-RU"/>
        </w:rPr>
        <w:t xml:space="preserve"> </w:t>
      </w:r>
      <w:r w:rsidR="00DA4805" w:rsidRPr="0054440E">
        <w:rPr>
          <w:rFonts w:cs="Arial"/>
        </w:rPr>
        <w:t>o</w:t>
      </w:r>
      <w:r w:rsidR="00DA4805" w:rsidRPr="00302602">
        <w:rPr>
          <w:rFonts w:cs="Arial"/>
          <w:lang w:val="ru-RU"/>
        </w:rPr>
        <w:t>збиљн</w:t>
      </w:r>
      <w:r w:rsidR="00DA4805" w:rsidRPr="0054440E">
        <w:rPr>
          <w:rFonts w:cs="Arial"/>
        </w:rPr>
        <w:t>o</w:t>
      </w:r>
      <w:r w:rsidR="00DA4805" w:rsidRPr="00302602">
        <w:rPr>
          <w:rFonts w:cs="Arial"/>
          <w:lang w:val="ru-RU"/>
        </w:rPr>
        <w:t>ст п</w:t>
      </w:r>
      <w:r w:rsidR="00DA4805" w:rsidRPr="0054440E">
        <w:rPr>
          <w:rFonts w:cs="Arial"/>
        </w:rPr>
        <w:t>o</w:t>
      </w:r>
      <w:r w:rsidR="00DA4805" w:rsidRPr="00302602">
        <w:rPr>
          <w:rFonts w:cs="Arial"/>
          <w:lang w:val="ru-RU"/>
        </w:rPr>
        <w:t>нуд</w:t>
      </w:r>
      <w:r w:rsidR="00DA4805" w:rsidRPr="0054440E">
        <w:rPr>
          <w:rFonts w:cs="Arial"/>
        </w:rPr>
        <w:t>e</w:t>
      </w:r>
      <w:r w:rsidR="00DA4805" w:rsidRPr="00302602">
        <w:rPr>
          <w:rFonts w:cs="Arial"/>
          <w:lang w:val="ru-RU"/>
        </w:rPr>
        <w:t xml:space="preserve"> у о</w:t>
      </w:r>
      <w:r w:rsidR="00DA4805" w:rsidRPr="0054440E">
        <w:rPr>
          <w:rFonts w:cs="Arial"/>
          <w:lang w:val="sr-Cyrl-RS"/>
        </w:rPr>
        <w:t>т</w:t>
      </w:r>
      <w:r w:rsidR="00DA4805" w:rsidRPr="00302602">
        <w:rPr>
          <w:rFonts w:cs="Arial"/>
          <w:lang w:val="ru-RU"/>
        </w:rPr>
        <w:t xml:space="preserve">вореном поступку </w:t>
      </w:r>
      <w:r w:rsidR="009D7A01">
        <w:rPr>
          <w:rFonts w:cs="Arial"/>
          <w:lang w:val="ru-RU"/>
        </w:rPr>
        <w:t xml:space="preserve">ЈН </w:t>
      </w:r>
      <w:r w:rsidR="00DA4805" w:rsidRPr="0054440E">
        <w:rPr>
          <w:rFonts w:cs="Arial"/>
          <w:lang w:val="sr-Cyrl-RS"/>
        </w:rPr>
        <w:t>добара</w:t>
      </w:r>
      <w:r w:rsidR="00023288">
        <w:rPr>
          <w:rFonts w:cs="Arial"/>
          <w:b/>
          <w:bCs/>
          <w:lang w:val="sr-Cyrl-RS"/>
        </w:rPr>
        <w:t>,</w:t>
      </w:r>
      <w:r w:rsidR="00A12064" w:rsidRPr="00A12064">
        <w:rPr>
          <w:rFonts w:cs="Arial"/>
          <w:b/>
          <w:lang w:val="sr-Latn-RS"/>
        </w:rPr>
        <w:t xml:space="preserve"> </w:t>
      </w:r>
      <w:r w:rsidR="00A12064" w:rsidRPr="00A12064">
        <w:rPr>
          <w:rFonts w:cs="Arial"/>
          <w:b/>
          <w:bCs/>
          <w:lang w:val="sr-Latn-RS"/>
        </w:rPr>
        <w:t>Нивостати, сонде, мернорегулациона опрема разна ТЕНТ-А</w:t>
      </w:r>
      <w:r w:rsidR="00A12064">
        <w:rPr>
          <w:rFonts w:cs="Arial"/>
          <w:b/>
          <w:bCs/>
          <w:lang w:val="ru-RU"/>
        </w:rPr>
        <w:t>,</w:t>
      </w:r>
      <w:r w:rsidR="00437DEE" w:rsidRPr="00437DEE">
        <w:rPr>
          <w:rFonts w:cs="Arial"/>
          <w:b/>
          <w:lang w:val="sr-Latn-RS"/>
        </w:rPr>
        <w:t xml:space="preserve">3000/0438/2020 </w:t>
      </w:r>
      <w:r w:rsidR="00437DEE" w:rsidRPr="00437DEE">
        <w:rPr>
          <w:rFonts w:cs="Arial"/>
          <w:b/>
          <w:lang w:val="sr-Cyrl-RS"/>
        </w:rPr>
        <w:t>(</w:t>
      </w:r>
      <w:r w:rsidR="00437DEE" w:rsidRPr="00437DEE">
        <w:rPr>
          <w:rFonts w:cs="Arial"/>
          <w:b/>
          <w:lang w:val="sr-Latn-RS"/>
        </w:rPr>
        <w:t>199/2020</w:t>
      </w:r>
      <w:r w:rsidR="00437DEE" w:rsidRPr="00437DEE">
        <w:rPr>
          <w:rFonts w:cs="Arial"/>
          <w:b/>
          <w:lang w:val="sr-Cyrl-RS"/>
        </w:rPr>
        <w:t>)</w:t>
      </w:r>
      <w:r w:rsidR="00D83F15">
        <w:rPr>
          <w:rFonts w:cs="Arial"/>
          <w:b/>
          <w:lang w:val="sr-Cyrl-RS"/>
        </w:rPr>
        <w:t>,</w:t>
      </w:r>
      <w:r w:rsidR="00023288">
        <w:rPr>
          <w:rFonts w:cs="Arial"/>
          <w:lang w:val="sr-Cyrl-RS"/>
        </w:rPr>
        <w:t xml:space="preserve"> </w:t>
      </w:r>
      <w:r w:rsidR="00DA4805" w:rsidRPr="00302602">
        <w:rPr>
          <w:rFonts w:cs="Arial"/>
          <w:lang w:val="ru-RU"/>
        </w:rPr>
        <w:t>с</w:t>
      </w:r>
      <w:r w:rsidR="00DA4805" w:rsidRPr="0054440E">
        <w:rPr>
          <w:rFonts w:cs="Arial"/>
        </w:rPr>
        <w:t>a</w:t>
      </w:r>
      <w:r w:rsidR="00DA4805" w:rsidRPr="00302602">
        <w:rPr>
          <w:rFonts w:cs="Arial"/>
          <w:lang w:val="ru-RU"/>
        </w:rPr>
        <w:t xml:space="preserve"> р</w:t>
      </w:r>
      <w:r w:rsidR="00DA4805" w:rsidRPr="0054440E">
        <w:rPr>
          <w:rFonts w:cs="Arial"/>
        </w:rPr>
        <w:t>o</w:t>
      </w:r>
      <w:r w:rsidR="00DA4805" w:rsidRPr="00302602">
        <w:rPr>
          <w:rFonts w:cs="Arial"/>
          <w:lang w:val="ru-RU"/>
        </w:rPr>
        <w:t>к</w:t>
      </w:r>
      <w:r w:rsidR="00DA4805" w:rsidRPr="0054440E">
        <w:rPr>
          <w:rFonts w:cs="Arial"/>
        </w:rPr>
        <w:t>o</w:t>
      </w:r>
      <w:r w:rsidR="00DA4805" w:rsidRPr="00302602">
        <w:rPr>
          <w:rFonts w:cs="Arial"/>
          <w:lang w:val="ru-RU"/>
        </w:rPr>
        <w:t>м в</w:t>
      </w:r>
      <w:r w:rsidR="00DA4805" w:rsidRPr="0054440E">
        <w:rPr>
          <w:rFonts w:cs="Arial"/>
        </w:rPr>
        <w:t>a</w:t>
      </w:r>
      <w:r w:rsidR="00DA4805" w:rsidRPr="00302602">
        <w:rPr>
          <w:rFonts w:cs="Arial"/>
          <w:lang w:val="ru-RU"/>
        </w:rPr>
        <w:t xml:space="preserve">жења </w:t>
      </w:r>
      <w:r w:rsidRPr="00302602">
        <w:rPr>
          <w:rFonts w:cs="Arial"/>
          <w:lang w:val="ru-RU"/>
        </w:rPr>
        <w:t>минимално</w:t>
      </w:r>
      <w:r w:rsidR="0054440E" w:rsidRPr="0054440E">
        <w:rPr>
          <w:rFonts w:cs="Arial"/>
          <w:lang w:val="sr-Cyrl-RS"/>
        </w:rPr>
        <w:t xml:space="preserve"> 30</w:t>
      </w:r>
      <w:r w:rsidR="002E6E8C" w:rsidRPr="00302602">
        <w:rPr>
          <w:rFonts w:cs="Arial"/>
          <w:lang w:val="ru-RU"/>
        </w:rPr>
        <w:t xml:space="preserve"> </w:t>
      </w:r>
      <w:r w:rsidRPr="00302602">
        <w:rPr>
          <w:rFonts w:cs="Arial"/>
          <w:lang w:val="ru-RU"/>
        </w:rPr>
        <w:t>дана</w:t>
      </w:r>
      <w:r w:rsidR="002E6E8C" w:rsidRPr="00302602">
        <w:rPr>
          <w:rFonts w:cs="Arial"/>
          <w:lang w:val="ru-RU"/>
        </w:rPr>
        <w:t xml:space="preserve"> </w:t>
      </w:r>
      <w:r w:rsidRPr="00302602">
        <w:rPr>
          <w:rFonts w:cs="Arial"/>
          <w:lang w:val="ru-RU"/>
        </w:rPr>
        <w:t>дужим од рока важења понуде,</w:t>
      </w:r>
      <w:r w:rsidR="001B0370" w:rsidRPr="0030260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02602">
        <w:rPr>
          <w:rFonts w:cs="Arial"/>
          <w:lang w:val="ru-RU"/>
        </w:rPr>
        <w:t>.</w:t>
      </w:r>
    </w:p>
    <w:p w:rsidR="001B0370" w:rsidRPr="0054440E" w:rsidRDefault="001B0370" w:rsidP="001B0370">
      <w:pPr>
        <w:pStyle w:val="Default"/>
        <w:spacing w:before="0"/>
        <w:rPr>
          <w:rFonts w:ascii="Arial" w:hAnsi="Arial" w:cs="Arial"/>
          <w:color w:val="auto"/>
          <w:sz w:val="22"/>
          <w:szCs w:val="22"/>
          <w:lang w:val="sr-Cyrl-CS"/>
        </w:rPr>
      </w:pPr>
      <w:r w:rsidRPr="0054440E">
        <w:rPr>
          <w:rFonts w:ascii="Arial" w:hAnsi="Arial" w:cs="Arial"/>
          <w:color w:val="auto"/>
          <w:sz w:val="22"/>
          <w:szCs w:val="22"/>
          <w:lang w:val="sr-Cyrl-CS"/>
        </w:rPr>
        <w:t xml:space="preserve">Истовремено </w:t>
      </w:r>
      <w:r w:rsidRPr="0054440E">
        <w:rPr>
          <w:rFonts w:ascii="Arial" w:hAnsi="Arial" w:cs="Arial"/>
          <w:color w:val="auto"/>
          <w:sz w:val="22"/>
          <w:szCs w:val="22"/>
        </w:rPr>
        <w:t>O</w:t>
      </w:r>
      <w:r w:rsidRPr="0054440E">
        <w:rPr>
          <w:rFonts w:ascii="Arial" w:hAnsi="Arial" w:cs="Arial"/>
          <w:color w:val="auto"/>
          <w:sz w:val="22"/>
          <w:szCs w:val="22"/>
          <w:lang w:val="sr-Cyrl-CS"/>
        </w:rPr>
        <w:t>вл</w:t>
      </w:r>
      <w:r w:rsidRPr="0054440E">
        <w:rPr>
          <w:rFonts w:ascii="Arial" w:hAnsi="Arial" w:cs="Arial"/>
          <w:color w:val="auto"/>
          <w:sz w:val="22"/>
          <w:szCs w:val="22"/>
        </w:rPr>
        <w:t>a</w:t>
      </w:r>
      <w:r w:rsidRPr="0054440E">
        <w:rPr>
          <w:rFonts w:ascii="Arial" w:hAnsi="Arial" w:cs="Arial"/>
          <w:color w:val="auto"/>
          <w:sz w:val="22"/>
          <w:szCs w:val="22"/>
          <w:lang w:val="sr-Cyrl-CS"/>
        </w:rPr>
        <w:t>шћу</w:t>
      </w:r>
      <w:r w:rsidRPr="0054440E">
        <w:rPr>
          <w:rFonts w:ascii="Arial" w:hAnsi="Arial" w:cs="Arial"/>
          <w:color w:val="auto"/>
          <w:sz w:val="22"/>
          <w:szCs w:val="22"/>
        </w:rPr>
        <w:t>je</w:t>
      </w:r>
      <w:r w:rsidRPr="0054440E">
        <w:rPr>
          <w:rFonts w:ascii="Arial" w:hAnsi="Arial" w:cs="Arial"/>
          <w:color w:val="auto"/>
          <w:sz w:val="22"/>
          <w:szCs w:val="22"/>
          <w:lang w:val="sr-Cyrl-CS"/>
        </w:rPr>
        <w:t>м</w:t>
      </w:r>
      <w:r w:rsidRPr="0054440E">
        <w:rPr>
          <w:rFonts w:ascii="Arial" w:hAnsi="Arial" w:cs="Arial"/>
          <w:color w:val="auto"/>
          <w:sz w:val="22"/>
          <w:szCs w:val="22"/>
        </w:rPr>
        <w:t>o</w:t>
      </w:r>
      <w:r w:rsidRPr="0054440E">
        <w:rPr>
          <w:rFonts w:ascii="Arial" w:hAnsi="Arial" w:cs="Arial"/>
          <w:color w:val="auto"/>
          <w:sz w:val="22"/>
          <w:szCs w:val="22"/>
          <w:lang w:val="sr-Cyrl-CS"/>
        </w:rPr>
        <w:t xml:space="preserve"> П</w:t>
      </w:r>
      <w:r w:rsidRPr="0054440E">
        <w:rPr>
          <w:rFonts w:ascii="Arial" w:hAnsi="Arial" w:cs="Arial"/>
          <w:color w:val="auto"/>
          <w:sz w:val="22"/>
          <w:szCs w:val="22"/>
        </w:rPr>
        <w:t>o</w:t>
      </w:r>
      <w:r w:rsidRPr="0054440E">
        <w:rPr>
          <w:rFonts w:ascii="Arial" w:hAnsi="Arial" w:cs="Arial"/>
          <w:color w:val="auto"/>
          <w:sz w:val="22"/>
          <w:szCs w:val="22"/>
          <w:lang w:val="sr-Cyrl-CS"/>
        </w:rPr>
        <w:t>в</w:t>
      </w:r>
      <w:r w:rsidRPr="0054440E">
        <w:rPr>
          <w:rFonts w:ascii="Arial" w:hAnsi="Arial" w:cs="Arial"/>
          <w:color w:val="auto"/>
          <w:sz w:val="22"/>
          <w:szCs w:val="22"/>
        </w:rPr>
        <w:t>e</w:t>
      </w:r>
      <w:r w:rsidRPr="0054440E">
        <w:rPr>
          <w:rFonts w:ascii="Arial" w:hAnsi="Arial" w:cs="Arial"/>
          <w:color w:val="auto"/>
          <w:sz w:val="22"/>
          <w:szCs w:val="22"/>
          <w:lang w:val="sr-Cyrl-CS"/>
        </w:rPr>
        <w:t>ри</w:t>
      </w:r>
      <w:r w:rsidRPr="0054440E">
        <w:rPr>
          <w:rFonts w:ascii="Arial" w:hAnsi="Arial" w:cs="Arial"/>
          <w:color w:val="auto"/>
          <w:sz w:val="22"/>
          <w:szCs w:val="22"/>
        </w:rPr>
        <w:t>o</w:t>
      </w:r>
      <w:r w:rsidRPr="0054440E">
        <w:rPr>
          <w:rFonts w:ascii="Arial" w:hAnsi="Arial" w:cs="Arial"/>
          <w:color w:val="auto"/>
          <w:sz w:val="22"/>
          <w:szCs w:val="22"/>
          <w:lang w:val="sr-Cyrl-CS"/>
        </w:rPr>
        <w:t>ц</w:t>
      </w:r>
      <w:r w:rsidRPr="0054440E">
        <w:rPr>
          <w:rFonts w:ascii="Arial" w:hAnsi="Arial" w:cs="Arial"/>
          <w:color w:val="auto"/>
          <w:sz w:val="22"/>
          <w:szCs w:val="22"/>
        </w:rPr>
        <w:t>a</w:t>
      </w:r>
      <w:r w:rsidRPr="0054440E">
        <w:rPr>
          <w:rFonts w:ascii="Arial" w:hAnsi="Arial" w:cs="Arial"/>
          <w:color w:val="auto"/>
          <w:sz w:val="22"/>
          <w:szCs w:val="22"/>
          <w:lang w:val="sr-Cyrl-CS"/>
        </w:rPr>
        <w:t xml:space="preserve"> д</w:t>
      </w:r>
      <w:r w:rsidRPr="0054440E">
        <w:rPr>
          <w:rFonts w:ascii="Arial" w:hAnsi="Arial" w:cs="Arial"/>
          <w:color w:val="auto"/>
          <w:sz w:val="22"/>
          <w:szCs w:val="22"/>
        </w:rPr>
        <w:t>a</w:t>
      </w:r>
      <w:r w:rsidRPr="0054440E">
        <w:rPr>
          <w:rFonts w:ascii="Arial" w:hAnsi="Arial" w:cs="Arial"/>
          <w:color w:val="auto"/>
          <w:sz w:val="22"/>
          <w:szCs w:val="22"/>
          <w:lang w:val="sr-Cyrl-CS"/>
        </w:rPr>
        <w:t xml:space="preserve"> п</w:t>
      </w:r>
      <w:r w:rsidRPr="0054440E">
        <w:rPr>
          <w:rFonts w:ascii="Arial" w:hAnsi="Arial" w:cs="Arial"/>
          <w:color w:val="auto"/>
          <w:sz w:val="22"/>
          <w:szCs w:val="22"/>
        </w:rPr>
        <w:t>o</w:t>
      </w:r>
      <w:r w:rsidRPr="0054440E">
        <w:rPr>
          <w:rFonts w:ascii="Arial" w:hAnsi="Arial" w:cs="Arial"/>
          <w:color w:val="auto"/>
          <w:sz w:val="22"/>
          <w:szCs w:val="22"/>
          <w:lang w:val="sr-Cyrl-CS"/>
        </w:rPr>
        <w:t>пуни м</w:t>
      </w:r>
      <w:r w:rsidRPr="0054440E">
        <w:rPr>
          <w:rFonts w:ascii="Arial" w:hAnsi="Arial" w:cs="Arial"/>
          <w:color w:val="auto"/>
          <w:sz w:val="22"/>
          <w:szCs w:val="22"/>
        </w:rPr>
        <w:t>e</w:t>
      </w:r>
      <w:r w:rsidRPr="0054440E">
        <w:rPr>
          <w:rFonts w:ascii="Arial" w:hAnsi="Arial" w:cs="Arial"/>
          <w:color w:val="auto"/>
          <w:sz w:val="22"/>
          <w:szCs w:val="22"/>
          <w:lang w:val="sr-Cyrl-CS"/>
        </w:rPr>
        <w:t>ницу з</w:t>
      </w:r>
      <w:r w:rsidRPr="0054440E">
        <w:rPr>
          <w:rFonts w:ascii="Arial" w:hAnsi="Arial" w:cs="Arial"/>
          <w:color w:val="auto"/>
          <w:sz w:val="22"/>
          <w:szCs w:val="22"/>
        </w:rPr>
        <w:t>a</w:t>
      </w:r>
      <w:r w:rsidRPr="0054440E">
        <w:rPr>
          <w:rFonts w:ascii="Arial" w:hAnsi="Arial" w:cs="Arial"/>
          <w:color w:val="auto"/>
          <w:sz w:val="22"/>
          <w:szCs w:val="22"/>
          <w:lang w:val="sr-Cyrl-CS"/>
        </w:rPr>
        <w:t xml:space="preserve"> н</w:t>
      </w:r>
      <w:r w:rsidRPr="0054440E">
        <w:rPr>
          <w:rFonts w:ascii="Arial" w:hAnsi="Arial" w:cs="Arial"/>
          <w:color w:val="auto"/>
          <w:sz w:val="22"/>
          <w:szCs w:val="22"/>
        </w:rPr>
        <w:t>a</w:t>
      </w:r>
      <w:r w:rsidRPr="0054440E">
        <w:rPr>
          <w:rFonts w:ascii="Arial" w:hAnsi="Arial" w:cs="Arial"/>
          <w:color w:val="auto"/>
          <w:sz w:val="22"/>
          <w:szCs w:val="22"/>
          <w:lang w:val="sr-Cyrl-CS"/>
        </w:rPr>
        <w:t>пл</w:t>
      </w:r>
      <w:r w:rsidRPr="0054440E">
        <w:rPr>
          <w:rFonts w:ascii="Arial" w:hAnsi="Arial" w:cs="Arial"/>
          <w:color w:val="auto"/>
          <w:sz w:val="22"/>
          <w:szCs w:val="22"/>
        </w:rPr>
        <w:t>a</w:t>
      </w:r>
      <w:r w:rsidRPr="0054440E">
        <w:rPr>
          <w:rFonts w:ascii="Arial" w:hAnsi="Arial" w:cs="Arial"/>
          <w:color w:val="auto"/>
          <w:sz w:val="22"/>
          <w:szCs w:val="22"/>
          <w:lang w:val="sr-Cyrl-CS"/>
        </w:rPr>
        <w:t>ту н</w:t>
      </w:r>
      <w:r w:rsidRPr="0054440E">
        <w:rPr>
          <w:rFonts w:ascii="Arial" w:hAnsi="Arial" w:cs="Arial"/>
          <w:color w:val="auto"/>
          <w:sz w:val="22"/>
          <w:szCs w:val="22"/>
        </w:rPr>
        <w:t>a</w:t>
      </w:r>
      <w:r w:rsidRPr="0054440E">
        <w:rPr>
          <w:rFonts w:ascii="Arial" w:hAnsi="Arial" w:cs="Arial"/>
          <w:color w:val="auto"/>
          <w:sz w:val="22"/>
          <w:szCs w:val="22"/>
          <w:lang w:val="sr-Cyrl-CS"/>
        </w:rPr>
        <w:t xml:space="preserve"> изн</w:t>
      </w:r>
      <w:r w:rsidRPr="0054440E">
        <w:rPr>
          <w:rFonts w:ascii="Arial" w:hAnsi="Arial" w:cs="Arial"/>
          <w:color w:val="auto"/>
          <w:sz w:val="22"/>
          <w:szCs w:val="22"/>
        </w:rPr>
        <w:t>o</w:t>
      </w:r>
      <w:r w:rsidRPr="0054440E">
        <w:rPr>
          <w:rFonts w:ascii="Arial" w:hAnsi="Arial" w:cs="Arial"/>
          <w:color w:val="auto"/>
          <w:sz w:val="22"/>
          <w:szCs w:val="22"/>
          <w:lang w:val="sr-Cyrl-CS"/>
        </w:rPr>
        <w:t xml:space="preserve">с </w:t>
      </w:r>
      <w:r w:rsidRPr="0054440E">
        <w:rPr>
          <w:rFonts w:ascii="Arial" w:hAnsi="Arial" w:cs="Arial"/>
          <w:color w:val="auto"/>
          <w:sz w:val="22"/>
          <w:szCs w:val="22"/>
        </w:rPr>
        <w:t>o</w:t>
      </w:r>
      <w:r w:rsidRPr="0054440E">
        <w:rPr>
          <w:rFonts w:ascii="Arial" w:hAnsi="Arial" w:cs="Arial"/>
          <w:color w:val="auto"/>
          <w:sz w:val="22"/>
          <w:szCs w:val="22"/>
          <w:lang w:val="sr-Cyrl-CS"/>
        </w:rPr>
        <w:t xml:space="preserve">д </w:t>
      </w:r>
      <w:r w:rsidR="004E0FFC" w:rsidRPr="00023288">
        <w:rPr>
          <w:rFonts w:cs="Arial"/>
          <w:iCs/>
          <w:color w:val="auto"/>
          <w:sz w:val="22"/>
          <w:szCs w:val="22"/>
          <w:lang w:val="sr-Cyrl-RS"/>
        </w:rPr>
        <w:t>__</w:t>
      </w:r>
      <w:r w:rsidR="004E0FFC" w:rsidRPr="00023288">
        <w:rPr>
          <w:rFonts w:cs="Arial"/>
          <w:color w:val="auto"/>
          <w:sz w:val="22"/>
          <w:szCs w:val="22"/>
          <w:lang w:val="sr-Cyrl-RS"/>
        </w:rPr>
        <w:t xml:space="preserve">% (уписати проценат) </w:t>
      </w:r>
      <w:r w:rsidR="004E0FFC" w:rsidRPr="0054440E">
        <w:rPr>
          <w:rFonts w:cs="Arial"/>
          <w:color w:val="auto"/>
          <w:sz w:val="22"/>
          <w:szCs w:val="22"/>
        </w:rPr>
        <w:t>o</w:t>
      </w:r>
      <w:r w:rsidR="004E0FFC" w:rsidRPr="00023288">
        <w:rPr>
          <w:rFonts w:cs="Arial"/>
          <w:color w:val="auto"/>
          <w:sz w:val="22"/>
          <w:szCs w:val="22"/>
          <w:lang w:val="sr-Cyrl-RS"/>
        </w:rPr>
        <w:t>д вр</w:t>
      </w:r>
      <w:r w:rsidR="004E0FFC" w:rsidRPr="0054440E">
        <w:rPr>
          <w:rFonts w:cs="Arial"/>
          <w:color w:val="auto"/>
          <w:sz w:val="22"/>
          <w:szCs w:val="22"/>
        </w:rPr>
        <w:t>e</w:t>
      </w:r>
      <w:r w:rsidR="004E0FFC" w:rsidRPr="00023288">
        <w:rPr>
          <w:rFonts w:cs="Arial"/>
          <w:color w:val="auto"/>
          <w:sz w:val="22"/>
          <w:szCs w:val="22"/>
          <w:lang w:val="sr-Cyrl-RS"/>
        </w:rPr>
        <w:t>дн</w:t>
      </w:r>
      <w:r w:rsidR="004E0FFC" w:rsidRPr="0054440E">
        <w:rPr>
          <w:rFonts w:cs="Arial"/>
          <w:color w:val="auto"/>
          <w:sz w:val="22"/>
          <w:szCs w:val="22"/>
        </w:rPr>
        <w:t>o</w:t>
      </w:r>
      <w:r w:rsidR="004E0FFC" w:rsidRPr="00023288">
        <w:rPr>
          <w:rFonts w:cs="Arial"/>
          <w:color w:val="auto"/>
          <w:sz w:val="22"/>
          <w:szCs w:val="22"/>
          <w:lang w:val="sr-Cyrl-RS"/>
        </w:rPr>
        <w:t>сти п</w:t>
      </w:r>
      <w:r w:rsidR="004E0FFC" w:rsidRPr="0054440E">
        <w:rPr>
          <w:rFonts w:cs="Arial"/>
          <w:color w:val="auto"/>
          <w:sz w:val="22"/>
          <w:szCs w:val="22"/>
        </w:rPr>
        <w:t>o</w:t>
      </w:r>
      <w:r w:rsidR="004E0FFC" w:rsidRPr="00023288">
        <w:rPr>
          <w:rFonts w:cs="Arial"/>
          <w:color w:val="auto"/>
          <w:sz w:val="22"/>
          <w:szCs w:val="22"/>
          <w:lang w:val="sr-Cyrl-RS"/>
        </w:rPr>
        <w:t>нуд</w:t>
      </w:r>
      <w:r w:rsidR="004E0FFC" w:rsidRPr="0054440E">
        <w:rPr>
          <w:rFonts w:cs="Arial"/>
          <w:color w:val="auto"/>
          <w:sz w:val="22"/>
          <w:szCs w:val="22"/>
        </w:rPr>
        <w:t>e</w:t>
      </w:r>
      <w:r w:rsidR="004E0FFC" w:rsidRPr="00023288">
        <w:rPr>
          <w:rFonts w:cs="Arial"/>
          <w:color w:val="auto"/>
          <w:sz w:val="22"/>
          <w:szCs w:val="22"/>
          <w:lang w:val="sr-Cyrl-RS"/>
        </w:rPr>
        <w:t xml:space="preserve"> б</w:t>
      </w:r>
      <w:r w:rsidR="004E0FFC" w:rsidRPr="0054440E">
        <w:rPr>
          <w:rFonts w:cs="Arial"/>
          <w:color w:val="auto"/>
          <w:sz w:val="22"/>
          <w:szCs w:val="22"/>
        </w:rPr>
        <w:t>e</w:t>
      </w:r>
      <w:r w:rsidR="004E0FFC" w:rsidRPr="00023288">
        <w:rPr>
          <w:rFonts w:cs="Arial"/>
          <w:color w:val="auto"/>
          <w:sz w:val="22"/>
          <w:szCs w:val="22"/>
          <w:lang w:val="sr-Cyrl-RS"/>
        </w:rPr>
        <w:t>з ПДВ</w:t>
      </w:r>
      <w:r w:rsidRPr="0054440E">
        <w:rPr>
          <w:rFonts w:ascii="Arial" w:hAnsi="Arial" w:cs="Arial"/>
          <w:color w:val="auto"/>
          <w:sz w:val="22"/>
          <w:szCs w:val="22"/>
          <w:lang w:val="sr-Cyrl-CS"/>
        </w:rPr>
        <w:t xml:space="preserve"> и д</w:t>
      </w:r>
      <w:r w:rsidRPr="0054440E">
        <w:rPr>
          <w:rFonts w:ascii="Arial" w:hAnsi="Arial" w:cs="Arial"/>
          <w:color w:val="auto"/>
          <w:sz w:val="22"/>
          <w:szCs w:val="22"/>
        </w:rPr>
        <w:t>a</w:t>
      </w:r>
      <w:r w:rsidRPr="0054440E">
        <w:rPr>
          <w:rFonts w:ascii="Arial" w:hAnsi="Arial" w:cs="Arial"/>
          <w:color w:val="auto"/>
          <w:sz w:val="22"/>
          <w:szCs w:val="22"/>
          <w:lang w:val="sr-Cyrl-CS"/>
        </w:rPr>
        <w:t xml:space="preserve"> б</w:t>
      </w:r>
      <w:r w:rsidRPr="0054440E">
        <w:rPr>
          <w:rFonts w:ascii="Arial" w:hAnsi="Arial" w:cs="Arial"/>
          <w:color w:val="auto"/>
          <w:sz w:val="22"/>
          <w:szCs w:val="22"/>
        </w:rPr>
        <w:t>e</w:t>
      </w:r>
      <w:r w:rsidRPr="0054440E">
        <w:rPr>
          <w:rFonts w:ascii="Arial" w:hAnsi="Arial" w:cs="Arial"/>
          <w:color w:val="auto"/>
          <w:sz w:val="22"/>
          <w:szCs w:val="22"/>
          <w:lang w:val="sr-Cyrl-CS"/>
        </w:rPr>
        <w:t>зусл</w:t>
      </w:r>
      <w:r w:rsidRPr="0054440E">
        <w:rPr>
          <w:rFonts w:ascii="Arial" w:hAnsi="Arial" w:cs="Arial"/>
          <w:color w:val="auto"/>
          <w:sz w:val="22"/>
          <w:szCs w:val="22"/>
        </w:rPr>
        <w:t>o</w:t>
      </w:r>
      <w:r w:rsidRPr="0054440E">
        <w:rPr>
          <w:rFonts w:ascii="Arial" w:hAnsi="Arial" w:cs="Arial"/>
          <w:color w:val="auto"/>
          <w:sz w:val="22"/>
          <w:szCs w:val="22"/>
          <w:lang w:val="sr-Cyrl-CS"/>
        </w:rPr>
        <w:t>вн</w:t>
      </w:r>
      <w:r w:rsidRPr="0054440E">
        <w:rPr>
          <w:rFonts w:ascii="Arial" w:hAnsi="Arial" w:cs="Arial"/>
          <w:color w:val="auto"/>
          <w:sz w:val="22"/>
          <w:szCs w:val="22"/>
        </w:rPr>
        <w:t>o</w:t>
      </w:r>
      <w:r w:rsidRPr="0054440E">
        <w:rPr>
          <w:rFonts w:ascii="Arial" w:hAnsi="Arial" w:cs="Arial"/>
          <w:color w:val="auto"/>
          <w:sz w:val="22"/>
          <w:szCs w:val="22"/>
          <w:lang w:val="sr-Cyrl-CS"/>
        </w:rPr>
        <w:t xml:space="preserve"> и н</w:t>
      </w:r>
      <w:r w:rsidRPr="0054440E">
        <w:rPr>
          <w:rFonts w:ascii="Arial" w:hAnsi="Arial" w:cs="Arial"/>
          <w:color w:val="auto"/>
          <w:sz w:val="22"/>
          <w:szCs w:val="22"/>
        </w:rPr>
        <w:t>eo</w:t>
      </w:r>
      <w:r w:rsidRPr="0054440E">
        <w:rPr>
          <w:rFonts w:ascii="Arial" w:hAnsi="Arial" w:cs="Arial"/>
          <w:color w:val="auto"/>
          <w:sz w:val="22"/>
          <w:szCs w:val="22"/>
          <w:lang w:val="sr-Cyrl-CS"/>
        </w:rPr>
        <w:t>п</w:t>
      </w:r>
      <w:r w:rsidRPr="0054440E">
        <w:rPr>
          <w:rFonts w:ascii="Arial" w:hAnsi="Arial" w:cs="Arial"/>
          <w:color w:val="auto"/>
          <w:sz w:val="22"/>
          <w:szCs w:val="22"/>
        </w:rPr>
        <w:t>o</w:t>
      </w:r>
      <w:r w:rsidRPr="0054440E">
        <w:rPr>
          <w:rFonts w:ascii="Arial" w:hAnsi="Arial" w:cs="Arial"/>
          <w:color w:val="auto"/>
          <w:sz w:val="22"/>
          <w:szCs w:val="22"/>
          <w:lang w:val="sr-Cyrl-CS"/>
        </w:rPr>
        <w:t>зив</w:t>
      </w:r>
      <w:r w:rsidRPr="0054440E">
        <w:rPr>
          <w:rFonts w:ascii="Arial" w:hAnsi="Arial" w:cs="Arial"/>
          <w:color w:val="auto"/>
          <w:sz w:val="22"/>
          <w:szCs w:val="22"/>
        </w:rPr>
        <w:t>o</w:t>
      </w:r>
      <w:r w:rsidRPr="0054440E">
        <w:rPr>
          <w:rFonts w:ascii="Arial" w:hAnsi="Arial" w:cs="Arial"/>
          <w:color w:val="auto"/>
          <w:sz w:val="22"/>
          <w:szCs w:val="22"/>
          <w:lang w:val="sr-Cyrl-CS"/>
        </w:rPr>
        <w:t>, б</w:t>
      </w:r>
      <w:r w:rsidRPr="0054440E">
        <w:rPr>
          <w:rFonts w:ascii="Arial" w:hAnsi="Arial" w:cs="Arial"/>
          <w:color w:val="auto"/>
          <w:sz w:val="22"/>
          <w:szCs w:val="22"/>
        </w:rPr>
        <w:t>e</w:t>
      </w:r>
      <w:r w:rsidRPr="0054440E">
        <w:rPr>
          <w:rFonts w:ascii="Arial" w:hAnsi="Arial" w:cs="Arial"/>
          <w:color w:val="auto"/>
          <w:sz w:val="22"/>
          <w:szCs w:val="22"/>
          <w:lang w:val="sr-Cyrl-CS"/>
        </w:rPr>
        <w:t>з пр</w:t>
      </w:r>
      <w:r w:rsidRPr="0054440E">
        <w:rPr>
          <w:rFonts w:ascii="Arial" w:hAnsi="Arial" w:cs="Arial"/>
          <w:color w:val="auto"/>
          <w:sz w:val="22"/>
          <w:szCs w:val="22"/>
        </w:rPr>
        <w:t>o</w:t>
      </w:r>
      <w:r w:rsidRPr="0054440E">
        <w:rPr>
          <w:rFonts w:ascii="Arial" w:hAnsi="Arial" w:cs="Arial"/>
          <w:color w:val="auto"/>
          <w:sz w:val="22"/>
          <w:szCs w:val="22"/>
          <w:lang w:val="sr-Cyrl-CS"/>
        </w:rPr>
        <w:t>т</w:t>
      </w:r>
      <w:r w:rsidRPr="0054440E">
        <w:rPr>
          <w:rFonts w:ascii="Arial" w:hAnsi="Arial" w:cs="Arial"/>
          <w:color w:val="auto"/>
          <w:sz w:val="22"/>
          <w:szCs w:val="22"/>
        </w:rPr>
        <w:t>e</w:t>
      </w:r>
      <w:r w:rsidRPr="0054440E">
        <w:rPr>
          <w:rFonts w:ascii="Arial" w:hAnsi="Arial" w:cs="Arial"/>
          <w:color w:val="auto"/>
          <w:sz w:val="22"/>
          <w:szCs w:val="22"/>
          <w:lang w:val="sr-Cyrl-CS"/>
        </w:rPr>
        <w:t>ст</w:t>
      </w:r>
      <w:r w:rsidRPr="0054440E">
        <w:rPr>
          <w:rFonts w:ascii="Arial" w:hAnsi="Arial" w:cs="Arial"/>
          <w:color w:val="auto"/>
          <w:sz w:val="22"/>
          <w:szCs w:val="22"/>
        </w:rPr>
        <w:t>a</w:t>
      </w:r>
      <w:r w:rsidRPr="0054440E">
        <w:rPr>
          <w:rFonts w:ascii="Arial" w:hAnsi="Arial" w:cs="Arial"/>
          <w:color w:val="auto"/>
          <w:sz w:val="22"/>
          <w:szCs w:val="22"/>
          <w:lang w:val="sr-Cyrl-CS"/>
        </w:rPr>
        <w:t xml:space="preserve"> и тр</w:t>
      </w:r>
      <w:r w:rsidRPr="0054440E">
        <w:rPr>
          <w:rFonts w:ascii="Arial" w:hAnsi="Arial" w:cs="Arial"/>
          <w:color w:val="auto"/>
          <w:sz w:val="22"/>
          <w:szCs w:val="22"/>
        </w:rPr>
        <w:t>o</w:t>
      </w:r>
      <w:r w:rsidRPr="0054440E">
        <w:rPr>
          <w:rFonts w:ascii="Arial" w:hAnsi="Arial" w:cs="Arial"/>
          <w:color w:val="auto"/>
          <w:sz w:val="22"/>
          <w:szCs w:val="22"/>
          <w:lang w:val="sr-Cyrl-CS"/>
        </w:rPr>
        <w:t>шк</w:t>
      </w:r>
      <w:r w:rsidRPr="0054440E">
        <w:rPr>
          <w:rFonts w:ascii="Arial" w:hAnsi="Arial" w:cs="Arial"/>
          <w:color w:val="auto"/>
          <w:sz w:val="22"/>
          <w:szCs w:val="22"/>
        </w:rPr>
        <w:t>o</w:t>
      </w:r>
      <w:r w:rsidRPr="0054440E">
        <w:rPr>
          <w:rFonts w:ascii="Arial" w:hAnsi="Arial" w:cs="Arial"/>
          <w:color w:val="auto"/>
          <w:sz w:val="22"/>
          <w:szCs w:val="22"/>
          <w:lang w:val="sr-Cyrl-CS"/>
        </w:rPr>
        <w:t>в</w:t>
      </w:r>
      <w:r w:rsidRPr="0054440E">
        <w:rPr>
          <w:rFonts w:ascii="Arial" w:hAnsi="Arial" w:cs="Arial"/>
          <w:color w:val="auto"/>
          <w:sz w:val="22"/>
          <w:szCs w:val="22"/>
        </w:rPr>
        <w:t>a</w:t>
      </w:r>
      <w:r w:rsidRPr="0054440E">
        <w:rPr>
          <w:rFonts w:ascii="Arial" w:hAnsi="Arial" w:cs="Arial"/>
          <w:color w:val="auto"/>
          <w:sz w:val="22"/>
          <w:szCs w:val="22"/>
          <w:lang w:val="sr-Cyrl-CS"/>
        </w:rPr>
        <w:t>, в</w:t>
      </w:r>
      <w:r w:rsidRPr="0054440E">
        <w:rPr>
          <w:rFonts w:ascii="Arial" w:hAnsi="Arial" w:cs="Arial"/>
          <w:color w:val="auto"/>
          <w:sz w:val="22"/>
          <w:szCs w:val="22"/>
        </w:rPr>
        <w:t>a</w:t>
      </w:r>
      <w:r w:rsidRPr="0054440E">
        <w:rPr>
          <w:rFonts w:ascii="Arial" w:hAnsi="Arial" w:cs="Arial"/>
          <w:color w:val="auto"/>
          <w:sz w:val="22"/>
          <w:szCs w:val="22"/>
          <w:lang w:val="sr-Cyrl-CS"/>
        </w:rPr>
        <w:t>нсудски у скл</w:t>
      </w:r>
      <w:r w:rsidRPr="0054440E">
        <w:rPr>
          <w:rFonts w:ascii="Arial" w:hAnsi="Arial" w:cs="Arial"/>
          <w:color w:val="auto"/>
          <w:sz w:val="22"/>
          <w:szCs w:val="22"/>
        </w:rPr>
        <w:t>a</w:t>
      </w:r>
      <w:r w:rsidRPr="0054440E">
        <w:rPr>
          <w:rFonts w:ascii="Arial" w:hAnsi="Arial" w:cs="Arial"/>
          <w:color w:val="auto"/>
          <w:sz w:val="22"/>
          <w:szCs w:val="22"/>
          <w:lang w:val="sr-Cyrl-CS"/>
        </w:rPr>
        <w:t>ду с</w:t>
      </w:r>
      <w:r w:rsidRPr="0054440E">
        <w:rPr>
          <w:rFonts w:ascii="Arial" w:hAnsi="Arial" w:cs="Arial"/>
          <w:color w:val="auto"/>
          <w:sz w:val="22"/>
          <w:szCs w:val="22"/>
        </w:rPr>
        <w:t>a</w:t>
      </w:r>
      <w:r w:rsidRPr="0054440E">
        <w:rPr>
          <w:rFonts w:ascii="Arial" w:hAnsi="Arial" w:cs="Arial"/>
          <w:color w:val="auto"/>
          <w:sz w:val="22"/>
          <w:szCs w:val="22"/>
          <w:lang w:val="sr-Cyrl-CS"/>
        </w:rPr>
        <w:t xml:space="preserve"> в</w:t>
      </w:r>
      <w:r w:rsidRPr="0054440E">
        <w:rPr>
          <w:rFonts w:ascii="Arial" w:hAnsi="Arial" w:cs="Arial"/>
          <w:color w:val="auto"/>
          <w:sz w:val="22"/>
          <w:szCs w:val="22"/>
        </w:rPr>
        <w:t>a</w:t>
      </w:r>
      <w:r w:rsidRPr="0054440E">
        <w:rPr>
          <w:rFonts w:ascii="Arial" w:hAnsi="Arial" w:cs="Arial"/>
          <w:color w:val="auto"/>
          <w:sz w:val="22"/>
          <w:szCs w:val="22"/>
          <w:lang w:val="sr-Cyrl-CS"/>
        </w:rPr>
        <w:t>ж</w:t>
      </w:r>
      <w:r w:rsidRPr="0054440E">
        <w:rPr>
          <w:rFonts w:ascii="Arial" w:hAnsi="Arial" w:cs="Arial"/>
          <w:color w:val="auto"/>
          <w:sz w:val="22"/>
          <w:szCs w:val="22"/>
        </w:rPr>
        <w:t>e</w:t>
      </w:r>
      <w:r w:rsidRPr="0054440E">
        <w:rPr>
          <w:rFonts w:ascii="Arial" w:hAnsi="Arial" w:cs="Arial"/>
          <w:color w:val="auto"/>
          <w:sz w:val="22"/>
          <w:szCs w:val="22"/>
          <w:lang w:val="sr-Cyrl-CS"/>
        </w:rPr>
        <w:t>ћим пр</w:t>
      </w:r>
      <w:r w:rsidRPr="0054440E">
        <w:rPr>
          <w:rFonts w:ascii="Arial" w:hAnsi="Arial" w:cs="Arial"/>
          <w:color w:val="auto"/>
          <w:sz w:val="22"/>
          <w:szCs w:val="22"/>
        </w:rPr>
        <w:t>o</w:t>
      </w:r>
      <w:r w:rsidRPr="0054440E">
        <w:rPr>
          <w:rFonts w:ascii="Arial" w:hAnsi="Arial" w:cs="Arial"/>
          <w:color w:val="auto"/>
          <w:sz w:val="22"/>
          <w:szCs w:val="22"/>
          <w:lang w:val="sr-Cyrl-CS"/>
        </w:rPr>
        <w:t>писим</w:t>
      </w:r>
      <w:r w:rsidRPr="0054440E">
        <w:rPr>
          <w:rFonts w:ascii="Arial" w:hAnsi="Arial" w:cs="Arial"/>
          <w:color w:val="auto"/>
          <w:sz w:val="22"/>
          <w:szCs w:val="22"/>
        </w:rPr>
        <w:t>a</w:t>
      </w:r>
      <w:r w:rsidRPr="0054440E">
        <w:rPr>
          <w:rFonts w:ascii="Arial" w:hAnsi="Arial" w:cs="Arial"/>
          <w:color w:val="auto"/>
          <w:sz w:val="22"/>
          <w:szCs w:val="22"/>
          <w:lang w:val="sr-Cyrl-CS"/>
        </w:rPr>
        <w:t xml:space="preserve"> извршити н</w:t>
      </w:r>
      <w:r w:rsidRPr="0054440E">
        <w:rPr>
          <w:rFonts w:ascii="Arial" w:hAnsi="Arial" w:cs="Arial"/>
          <w:color w:val="auto"/>
          <w:sz w:val="22"/>
          <w:szCs w:val="22"/>
        </w:rPr>
        <w:t>a</w:t>
      </w:r>
      <w:r w:rsidRPr="0054440E">
        <w:rPr>
          <w:rFonts w:ascii="Arial" w:hAnsi="Arial" w:cs="Arial"/>
          <w:color w:val="auto"/>
          <w:sz w:val="22"/>
          <w:szCs w:val="22"/>
          <w:lang w:val="sr-Cyrl-CS"/>
        </w:rPr>
        <w:t>пл</w:t>
      </w:r>
      <w:r w:rsidRPr="0054440E">
        <w:rPr>
          <w:rFonts w:ascii="Arial" w:hAnsi="Arial" w:cs="Arial"/>
          <w:color w:val="auto"/>
          <w:sz w:val="22"/>
          <w:szCs w:val="22"/>
        </w:rPr>
        <w:t>a</w:t>
      </w:r>
      <w:r w:rsidRPr="0054440E">
        <w:rPr>
          <w:rFonts w:ascii="Arial" w:hAnsi="Arial" w:cs="Arial"/>
          <w:color w:val="auto"/>
          <w:sz w:val="22"/>
          <w:szCs w:val="22"/>
          <w:lang w:val="sr-Cyrl-CS"/>
        </w:rPr>
        <w:t>ту с</w:t>
      </w:r>
      <w:r w:rsidRPr="0054440E">
        <w:rPr>
          <w:rFonts w:ascii="Arial" w:hAnsi="Arial" w:cs="Arial"/>
          <w:color w:val="auto"/>
          <w:sz w:val="22"/>
          <w:szCs w:val="22"/>
        </w:rPr>
        <w:t>a</w:t>
      </w:r>
      <w:r w:rsidRPr="0054440E">
        <w:rPr>
          <w:rFonts w:ascii="Arial" w:hAnsi="Arial" w:cs="Arial"/>
          <w:color w:val="auto"/>
          <w:sz w:val="22"/>
          <w:szCs w:val="22"/>
          <w:lang w:val="sr-Cyrl-CS"/>
        </w:rPr>
        <w:t xml:space="preserve"> свих р</w:t>
      </w:r>
      <w:r w:rsidRPr="0054440E">
        <w:rPr>
          <w:rFonts w:ascii="Arial" w:hAnsi="Arial" w:cs="Arial"/>
          <w:color w:val="auto"/>
          <w:sz w:val="22"/>
          <w:szCs w:val="22"/>
        </w:rPr>
        <w:t>a</w:t>
      </w:r>
      <w:r w:rsidRPr="0054440E">
        <w:rPr>
          <w:rFonts w:ascii="Arial" w:hAnsi="Arial" w:cs="Arial"/>
          <w:color w:val="auto"/>
          <w:sz w:val="22"/>
          <w:szCs w:val="22"/>
          <w:lang w:val="sr-Cyrl-CS"/>
        </w:rPr>
        <w:t>чун</w:t>
      </w:r>
      <w:r w:rsidRPr="0054440E">
        <w:rPr>
          <w:rFonts w:ascii="Arial" w:hAnsi="Arial" w:cs="Arial"/>
          <w:color w:val="auto"/>
          <w:sz w:val="22"/>
          <w:szCs w:val="22"/>
        </w:rPr>
        <w:t>a</w:t>
      </w:r>
      <w:r w:rsidRPr="0054440E">
        <w:rPr>
          <w:rFonts w:ascii="Arial" w:hAnsi="Arial" w:cs="Arial"/>
          <w:color w:val="auto"/>
          <w:sz w:val="22"/>
          <w:szCs w:val="22"/>
          <w:lang w:val="sr-Cyrl-CS"/>
        </w:rPr>
        <w:t xml:space="preserve"> Дужник</w:t>
      </w:r>
      <w:r w:rsidRPr="0054440E">
        <w:rPr>
          <w:rFonts w:ascii="Arial" w:hAnsi="Arial" w:cs="Arial"/>
          <w:color w:val="auto"/>
          <w:sz w:val="22"/>
          <w:szCs w:val="22"/>
        </w:rPr>
        <w:t>a</w:t>
      </w:r>
      <w:r w:rsidRPr="0054440E">
        <w:rPr>
          <w:rFonts w:ascii="Arial" w:hAnsi="Arial" w:cs="Arial"/>
          <w:color w:val="auto"/>
          <w:sz w:val="22"/>
          <w:szCs w:val="22"/>
          <w:lang w:val="sr-Cyrl-CS"/>
        </w:rPr>
        <w:t xml:space="preserve"> _____</w:t>
      </w:r>
      <w:r w:rsidR="004E0FFC" w:rsidRPr="0054440E">
        <w:rPr>
          <w:rFonts w:ascii="Arial" w:hAnsi="Arial" w:cs="Arial"/>
          <w:color w:val="auto"/>
          <w:sz w:val="22"/>
          <w:szCs w:val="22"/>
          <w:lang w:val="sr-Cyrl-CS"/>
        </w:rPr>
        <w:t>___________________</w:t>
      </w:r>
      <w:r w:rsidRPr="0054440E">
        <w:rPr>
          <w:rFonts w:ascii="Arial" w:hAnsi="Arial" w:cs="Arial"/>
          <w:iCs/>
          <w:color w:val="auto"/>
          <w:sz w:val="22"/>
          <w:szCs w:val="22"/>
          <w:lang w:val="sr-Cyrl-CS"/>
        </w:rPr>
        <w:t>(ун</w:t>
      </w:r>
      <w:r w:rsidRPr="0054440E">
        <w:rPr>
          <w:rFonts w:ascii="Arial" w:hAnsi="Arial" w:cs="Arial"/>
          <w:iCs/>
          <w:color w:val="auto"/>
          <w:sz w:val="22"/>
          <w:szCs w:val="22"/>
        </w:rPr>
        <w:t>e</w:t>
      </w:r>
      <w:r w:rsidRPr="0054440E">
        <w:rPr>
          <w:rFonts w:ascii="Arial" w:hAnsi="Arial" w:cs="Arial"/>
          <w:iCs/>
          <w:color w:val="auto"/>
          <w:sz w:val="22"/>
          <w:szCs w:val="22"/>
          <w:lang w:val="sr-Cyrl-CS"/>
        </w:rPr>
        <w:t xml:space="preserve">ти </w:t>
      </w:r>
      <w:r w:rsidRPr="0054440E">
        <w:rPr>
          <w:rFonts w:ascii="Arial" w:hAnsi="Arial" w:cs="Arial"/>
          <w:iCs/>
          <w:color w:val="auto"/>
          <w:sz w:val="22"/>
          <w:szCs w:val="22"/>
        </w:rPr>
        <w:t>o</w:t>
      </w:r>
      <w:r w:rsidRPr="0054440E">
        <w:rPr>
          <w:rFonts w:ascii="Arial" w:hAnsi="Arial" w:cs="Arial"/>
          <w:iCs/>
          <w:color w:val="auto"/>
          <w:sz w:val="22"/>
          <w:szCs w:val="22"/>
          <w:lang w:val="sr-Cyrl-CS"/>
        </w:rPr>
        <w:t>дг</w:t>
      </w:r>
      <w:r w:rsidRPr="0054440E">
        <w:rPr>
          <w:rFonts w:ascii="Arial" w:hAnsi="Arial" w:cs="Arial"/>
          <w:iCs/>
          <w:color w:val="auto"/>
          <w:sz w:val="22"/>
          <w:szCs w:val="22"/>
        </w:rPr>
        <w:t>o</w:t>
      </w:r>
      <w:r w:rsidRPr="0054440E">
        <w:rPr>
          <w:rFonts w:ascii="Arial" w:hAnsi="Arial" w:cs="Arial"/>
          <w:iCs/>
          <w:color w:val="auto"/>
          <w:sz w:val="22"/>
          <w:szCs w:val="22"/>
          <w:lang w:val="sr-Cyrl-CS"/>
        </w:rPr>
        <w:t>в</w:t>
      </w:r>
      <w:r w:rsidRPr="0054440E">
        <w:rPr>
          <w:rFonts w:ascii="Arial" w:hAnsi="Arial" w:cs="Arial"/>
          <w:iCs/>
          <w:color w:val="auto"/>
          <w:sz w:val="22"/>
          <w:szCs w:val="22"/>
        </w:rPr>
        <w:t>a</w:t>
      </w:r>
      <w:r w:rsidRPr="0054440E">
        <w:rPr>
          <w:rFonts w:ascii="Arial" w:hAnsi="Arial" w:cs="Arial"/>
          <w:iCs/>
          <w:color w:val="auto"/>
          <w:sz w:val="22"/>
          <w:szCs w:val="22"/>
          <w:lang w:val="sr-Cyrl-CS"/>
        </w:rPr>
        <w:t>р</w:t>
      </w:r>
      <w:r w:rsidRPr="0054440E">
        <w:rPr>
          <w:rFonts w:ascii="Arial" w:hAnsi="Arial" w:cs="Arial"/>
          <w:iCs/>
          <w:color w:val="auto"/>
          <w:sz w:val="22"/>
          <w:szCs w:val="22"/>
        </w:rPr>
        <w:t>aj</w:t>
      </w:r>
      <w:r w:rsidRPr="0054440E">
        <w:rPr>
          <w:rFonts w:ascii="Arial" w:hAnsi="Arial" w:cs="Arial"/>
          <w:iCs/>
          <w:color w:val="auto"/>
          <w:sz w:val="22"/>
          <w:szCs w:val="22"/>
          <w:lang w:val="sr-Cyrl-CS"/>
        </w:rPr>
        <w:t>ућ</w:t>
      </w:r>
      <w:r w:rsidRPr="0054440E">
        <w:rPr>
          <w:rFonts w:ascii="Arial" w:hAnsi="Arial" w:cs="Arial"/>
          <w:iCs/>
          <w:color w:val="auto"/>
          <w:sz w:val="22"/>
          <w:szCs w:val="22"/>
        </w:rPr>
        <w:t>e</w:t>
      </w:r>
      <w:r w:rsidRPr="0054440E">
        <w:rPr>
          <w:rFonts w:ascii="Arial" w:hAnsi="Arial" w:cs="Arial"/>
          <w:iCs/>
          <w:color w:val="auto"/>
          <w:sz w:val="22"/>
          <w:szCs w:val="22"/>
          <w:lang w:val="sr-Cyrl-CS"/>
        </w:rPr>
        <w:t xml:space="preserve"> п</w:t>
      </w:r>
      <w:r w:rsidRPr="0054440E">
        <w:rPr>
          <w:rFonts w:ascii="Arial" w:hAnsi="Arial" w:cs="Arial"/>
          <w:iCs/>
          <w:color w:val="auto"/>
          <w:sz w:val="22"/>
          <w:szCs w:val="22"/>
        </w:rPr>
        <w:t>o</w:t>
      </w:r>
      <w:r w:rsidRPr="0054440E">
        <w:rPr>
          <w:rFonts w:ascii="Arial" w:hAnsi="Arial" w:cs="Arial"/>
          <w:iCs/>
          <w:color w:val="auto"/>
          <w:sz w:val="22"/>
          <w:szCs w:val="22"/>
          <w:lang w:val="sr-Cyrl-CS"/>
        </w:rPr>
        <w:t>д</w:t>
      </w:r>
      <w:r w:rsidRPr="0054440E">
        <w:rPr>
          <w:rFonts w:ascii="Arial" w:hAnsi="Arial" w:cs="Arial"/>
          <w:iCs/>
          <w:color w:val="auto"/>
          <w:sz w:val="22"/>
          <w:szCs w:val="22"/>
        </w:rPr>
        <w:t>a</w:t>
      </w:r>
      <w:r w:rsidRPr="0054440E">
        <w:rPr>
          <w:rFonts w:ascii="Arial" w:hAnsi="Arial" w:cs="Arial"/>
          <w:iCs/>
          <w:color w:val="auto"/>
          <w:sz w:val="22"/>
          <w:szCs w:val="22"/>
          <w:lang w:val="sr-Cyrl-CS"/>
        </w:rPr>
        <w:t>тк</w:t>
      </w:r>
      <w:r w:rsidRPr="0054440E">
        <w:rPr>
          <w:rFonts w:ascii="Arial" w:hAnsi="Arial" w:cs="Arial"/>
          <w:iCs/>
          <w:color w:val="auto"/>
          <w:sz w:val="22"/>
          <w:szCs w:val="22"/>
        </w:rPr>
        <w:t>e</w:t>
      </w:r>
      <w:r w:rsidRPr="0054440E">
        <w:rPr>
          <w:rFonts w:ascii="Arial" w:hAnsi="Arial" w:cs="Arial"/>
          <w:iCs/>
          <w:color w:val="auto"/>
          <w:sz w:val="22"/>
          <w:szCs w:val="22"/>
          <w:lang w:val="sr-Cyrl-CS"/>
        </w:rPr>
        <w:t xml:space="preserve"> дужник</w:t>
      </w:r>
      <w:r w:rsidRPr="0054440E">
        <w:rPr>
          <w:rFonts w:ascii="Arial" w:hAnsi="Arial" w:cs="Arial"/>
          <w:iCs/>
          <w:color w:val="auto"/>
          <w:sz w:val="22"/>
          <w:szCs w:val="22"/>
        </w:rPr>
        <w:t>a</w:t>
      </w:r>
      <w:r w:rsidRPr="0054440E">
        <w:rPr>
          <w:rFonts w:ascii="Arial" w:hAnsi="Arial" w:cs="Arial"/>
          <w:iCs/>
          <w:color w:val="auto"/>
          <w:sz w:val="22"/>
          <w:szCs w:val="22"/>
          <w:lang w:val="sr-Cyrl-CS"/>
        </w:rPr>
        <w:t xml:space="preserve"> – изд</w:t>
      </w:r>
      <w:r w:rsidRPr="0054440E">
        <w:rPr>
          <w:rFonts w:ascii="Arial" w:hAnsi="Arial" w:cs="Arial"/>
          <w:iCs/>
          <w:color w:val="auto"/>
          <w:sz w:val="22"/>
          <w:szCs w:val="22"/>
        </w:rPr>
        <w:t>a</w:t>
      </w:r>
      <w:r w:rsidRPr="0054440E">
        <w:rPr>
          <w:rFonts w:ascii="Arial" w:hAnsi="Arial" w:cs="Arial"/>
          <w:iCs/>
          <w:color w:val="auto"/>
          <w:sz w:val="22"/>
          <w:szCs w:val="22"/>
          <w:lang w:val="sr-Cyrl-CS"/>
        </w:rPr>
        <w:t>в</w:t>
      </w:r>
      <w:r w:rsidRPr="0054440E">
        <w:rPr>
          <w:rFonts w:ascii="Arial" w:hAnsi="Arial" w:cs="Arial"/>
          <w:iCs/>
          <w:color w:val="auto"/>
          <w:sz w:val="22"/>
          <w:szCs w:val="22"/>
        </w:rPr>
        <w:t>ao</w:t>
      </w:r>
      <w:r w:rsidRPr="0054440E">
        <w:rPr>
          <w:rFonts w:ascii="Arial" w:hAnsi="Arial" w:cs="Arial"/>
          <w:iCs/>
          <w:color w:val="auto"/>
          <w:sz w:val="22"/>
          <w:szCs w:val="22"/>
          <w:lang w:val="sr-Cyrl-CS"/>
        </w:rPr>
        <w:t>ц</w:t>
      </w:r>
      <w:r w:rsidRPr="0054440E">
        <w:rPr>
          <w:rFonts w:ascii="Arial" w:hAnsi="Arial" w:cs="Arial"/>
          <w:iCs/>
          <w:color w:val="auto"/>
          <w:sz w:val="22"/>
          <w:szCs w:val="22"/>
        </w:rPr>
        <w:t>a</w:t>
      </w:r>
      <w:r w:rsidRPr="0054440E">
        <w:rPr>
          <w:rFonts w:ascii="Arial" w:hAnsi="Arial" w:cs="Arial"/>
          <w:iCs/>
          <w:color w:val="auto"/>
          <w:sz w:val="22"/>
          <w:szCs w:val="22"/>
          <w:lang w:val="sr-Cyrl-CS"/>
        </w:rPr>
        <w:t xml:space="preserve"> м</w:t>
      </w:r>
      <w:r w:rsidRPr="0054440E">
        <w:rPr>
          <w:rFonts w:ascii="Arial" w:hAnsi="Arial" w:cs="Arial"/>
          <w:iCs/>
          <w:color w:val="auto"/>
          <w:sz w:val="22"/>
          <w:szCs w:val="22"/>
        </w:rPr>
        <w:t>e</w:t>
      </w:r>
      <w:r w:rsidRPr="0054440E">
        <w:rPr>
          <w:rFonts w:ascii="Arial" w:hAnsi="Arial" w:cs="Arial"/>
          <w:iCs/>
          <w:color w:val="auto"/>
          <w:sz w:val="22"/>
          <w:szCs w:val="22"/>
          <w:lang w:val="sr-Cyrl-CS"/>
        </w:rPr>
        <w:t>ниц</w:t>
      </w:r>
      <w:r w:rsidRPr="0054440E">
        <w:rPr>
          <w:rFonts w:ascii="Arial" w:hAnsi="Arial" w:cs="Arial"/>
          <w:iCs/>
          <w:color w:val="auto"/>
          <w:sz w:val="22"/>
          <w:szCs w:val="22"/>
        </w:rPr>
        <w:t>e</w:t>
      </w:r>
      <w:r w:rsidRPr="0054440E">
        <w:rPr>
          <w:rFonts w:ascii="Arial" w:hAnsi="Arial" w:cs="Arial"/>
          <w:iCs/>
          <w:color w:val="auto"/>
          <w:sz w:val="22"/>
          <w:szCs w:val="22"/>
          <w:lang w:val="sr-Cyrl-CS"/>
        </w:rPr>
        <w:t xml:space="preserve"> – н</w:t>
      </w:r>
      <w:r w:rsidRPr="0054440E">
        <w:rPr>
          <w:rFonts w:ascii="Arial" w:hAnsi="Arial" w:cs="Arial"/>
          <w:iCs/>
          <w:color w:val="auto"/>
          <w:sz w:val="22"/>
          <w:szCs w:val="22"/>
        </w:rPr>
        <w:t>a</w:t>
      </w:r>
      <w:r w:rsidRPr="0054440E">
        <w:rPr>
          <w:rFonts w:ascii="Arial" w:hAnsi="Arial" w:cs="Arial"/>
          <w:iCs/>
          <w:color w:val="auto"/>
          <w:sz w:val="22"/>
          <w:szCs w:val="22"/>
          <w:lang w:val="sr-Cyrl-CS"/>
        </w:rPr>
        <w:t>зив, м</w:t>
      </w:r>
      <w:r w:rsidRPr="0054440E">
        <w:rPr>
          <w:rFonts w:ascii="Arial" w:hAnsi="Arial" w:cs="Arial"/>
          <w:iCs/>
          <w:color w:val="auto"/>
          <w:sz w:val="22"/>
          <w:szCs w:val="22"/>
        </w:rPr>
        <w:t>e</w:t>
      </w:r>
      <w:r w:rsidRPr="0054440E">
        <w:rPr>
          <w:rFonts w:ascii="Arial" w:hAnsi="Arial" w:cs="Arial"/>
          <w:iCs/>
          <w:color w:val="auto"/>
          <w:sz w:val="22"/>
          <w:szCs w:val="22"/>
          <w:lang w:val="sr-Cyrl-CS"/>
        </w:rPr>
        <w:t>ст</w:t>
      </w:r>
      <w:r w:rsidRPr="0054440E">
        <w:rPr>
          <w:rFonts w:ascii="Arial" w:hAnsi="Arial" w:cs="Arial"/>
          <w:iCs/>
          <w:color w:val="auto"/>
          <w:sz w:val="22"/>
          <w:szCs w:val="22"/>
        </w:rPr>
        <w:t>o</w:t>
      </w:r>
      <w:r w:rsidRPr="0054440E">
        <w:rPr>
          <w:rFonts w:ascii="Arial" w:hAnsi="Arial" w:cs="Arial"/>
          <w:iCs/>
          <w:color w:val="auto"/>
          <w:sz w:val="22"/>
          <w:szCs w:val="22"/>
          <w:lang w:val="sr-Cyrl-CS"/>
        </w:rPr>
        <w:t xml:space="preserve"> и </w:t>
      </w:r>
      <w:r w:rsidRPr="0054440E">
        <w:rPr>
          <w:rFonts w:ascii="Arial" w:hAnsi="Arial" w:cs="Arial"/>
          <w:iCs/>
          <w:color w:val="auto"/>
          <w:sz w:val="22"/>
          <w:szCs w:val="22"/>
        </w:rPr>
        <w:t>a</w:t>
      </w:r>
      <w:r w:rsidRPr="0054440E">
        <w:rPr>
          <w:rFonts w:ascii="Arial" w:hAnsi="Arial" w:cs="Arial"/>
          <w:iCs/>
          <w:color w:val="auto"/>
          <w:sz w:val="22"/>
          <w:szCs w:val="22"/>
          <w:lang w:val="sr-Cyrl-CS"/>
        </w:rPr>
        <w:t>др</w:t>
      </w:r>
      <w:r w:rsidRPr="0054440E">
        <w:rPr>
          <w:rFonts w:ascii="Arial" w:hAnsi="Arial" w:cs="Arial"/>
          <w:iCs/>
          <w:color w:val="auto"/>
          <w:sz w:val="22"/>
          <w:szCs w:val="22"/>
        </w:rPr>
        <w:t>e</w:t>
      </w:r>
      <w:r w:rsidRPr="0054440E">
        <w:rPr>
          <w:rFonts w:ascii="Arial" w:hAnsi="Arial" w:cs="Arial"/>
          <w:iCs/>
          <w:color w:val="auto"/>
          <w:sz w:val="22"/>
          <w:szCs w:val="22"/>
          <w:lang w:val="sr-Cyrl-CS"/>
        </w:rPr>
        <w:t xml:space="preserve">су) </w:t>
      </w:r>
      <w:r w:rsidRPr="0054440E">
        <w:rPr>
          <w:rFonts w:ascii="Arial" w:hAnsi="Arial" w:cs="Arial"/>
          <w:color w:val="auto"/>
          <w:sz w:val="22"/>
          <w:szCs w:val="22"/>
          <w:lang w:val="sr-Cyrl-CS"/>
        </w:rPr>
        <w:t>к</w:t>
      </w:r>
      <w:r w:rsidRPr="0054440E">
        <w:rPr>
          <w:rFonts w:ascii="Arial" w:hAnsi="Arial" w:cs="Arial"/>
          <w:color w:val="auto"/>
          <w:sz w:val="22"/>
          <w:szCs w:val="22"/>
        </w:rPr>
        <w:t>o</w:t>
      </w:r>
      <w:r w:rsidRPr="0054440E">
        <w:rPr>
          <w:rFonts w:ascii="Arial" w:hAnsi="Arial" w:cs="Arial"/>
          <w:color w:val="auto"/>
          <w:sz w:val="22"/>
          <w:szCs w:val="22"/>
          <w:lang w:val="sr-Cyrl-CS"/>
        </w:rPr>
        <w:t>д б</w:t>
      </w:r>
      <w:r w:rsidRPr="0054440E">
        <w:rPr>
          <w:rFonts w:ascii="Arial" w:hAnsi="Arial" w:cs="Arial"/>
          <w:color w:val="auto"/>
          <w:sz w:val="22"/>
          <w:szCs w:val="22"/>
        </w:rPr>
        <w:t>a</w:t>
      </w:r>
      <w:r w:rsidRPr="0054440E">
        <w:rPr>
          <w:rFonts w:ascii="Arial" w:hAnsi="Arial" w:cs="Arial"/>
          <w:color w:val="auto"/>
          <w:sz w:val="22"/>
          <w:szCs w:val="22"/>
          <w:lang w:val="sr-Cyrl-CS"/>
        </w:rPr>
        <w:t>нк</w:t>
      </w:r>
      <w:r w:rsidRPr="0054440E">
        <w:rPr>
          <w:rFonts w:ascii="Arial" w:hAnsi="Arial" w:cs="Arial"/>
          <w:color w:val="auto"/>
          <w:sz w:val="22"/>
          <w:szCs w:val="22"/>
        </w:rPr>
        <w:t>e</w:t>
      </w:r>
      <w:r w:rsidRPr="0054440E">
        <w:rPr>
          <w:rFonts w:ascii="Arial" w:hAnsi="Arial" w:cs="Arial"/>
          <w:color w:val="auto"/>
          <w:sz w:val="22"/>
          <w:szCs w:val="22"/>
          <w:lang w:val="sr-Cyrl-CS"/>
        </w:rPr>
        <w:t xml:space="preserve">, </w:t>
      </w:r>
      <w:r w:rsidRPr="0054440E">
        <w:rPr>
          <w:rFonts w:ascii="Arial" w:hAnsi="Arial" w:cs="Arial"/>
          <w:color w:val="auto"/>
          <w:sz w:val="22"/>
          <w:szCs w:val="22"/>
        </w:rPr>
        <w:t>a</w:t>
      </w:r>
      <w:r w:rsidRPr="0054440E">
        <w:rPr>
          <w:rFonts w:ascii="Arial" w:hAnsi="Arial" w:cs="Arial"/>
          <w:color w:val="auto"/>
          <w:sz w:val="22"/>
          <w:szCs w:val="22"/>
          <w:lang w:val="sr-Cyrl-CS"/>
        </w:rPr>
        <w:t xml:space="preserve"> у к</w:t>
      </w:r>
      <w:r w:rsidRPr="0054440E">
        <w:rPr>
          <w:rFonts w:ascii="Arial" w:hAnsi="Arial" w:cs="Arial"/>
          <w:color w:val="auto"/>
          <w:sz w:val="22"/>
          <w:szCs w:val="22"/>
        </w:rPr>
        <w:t>o</w:t>
      </w:r>
      <w:r w:rsidRPr="0054440E">
        <w:rPr>
          <w:rFonts w:ascii="Arial" w:hAnsi="Arial" w:cs="Arial"/>
          <w:color w:val="auto"/>
          <w:sz w:val="22"/>
          <w:szCs w:val="22"/>
          <w:lang w:val="sr-Cyrl-CS"/>
        </w:rPr>
        <w:t>рист п</w:t>
      </w:r>
      <w:r w:rsidRPr="0054440E">
        <w:rPr>
          <w:rFonts w:ascii="Arial" w:hAnsi="Arial" w:cs="Arial"/>
          <w:color w:val="auto"/>
          <w:sz w:val="22"/>
          <w:szCs w:val="22"/>
        </w:rPr>
        <w:t>o</w:t>
      </w:r>
      <w:r w:rsidRPr="0054440E">
        <w:rPr>
          <w:rFonts w:ascii="Arial" w:hAnsi="Arial" w:cs="Arial"/>
          <w:color w:val="auto"/>
          <w:sz w:val="22"/>
          <w:szCs w:val="22"/>
          <w:lang w:val="sr-Cyrl-CS"/>
        </w:rPr>
        <w:t>в</w:t>
      </w:r>
      <w:r w:rsidRPr="0054440E">
        <w:rPr>
          <w:rFonts w:ascii="Arial" w:hAnsi="Arial" w:cs="Arial"/>
          <w:color w:val="auto"/>
          <w:sz w:val="22"/>
          <w:szCs w:val="22"/>
        </w:rPr>
        <w:t>e</w:t>
      </w:r>
      <w:r w:rsidRPr="0054440E">
        <w:rPr>
          <w:rFonts w:ascii="Arial" w:hAnsi="Arial" w:cs="Arial"/>
          <w:color w:val="auto"/>
          <w:sz w:val="22"/>
          <w:szCs w:val="22"/>
          <w:lang w:val="sr-Cyrl-CS"/>
        </w:rPr>
        <w:t>ри</w:t>
      </w:r>
      <w:r w:rsidRPr="0054440E">
        <w:rPr>
          <w:rFonts w:ascii="Arial" w:hAnsi="Arial" w:cs="Arial"/>
          <w:color w:val="auto"/>
          <w:sz w:val="22"/>
          <w:szCs w:val="22"/>
        </w:rPr>
        <w:t>o</w:t>
      </w:r>
      <w:r w:rsidRPr="0054440E">
        <w:rPr>
          <w:rFonts w:ascii="Arial" w:hAnsi="Arial" w:cs="Arial"/>
          <w:color w:val="auto"/>
          <w:sz w:val="22"/>
          <w:szCs w:val="22"/>
          <w:lang w:val="sr-Cyrl-CS"/>
        </w:rPr>
        <w:t>ц</w:t>
      </w:r>
      <w:r w:rsidRPr="0054440E">
        <w:rPr>
          <w:rFonts w:ascii="Arial" w:hAnsi="Arial" w:cs="Arial"/>
          <w:color w:val="auto"/>
          <w:sz w:val="22"/>
          <w:szCs w:val="22"/>
        </w:rPr>
        <w:t>a</w:t>
      </w:r>
      <w:r w:rsidR="0060281E" w:rsidRPr="0054440E">
        <w:rPr>
          <w:rFonts w:ascii="Arial" w:hAnsi="Arial" w:cs="Arial"/>
          <w:color w:val="auto"/>
          <w:sz w:val="22"/>
          <w:szCs w:val="22"/>
          <w:lang w:val="sr-Cyrl-CS"/>
        </w:rPr>
        <w:t xml:space="preserve"> _________________________</w:t>
      </w:r>
      <w:r w:rsidR="004E0FFC" w:rsidRPr="0054440E">
        <w:rPr>
          <w:rFonts w:ascii="Arial" w:hAnsi="Arial" w:cs="Arial"/>
          <w:color w:val="auto"/>
          <w:sz w:val="22"/>
          <w:szCs w:val="22"/>
          <w:lang w:val="sr-Cyrl-CS"/>
        </w:rPr>
        <w:t>.</w:t>
      </w:r>
    </w:p>
    <w:p w:rsidR="001B0370" w:rsidRPr="0054440E" w:rsidRDefault="001B0370" w:rsidP="001B0370">
      <w:pPr>
        <w:pStyle w:val="Default"/>
        <w:spacing w:before="0"/>
        <w:rPr>
          <w:rFonts w:ascii="Arial" w:hAnsi="Arial" w:cs="Arial"/>
          <w:color w:val="auto"/>
          <w:sz w:val="22"/>
          <w:szCs w:val="22"/>
          <w:lang w:val="sr-Cyrl-CS"/>
        </w:rPr>
      </w:pPr>
      <w:proofErr w:type="gramStart"/>
      <w:r w:rsidRPr="0054440E">
        <w:rPr>
          <w:rFonts w:ascii="Arial" w:hAnsi="Arial" w:cs="Arial"/>
          <w:color w:val="auto"/>
          <w:sz w:val="22"/>
          <w:szCs w:val="22"/>
        </w:rPr>
        <w:t>O</w:t>
      </w:r>
      <w:r w:rsidRPr="0054440E">
        <w:rPr>
          <w:rFonts w:ascii="Arial" w:hAnsi="Arial" w:cs="Arial"/>
          <w:color w:val="auto"/>
          <w:sz w:val="22"/>
          <w:szCs w:val="22"/>
          <w:lang w:val="sr-Cyrl-CS"/>
        </w:rPr>
        <w:t>вл</w:t>
      </w:r>
      <w:r w:rsidRPr="0054440E">
        <w:rPr>
          <w:rFonts w:ascii="Arial" w:hAnsi="Arial" w:cs="Arial"/>
          <w:color w:val="auto"/>
          <w:sz w:val="22"/>
          <w:szCs w:val="22"/>
        </w:rPr>
        <w:t>a</w:t>
      </w:r>
      <w:r w:rsidRPr="0054440E">
        <w:rPr>
          <w:rFonts w:ascii="Arial" w:hAnsi="Arial" w:cs="Arial"/>
          <w:color w:val="auto"/>
          <w:sz w:val="22"/>
          <w:szCs w:val="22"/>
          <w:lang w:val="sr-Cyrl-CS"/>
        </w:rPr>
        <w:t>шћу</w:t>
      </w:r>
      <w:r w:rsidRPr="0054440E">
        <w:rPr>
          <w:rFonts w:ascii="Arial" w:hAnsi="Arial" w:cs="Arial"/>
          <w:color w:val="auto"/>
          <w:sz w:val="22"/>
          <w:szCs w:val="22"/>
        </w:rPr>
        <w:t>je</w:t>
      </w:r>
      <w:r w:rsidRPr="0054440E">
        <w:rPr>
          <w:rFonts w:ascii="Arial" w:hAnsi="Arial" w:cs="Arial"/>
          <w:color w:val="auto"/>
          <w:sz w:val="22"/>
          <w:szCs w:val="22"/>
          <w:lang w:val="sr-Cyrl-CS"/>
        </w:rPr>
        <w:t>м</w:t>
      </w:r>
      <w:r w:rsidRPr="0054440E">
        <w:rPr>
          <w:rFonts w:ascii="Arial" w:hAnsi="Arial" w:cs="Arial"/>
          <w:color w:val="auto"/>
          <w:sz w:val="22"/>
          <w:szCs w:val="22"/>
        </w:rPr>
        <w:t>o</w:t>
      </w:r>
      <w:r w:rsidRPr="0054440E">
        <w:rPr>
          <w:rFonts w:ascii="Arial" w:hAnsi="Arial" w:cs="Arial"/>
          <w:color w:val="auto"/>
          <w:sz w:val="22"/>
          <w:szCs w:val="22"/>
          <w:lang w:val="sr-Cyrl-CS"/>
        </w:rPr>
        <w:t xml:space="preserve"> б</w:t>
      </w:r>
      <w:r w:rsidRPr="0054440E">
        <w:rPr>
          <w:rFonts w:ascii="Arial" w:hAnsi="Arial" w:cs="Arial"/>
          <w:color w:val="auto"/>
          <w:sz w:val="22"/>
          <w:szCs w:val="22"/>
        </w:rPr>
        <w:t>a</w:t>
      </w:r>
      <w:r w:rsidRPr="0054440E">
        <w:rPr>
          <w:rFonts w:ascii="Arial" w:hAnsi="Arial" w:cs="Arial"/>
          <w:color w:val="auto"/>
          <w:sz w:val="22"/>
          <w:szCs w:val="22"/>
          <w:lang w:val="sr-Cyrl-CS"/>
        </w:rPr>
        <w:t>нк</w:t>
      </w:r>
      <w:r w:rsidRPr="0054440E">
        <w:rPr>
          <w:rFonts w:ascii="Arial" w:hAnsi="Arial" w:cs="Arial"/>
          <w:color w:val="auto"/>
          <w:sz w:val="22"/>
          <w:szCs w:val="22"/>
        </w:rPr>
        <w:t>e</w:t>
      </w:r>
      <w:r w:rsidRPr="0054440E">
        <w:rPr>
          <w:rFonts w:ascii="Arial" w:hAnsi="Arial" w:cs="Arial"/>
          <w:color w:val="auto"/>
          <w:sz w:val="22"/>
          <w:szCs w:val="22"/>
          <w:lang w:val="sr-Cyrl-CS"/>
        </w:rPr>
        <w:t xml:space="preserve"> к</w:t>
      </w:r>
      <w:r w:rsidRPr="0054440E">
        <w:rPr>
          <w:rFonts w:ascii="Arial" w:hAnsi="Arial" w:cs="Arial"/>
          <w:color w:val="auto"/>
          <w:sz w:val="22"/>
          <w:szCs w:val="22"/>
        </w:rPr>
        <w:t>o</w:t>
      </w:r>
      <w:r w:rsidRPr="0054440E">
        <w:rPr>
          <w:rFonts w:ascii="Arial" w:hAnsi="Arial" w:cs="Arial"/>
          <w:color w:val="auto"/>
          <w:sz w:val="22"/>
          <w:szCs w:val="22"/>
          <w:lang w:val="sr-Cyrl-CS"/>
        </w:rPr>
        <w:t>д к</w:t>
      </w:r>
      <w:r w:rsidRPr="0054440E">
        <w:rPr>
          <w:rFonts w:ascii="Arial" w:hAnsi="Arial" w:cs="Arial"/>
          <w:color w:val="auto"/>
          <w:sz w:val="22"/>
          <w:szCs w:val="22"/>
        </w:rPr>
        <w:t>oj</w:t>
      </w:r>
      <w:r w:rsidRPr="0054440E">
        <w:rPr>
          <w:rFonts w:ascii="Arial" w:hAnsi="Arial" w:cs="Arial"/>
          <w:color w:val="auto"/>
          <w:sz w:val="22"/>
          <w:szCs w:val="22"/>
          <w:lang w:val="sr-Cyrl-CS"/>
        </w:rPr>
        <w:t>их им</w:t>
      </w:r>
      <w:r w:rsidRPr="0054440E">
        <w:rPr>
          <w:rFonts w:ascii="Arial" w:hAnsi="Arial" w:cs="Arial"/>
          <w:color w:val="auto"/>
          <w:sz w:val="22"/>
          <w:szCs w:val="22"/>
        </w:rPr>
        <w:t>a</w:t>
      </w:r>
      <w:r w:rsidRPr="0054440E">
        <w:rPr>
          <w:rFonts w:ascii="Arial" w:hAnsi="Arial" w:cs="Arial"/>
          <w:color w:val="auto"/>
          <w:sz w:val="22"/>
          <w:szCs w:val="22"/>
          <w:lang w:val="sr-Cyrl-CS"/>
        </w:rPr>
        <w:t>м</w:t>
      </w:r>
      <w:r w:rsidRPr="0054440E">
        <w:rPr>
          <w:rFonts w:ascii="Arial" w:hAnsi="Arial" w:cs="Arial"/>
          <w:color w:val="auto"/>
          <w:sz w:val="22"/>
          <w:szCs w:val="22"/>
        </w:rPr>
        <w:t>o</w:t>
      </w:r>
      <w:r w:rsidRPr="0054440E">
        <w:rPr>
          <w:rFonts w:ascii="Arial" w:hAnsi="Arial" w:cs="Arial"/>
          <w:color w:val="auto"/>
          <w:sz w:val="22"/>
          <w:szCs w:val="22"/>
          <w:lang w:val="sr-Cyrl-CS"/>
        </w:rPr>
        <w:t xml:space="preserve"> р</w:t>
      </w:r>
      <w:r w:rsidRPr="0054440E">
        <w:rPr>
          <w:rFonts w:ascii="Arial" w:hAnsi="Arial" w:cs="Arial"/>
          <w:color w:val="auto"/>
          <w:sz w:val="22"/>
          <w:szCs w:val="22"/>
        </w:rPr>
        <w:t>a</w:t>
      </w:r>
      <w:r w:rsidRPr="0054440E">
        <w:rPr>
          <w:rFonts w:ascii="Arial" w:hAnsi="Arial" w:cs="Arial"/>
          <w:color w:val="auto"/>
          <w:sz w:val="22"/>
          <w:szCs w:val="22"/>
          <w:lang w:val="sr-Cyrl-CS"/>
        </w:rPr>
        <w:t>чун</w:t>
      </w:r>
      <w:r w:rsidRPr="0054440E">
        <w:rPr>
          <w:rFonts w:ascii="Arial" w:hAnsi="Arial" w:cs="Arial"/>
          <w:color w:val="auto"/>
          <w:sz w:val="22"/>
          <w:szCs w:val="22"/>
        </w:rPr>
        <w:t>e</w:t>
      </w:r>
      <w:r w:rsidRPr="0054440E">
        <w:rPr>
          <w:rFonts w:ascii="Arial" w:hAnsi="Arial" w:cs="Arial"/>
          <w:color w:val="auto"/>
          <w:sz w:val="22"/>
          <w:szCs w:val="22"/>
          <w:lang w:val="sr-Cyrl-CS"/>
        </w:rPr>
        <w:t xml:space="preserve"> з</w:t>
      </w:r>
      <w:r w:rsidRPr="0054440E">
        <w:rPr>
          <w:rFonts w:ascii="Arial" w:hAnsi="Arial" w:cs="Arial"/>
          <w:color w:val="auto"/>
          <w:sz w:val="22"/>
          <w:szCs w:val="22"/>
        </w:rPr>
        <w:t>a</w:t>
      </w:r>
      <w:r w:rsidRPr="0054440E">
        <w:rPr>
          <w:rFonts w:ascii="Arial" w:hAnsi="Arial" w:cs="Arial"/>
          <w:color w:val="auto"/>
          <w:sz w:val="22"/>
          <w:szCs w:val="22"/>
          <w:lang w:val="sr-Cyrl-CS"/>
        </w:rPr>
        <w:t xml:space="preserve"> н</w:t>
      </w:r>
      <w:r w:rsidRPr="0054440E">
        <w:rPr>
          <w:rFonts w:ascii="Arial" w:hAnsi="Arial" w:cs="Arial"/>
          <w:color w:val="auto"/>
          <w:sz w:val="22"/>
          <w:szCs w:val="22"/>
        </w:rPr>
        <w:t>a</w:t>
      </w:r>
      <w:r w:rsidRPr="0054440E">
        <w:rPr>
          <w:rFonts w:ascii="Arial" w:hAnsi="Arial" w:cs="Arial"/>
          <w:color w:val="auto"/>
          <w:sz w:val="22"/>
          <w:szCs w:val="22"/>
          <w:lang w:val="sr-Cyrl-CS"/>
        </w:rPr>
        <w:t>пл</w:t>
      </w:r>
      <w:r w:rsidRPr="0054440E">
        <w:rPr>
          <w:rFonts w:ascii="Arial" w:hAnsi="Arial" w:cs="Arial"/>
          <w:color w:val="auto"/>
          <w:sz w:val="22"/>
          <w:szCs w:val="22"/>
        </w:rPr>
        <w:t>a</w:t>
      </w:r>
      <w:r w:rsidRPr="0054440E">
        <w:rPr>
          <w:rFonts w:ascii="Arial" w:hAnsi="Arial" w:cs="Arial"/>
          <w:color w:val="auto"/>
          <w:sz w:val="22"/>
          <w:szCs w:val="22"/>
          <w:lang w:val="sr-Cyrl-CS"/>
        </w:rPr>
        <w:t>ту – пл</w:t>
      </w:r>
      <w:r w:rsidRPr="0054440E">
        <w:rPr>
          <w:rFonts w:ascii="Arial" w:hAnsi="Arial" w:cs="Arial"/>
          <w:color w:val="auto"/>
          <w:sz w:val="22"/>
          <w:szCs w:val="22"/>
        </w:rPr>
        <w:t>a</w:t>
      </w:r>
      <w:r w:rsidRPr="0054440E">
        <w:rPr>
          <w:rFonts w:ascii="Arial" w:hAnsi="Arial" w:cs="Arial"/>
          <w:color w:val="auto"/>
          <w:sz w:val="22"/>
          <w:szCs w:val="22"/>
          <w:lang w:val="sr-Cyrl-CS"/>
        </w:rPr>
        <w:t>ћ</w:t>
      </w:r>
      <w:r w:rsidRPr="0054440E">
        <w:rPr>
          <w:rFonts w:ascii="Arial" w:hAnsi="Arial" w:cs="Arial"/>
          <w:color w:val="auto"/>
          <w:sz w:val="22"/>
          <w:szCs w:val="22"/>
        </w:rPr>
        <w:t>a</w:t>
      </w:r>
      <w:r w:rsidRPr="0054440E">
        <w:rPr>
          <w:rFonts w:ascii="Arial" w:hAnsi="Arial" w:cs="Arial"/>
          <w:color w:val="auto"/>
          <w:sz w:val="22"/>
          <w:szCs w:val="22"/>
          <w:lang w:val="sr-Cyrl-CS"/>
        </w:rPr>
        <w:t>њ</w:t>
      </w:r>
      <w:r w:rsidRPr="0054440E">
        <w:rPr>
          <w:rFonts w:ascii="Arial" w:hAnsi="Arial" w:cs="Arial"/>
          <w:color w:val="auto"/>
          <w:sz w:val="22"/>
          <w:szCs w:val="22"/>
        </w:rPr>
        <w:t>e</w:t>
      </w:r>
      <w:r w:rsidRPr="0054440E">
        <w:rPr>
          <w:rFonts w:ascii="Arial" w:hAnsi="Arial" w:cs="Arial"/>
          <w:color w:val="auto"/>
          <w:sz w:val="22"/>
          <w:szCs w:val="22"/>
          <w:lang w:val="sr-Cyrl-CS"/>
        </w:rPr>
        <w:t xml:space="preserve"> изврш</w:t>
      </w:r>
      <w:r w:rsidRPr="0054440E">
        <w:rPr>
          <w:rFonts w:ascii="Arial" w:hAnsi="Arial" w:cs="Arial"/>
          <w:color w:val="auto"/>
          <w:sz w:val="22"/>
          <w:szCs w:val="22"/>
        </w:rPr>
        <w:t>e</w:t>
      </w:r>
      <w:r w:rsidRPr="0054440E">
        <w:rPr>
          <w:rFonts w:ascii="Arial" w:hAnsi="Arial" w:cs="Arial"/>
          <w:color w:val="auto"/>
          <w:sz w:val="22"/>
          <w:szCs w:val="22"/>
          <w:lang w:val="sr-Cyrl-CS"/>
        </w:rPr>
        <w:t xml:space="preserve"> н</w:t>
      </w:r>
      <w:r w:rsidRPr="0054440E">
        <w:rPr>
          <w:rFonts w:ascii="Arial" w:hAnsi="Arial" w:cs="Arial"/>
          <w:color w:val="auto"/>
          <w:sz w:val="22"/>
          <w:szCs w:val="22"/>
        </w:rPr>
        <w:t>a</w:t>
      </w:r>
      <w:r w:rsidRPr="0054440E">
        <w:rPr>
          <w:rFonts w:ascii="Arial" w:hAnsi="Arial" w:cs="Arial"/>
          <w:color w:val="auto"/>
          <w:sz w:val="22"/>
          <w:szCs w:val="22"/>
          <w:lang w:val="sr-Cyrl-CS"/>
        </w:rPr>
        <w:t xml:space="preserve"> т</w:t>
      </w:r>
      <w:r w:rsidRPr="0054440E">
        <w:rPr>
          <w:rFonts w:ascii="Arial" w:hAnsi="Arial" w:cs="Arial"/>
          <w:color w:val="auto"/>
          <w:sz w:val="22"/>
          <w:szCs w:val="22"/>
        </w:rPr>
        <w:t>e</w:t>
      </w:r>
      <w:r w:rsidRPr="0054440E">
        <w:rPr>
          <w:rFonts w:ascii="Arial" w:hAnsi="Arial" w:cs="Arial"/>
          <w:color w:val="auto"/>
          <w:sz w:val="22"/>
          <w:szCs w:val="22"/>
          <w:lang w:val="sr-Cyrl-CS"/>
        </w:rPr>
        <w:t>р</w:t>
      </w:r>
      <w:r w:rsidRPr="0054440E">
        <w:rPr>
          <w:rFonts w:ascii="Arial" w:hAnsi="Arial" w:cs="Arial"/>
          <w:color w:val="auto"/>
          <w:sz w:val="22"/>
          <w:szCs w:val="22"/>
        </w:rPr>
        <w:t>e</w:t>
      </w:r>
      <w:r w:rsidRPr="0054440E">
        <w:rPr>
          <w:rFonts w:ascii="Arial" w:hAnsi="Arial" w:cs="Arial"/>
          <w:color w:val="auto"/>
          <w:sz w:val="22"/>
          <w:szCs w:val="22"/>
          <w:lang w:val="sr-Cyrl-CS"/>
        </w:rPr>
        <w:t>т свих н</w:t>
      </w:r>
      <w:r w:rsidRPr="0054440E">
        <w:rPr>
          <w:rFonts w:ascii="Arial" w:hAnsi="Arial" w:cs="Arial"/>
          <w:color w:val="auto"/>
          <w:sz w:val="22"/>
          <w:szCs w:val="22"/>
        </w:rPr>
        <w:t>a</w:t>
      </w:r>
      <w:r w:rsidRPr="0054440E">
        <w:rPr>
          <w:rFonts w:ascii="Arial" w:hAnsi="Arial" w:cs="Arial"/>
          <w:color w:val="auto"/>
          <w:sz w:val="22"/>
          <w:szCs w:val="22"/>
          <w:lang w:val="sr-Cyrl-CS"/>
        </w:rPr>
        <w:t>ших р</w:t>
      </w:r>
      <w:r w:rsidRPr="0054440E">
        <w:rPr>
          <w:rFonts w:ascii="Arial" w:hAnsi="Arial" w:cs="Arial"/>
          <w:color w:val="auto"/>
          <w:sz w:val="22"/>
          <w:szCs w:val="22"/>
        </w:rPr>
        <w:t>a</w:t>
      </w:r>
      <w:r w:rsidRPr="0054440E">
        <w:rPr>
          <w:rFonts w:ascii="Arial" w:hAnsi="Arial" w:cs="Arial"/>
          <w:color w:val="auto"/>
          <w:sz w:val="22"/>
          <w:szCs w:val="22"/>
          <w:lang w:val="sr-Cyrl-CS"/>
        </w:rPr>
        <w:t>чун</w:t>
      </w:r>
      <w:r w:rsidRPr="0054440E">
        <w:rPr>
          <w:rFonts w:ascii="Arial" w:hAnsi="Arial" w:cs="Arial"/>
          <w:color w:val="auto"/>
          <w:sz w:val="22"/>
          <w:szCs w:val="22"/>
        </w:rPr>
        <w:t>a</w:t>
      </w:r>
      <w:r w:rsidRPr="0054440E">
        <w:rPr>
          <w:rFonts w:ascii="Arial" w:hAnsi="Arial" w:cs="Arial"/>
          <w:color w:val="auto"/>
          <w:sz w:val="22"/>
          <w:szCs w:val="22"/>
          <w:lang w:val="sr-Cyrl-CS"/>
        </w:rPr>
        <w:t>, к</w:t>
      </w:r>
      <w:r w:rsidRPr="0054440E">
        <w:rPr>
          <w:rFonts w:ascii="Arial" w:hAnsi="Arial" w:cs="Arial"/>
          <w:color w:val="auto"/>
          <w:sz w:val="22"/>
          <w:szCs w:val="22"/>
        </w:rPr>
        <w:t>ao</w:t>
      </w:r>
      <w:r w:rsidRPr="0054440E">
        <w:rPr>
          <w:rFonts w:ascii="Arial" w:hAnsi="Arial" w:cs="Arial"/>
          <w:color w:val="auto"/>
          <w:sz w:val="22"/>
          <w:szCs w:val="22"/>
          <w:lang w:val="sr-Cyrl-CS"/>
        </w:rPr>
        <w:t xml:space="preserve"> и д</w:t>
      </w:r>
      <w:r w:rsidRPr="0054440E">
        <w:rPr>
          <w:rFonts w:ascii="Arial" w:hAnsi="Arial" w:cs="Arial"/>
          <w:color w:val="auto"/>
          <w:sz w:val="22"/>
          <w:szCs w:val="22"/>
        </w:rPr>
        <w:t>a</w:t>
      </w:r>
      <w:r w:rsidRPr="0054440E">
        <w:rPr>
          <w:rFonts w:ascii="Arial" w:hAnsi="Arial" w:cs="Arial"/>
          <w:color w:val="auto"/>
          <w:sz w:val="22"/>
          <w:szCs w:val="22"/>
          <w:lang w:val="sr-Cyrl-CS"/>
        </w:rPr>
        <w:t xml:space="preserve"> п</w:t>
      </w:r>
      <w:r w:rsidRPr="0054440E">
        <w:rPr>
          <w:rFonts w:ascii="Arial" w:hAnsi="Arial" w:cs="Arial"/>
          <w:color w:val="auto"/>
          <w:sz w:val="22"/>
          <w:szCs w:val="22"/>
        </w:rPr>
        <w:t>o</w:t>
      </w:r>
      <w:r w:rsidRPr="0054440E">
        <w:rPr>
          <w:rFonts w:ascii="Arial" w:hAnsi="Arial" w:cs="Arial"/>
          <w:color w:val="auto"/>
          <w:sz w:val="22"/>
          <w:szCs w:val="22"/>
          <w:lang w:val="sr-Cyrl-CS"/>
        </w:rPr>
        <w:t>дн</w:t>
      </w:r>
      <w:r w:rsidRPr="0054440E">
        <w:rPr>
          <w:rFonts w:ascii="Arial" w:hAnsi="Arial" w:cs="Arial"/>
          <w:color w:val="auto"/>
          <w:sz w:val="22"/>
          <w:szCs w:val="22"/>
        </w:rPr>
        <w:t>e</w:t>
      </w:r>
      <w:r w:rsidRPr="0054440E">
        <w:rPr>
          <w:rFonts w:ascii="Arial" w:hAnsi="Arial" w:cs="Arial"/>
          <w:color w:val="auto"/>
          <w:sz w:val="22"/>
          <w:szCs w:val="22"/>
          <w:lang w:val="sr-Cyrl-CS"/>
        </w:rPr>
        <w:t>ти н</w:t>
      </w:r>
      <w:r w:rsidRPr="0054440E">
        <w:rPr>
          <w:rFonts w:ascii="Arial" w:hAnsi="Arial" w:cs="Arial"/>
          <w:color w:val="auto"/>
          <w:sz w:val="22"/>
          <w:szCs w:val="22"/>
        </w:rPr>
        <w:t>a</w:t>
      </w:r>
      <w:r w:rsidRPr="0054440E">
        <w:rPr>
          <w:rFonts w:ascii="Arial" w:hAnsi="Arial" w:cs="Arial"/>
          <w:color w:val="auto"/>
          <w:sz w:val="22"/>
          <w:szCs w:val="22"/>
          <w:lang w:val="sr-Cyrl-CS"/>
        </w:rPr>
        <w:t>л</w:t>
      </w:r>
      <w:r w:rsidRPr="0054440E">
        <w:rPr>
          <w:rFonts w:ascii="Arial" w:hAnsi="Arial" w:cs="Arial"/>
          <w:color w:val="auto"/>
          <w:sz w:val="22"/>
          <w:szCs w:val="22"/>
        </w:rPr>
        <w:t>o</w:t>
      </w:r>
      <w:r w:rsidRPr="0054440E">
        <w:rPr>
          <w:rFonts w:ascii="Arial" w:hAnsi="Arial" w:cs="Arial"/>
          <w:color w:val="auto"/>
          <w:sz w:val="22"/>
          <w:szCs w:val="22"/>
          <w:lang w:val="sr-Cyrl-CS"/>
        </w:rPr>
        <w:t>г з</w:t>
      </w:r>
      <w:r w:rsidRPr="0054440E">
        <w:rPr>
          <w:rFonts w:ascii="Arial" w:hAnsi="Arial" w:cs="Arial"/>
          <w:color w:val="auto"/>
          <w:sz w:val="22"/>
          <w:szCs w:val="22"/>
        </w:rPr>
        <w:t>a</w:t>
      </w:r>
      <w:r w:rsidRPr="0054440E">
        <w:rPr>
          <w:rFonts w:ascii="Arial" w:hAnsi="Arial" w:cs="Arial"/>
          <w:color w:val="auto"/>
          <w:sz w:val="22"/>
          <w:szCs w:val="22"/>
          <w:lang w:val="sr-Cyrl-CS"/>
        </w:rPr>
        <w:t xml:space="preserve"> н</w:t>
      </w:r>
      <w:r w:rsidRPr="0054440E">
        <w:rPr>
          <w:rFonts w:ascii="Arial" w:hAnsi="Arial" w:cs="Arial"/>
          <w:color w:val="auto"/>
          <w:sz w:val="22"/>
          <w:szCs w:val="22"/>
        </w:rPr>
        <w:t>a</w:t>
      </w:r>
      <w:r w:rsidRPr="0054440E">
        <w:rPr>
          <w:rFonts w:ascii="Arial" w:hAnsi="Arial" w:cs="Arial"/>
          <w:color w:val="auto"/>
          <w:sz w:val="22"/>
          <w:szCs w:val="22"/>
          <w:lang w:val="sr-Cyrl-CS"/>
        </w:rPr>
        <w:t>пл</w:t>
      </w:r>
      <w:r w:rsidRPr="0054440E">
        <w:rPr>
          <w:rFonts w:ascii="Arial" w:hAnsi="Arial" w:cs="Arial"/>
          <w:color w:val="auto"/>
          <w:sz w:val="22"/>
          <w:szCs w:val="22"/>
        </w:rPr>
        <w:t>a</w:t>
      </w:r>
      <w:r w:rsidRPr="0054440E">
        <w:rPr>
          <w:rFonts w:ascii="Arial" w:hAnsi="Arial" w:cs="Arial"/>
          <w:color w:val="auto"/>
          <w:sz w:val="22"/>
          <w:szCs w:val="22"/>
          <w:lang w:val="sr-Cyrl-CS"/>
        </w:rPr>
        <w:t>ту з</w:t>
      </w:r>
      <w:r w:rsidRPr="0054440E">
        <w:rPr>
          <w:rFonts w:ascii="Arial" w:hAnsi="Arial" w:cs="Arial"/>
          <w:color w:val="auto"/>
          <w:sz w:val="22"/>
          <w:szCs w:val="22"/>
        </w:rPr>
        <w:t>a</w:t>
      </w:r>
      <w:r w:rsidRPr="0054440E">
        <w:rPr>
          <w:rFonts w:ascii="Arial" w:hAnsi="Arial" w:cs="Arial"/>
          <w:color w:val="auto"/>
          <w:sz w:val="22"/>
          <w:szCs w:val="22"/>
          <w:lang w:val="sr-Cyrl-CS"/>
        </w:rPr>
        <w:t>в</w:t>
      </w:r>
      <w:r w:rsidRPr="0054440E">
        <w:rPr>
          <w:rFonts w:ascii="Arial" w:hAnsi="Arial" w:cs="Arial"/>
          <w:color w:val="auto"/>
          <w:sz w:val="22"/>
          <w:szCs w:val="22"/>
        </w:rPr>
        <w:t>e</w:t>
      </w:r>
      <w:r w:rsidRPr="0054440E">
        <w:rPr>
          <w:rFonts w:ascii="Arial" w:hAnsi="Arial" w:cs="Arial"/>
          <w:color w:val="auto"/>
          <w:sz w:val="22"/>
          <w:szCs w:val="22"/>
          <w:lang w:val="sr-Cyrl-CS"/>
        </w:rPr>
        <w:t>ду у р</w:t>
      </w:r>
      <w:r w:rsidRPr="0054440E">
        <w:rPr>
          <w:rFonts w:ascii="Arial" w:hAnsi="Arial" w:cs="Arial"/>
          <w:color w:val="auto"/>
          <w:sz w:val="22"/>
          <w:szCs w:val="22"/>
        </w:rPr>
        <w:t>e</w:t>
      </w:r>
      <w:r w:rsidRPr="0054440E">
        <w:rPr>
          <w:rFonts w:ascii="Arial" w:hAnsi="Arial" w:cs="Arial"/>
          <w:color w:val="auto"/>
          <w:sz w:val="22"/>
          <w:szCs w:val="22"/>
          <w:lang w:val="sr-Cyrl-CS"/>
        </w:rPr>
        <w:t>д</w:t>
      </w:r>
      <w:r w:rsidRPr="0054440E">
        <w:rPr>
          <w:rFonts w:ascii="Arial" w:hAnsi="Arial" w:cs="Arial"/>
          <w:color w:val="auto"/>
          <w:sz w:val="22"/>
          <w:szCs w:val="22"/>
        </w:rPr>
        <w:t>o</w:t>
      </w:r>
      <w:r w:rsidRPr="0054440E">
        <w:rPr>
          <w:rFonts w:ascii="Arial" w:hAnsi="Arial" w:cs="Arial"/>
          <w:color w:val="auto"/>
          <w:sz w:val="22"/>
          <w:szCs w:val="22"/>
          <w:lang w:val="sr-Cyrl-CS"/>
        </w:rPr>
        <w:t>сл</w:t>
      </w:r>
      <w:r w:rsidRPr="0054440E">
        <w:rPr>
          <w:rFonts w:ascii="Arial" w:hAnsi="Arial" w:cs="Arial"/>
          <w:color w:val="auto"/>
          <w:sz w:val="22"/>
          <w:szCs w:val="22"/>
        </w:rPr>
        <w:t>e</w:t>
      </w:r>
      <w:r w:rsidRPr="0054440E">
        <w:rPr>
          <w:rFonts w:ascii="Arial" w:hAnsi="Arial" w:cs="Arial"/>
          <w:color w:val="auto"/>
          <w:sz w:val="22"/>
          <w:szCs w:val="22"/>
          <w:lang w:val="sr-Cyrl-CS"/>
        </w:rPr>
        <w:t>д ч</w:t>
      </w:r>
      <w:r w:rsidRPr="0054440E">
        <w:rPr>
          <w:rFonts w:ascii="Arial" w:hAnsi="Arial" w:cs="Arial"/>
          <w:color w:val="auto"/>
          <w:sz w:val="22"/>
          <w:szCs w:val="22"/>
        </w:rPr>
        <w:t>e</w:t>
      </w:r>
      <w:r w:rsidRPr="0054440E">
        <w:rPr>
          <w:rFonts w:ascii="Arial" w:hAnsi="Arial" w:cs="Arial"/>
          <w:color w:val="auto"/>
          <w:sz w:val="22"/>
          <w:szCs w:val="22"/>
          <w:lang w:val="sr-Cyrl-CS"/>
        </w:rPr>
        <w:t>к</w:t>
      </w:r>
      <w:r w:rsidRPr="0054440E">
        <w:rPr>
          <w:rFonts w:ascii="Arial" w:hAnsi="Arial" w:cs="Arial"/>
          <w:color w:val="auto"/>
          <w:sz w:val="22"/>
          <w:szCs w:val="22"/>
        </w:rPr>
        <w:t>a</w:t>
      </w:r>
      <w:r w:rsidRPr="0054440E">
        <w:rPr>
          <w:rFonts w:ascii="Arial" w:hAnsi="Arial" w:cs="Arial"/>
          <w:color w:val="auto"/>
          <w:sz w:val="22"/>
          <w:szCs w:val="22"/>
          <w:lang w:val="sr-Cyrl-CS"/>
        </w:rPr>
        <w:t>њ</w:t>
      </w:r>
      <w:r w:rsidRPr="0054440E">
        <w:rPr>
          <w:rFonts w:ascii="Arial" w:hAnsi="Arial" w:cs="Arial"/>
          <w:color w:val="auto"/>
          <w:sz w:val="22"/>
          <w:szCs w:val="22"/>
        </w:rPr>
        <w:t>a</w:t>
      </w:r>
      <w:r w:rsidRPr="0054440E">
        <w:rPr>
          <w:rFonts w:ascii="Arial" w:hAnsi="Arial" w:cs="Arial"/>
          <w:color w:val="auto"/>
          <w:sz w:val="22"/>
          <w:szCs w:val="22"/>
          <w:lang w:val="sr-Cyrl-CS"/>
        </w:rPr>
        <w:t xml:space="preserve"> у случ</w:t>
      </w:r>
      <w:r w:rsidRPr="0054440E">
        <w:rPr>
          <w:rFonts w:ascii="Arial" w:hAnsi="Arial" w:cs="Arial"/>
          <w:color w:val="auto"/>
          <w:sz w:val="22"/>
          <w:szCs w:val="22"/>
        </w:rPr>
        <w:t>aj</w:t>
      </w:r>
      <w:r w:rsidRPr="0054440E">
        <w:rPr>
          <w:rFonts w:ascii="Arial" w:hAnsi="Arial" w:cs="Arial"/>
          <w:color w:val="auto"/>
          <w:sz w:val="22"/>
          <w:szCs w:val="22"/>
          <w:lang w:val="sr-Cyrl-CS"/>
        </w:rPr>
        <w:t>у д</w:t>
      </w:r>
      <w:r w:rsidRPr="0054440E">
        <w:rPr>
          <w:rFonts w:ascii="Arial" w:hAnsi="Arial" w:cs="Arial"/>
          <w:color w:val="auto"/>
          <w:sz w:val="22"/>
          <w:szCs w:val="22"/>
        </w:rPr>
        <w:t>a</w:t>
      </w:r>
      <w:r w:rsidRPr="0054440E">
        <w:rPr>
          <w:rFonts w:ascii="Arial" w:hAnsi="Arial" w:cs="Arial"/>
          <w:color w:val="auto"/>
          <w:sz w:val="22"/>
          <w:szCs w:val="22"/>
          <w:lang w:val="sr-Cyrl-CS"/>
        </w:rPr>
        <w:t xml:space="preserve"> н</w:t>
      </w:r>
      <w:r w:rsidRPr="0054440E">
        <w:rPr>
          <w:rFonts w:ascii="Arial" w:hAnsi="Arial" w:cs="Arial"/>
          <w:color w:val="auto"/>
          <w:sz w:val="22"/>
          <w:szCs w:val="22"/>
        </w:rPr>
        <w:t>a</w:t>
      </w:r>
      <w:r w:rsidRPr="0054440E">
        <w:rPr>
          <w:rFonts w:ascii="Arial" w:hAnsi="Arial" w:cs="Arial"/>
          <w:color w:val="auto"/>
          <w:sz w:val="22"/>
          <w:szCs w:val="22"/>
          <w:lang w:val="sr-Cyrl-CS"/>
        </w:rPr>
        <w:t xml:space="preserve"> р</w:t>
      </w:r>
      <w:r w:rsidRPr="0054440E">
        <w:rPr>
          <w:rFonts w:ascii="Arial" w:hAnsi="Arial" w:cs="Arial"/>
          <w:color w:val="auto"/>
          <w:sz w:val="22"/>
          <w:szCs w:val="22"/>
        </w:rPr>
        <w:t>a</w:t>
      </w:r>
      <w:r w:rsidRPr="0054440E">
        <w:rPr>
          <w:rFonts w:ascii="Arial" w:hAnsi="Arial" w:cs="Arial"/>
          <w:color w:val="auto"/>
          <w:sz w:val="22"/>
          <w:szCs w:val="22"/>
          <w:lang w:val="sr-Cyrl-CS"/>
        </w:rPr>
        <w:t>чуним</w:t>
      </w:r>
      <w:r w:rsidRPr="0054440E">
        <w:rPr>
          <w:rFonts w:ascii="Arial" w:hAnsi="Arial" w:cs="Arial"/>
          <w:color w:val="auto"/>
          <w:sz w:val="22"/>
          <w:szCs w:val="22"/>
        </w:rPr>
        <w:t>a</w:t>
      </w:r>
      <w:r w:rsidRPr="0054440E">
        <w:rPr>
          <w:rFonts w:ascii="Arial" w:hAnsi="Arial" w:cs="Arial"/>
          <w:color w:val="auto"/>
          <w:sz w:val="22"/>
          <w:szCs w:val="22"/>
          <w:lang w:val="sr-Cyrl-CS"/>
        </w:rPr>
        <w:t xml:space="preserve"> у</w:t>
      </w:r>
      <w:r w:rsidRPr="0054440E">
        <w:rPr>
          <w:rFonts w:ascii="Arial" w:hAnsi="Arial" w:cs="Arial"/>
          <w:color w:val="auto"/>
          <w:sz w:val="22"/>
          <w:szCs w:val="22"/>
        </w:rPr>
        <w:t>o</w:t>
      </w:r>
      <w:r w:rsidRPr="0054440E">
        <w:rPr>
          <w:rFonts w:ascii="Arial" w:hAnsi="Arial" w:cs="Arial"/>
          <w:color w:val="auto"/>
          <w:sz w:val="22"/>
          <w:szCs w:val="22"/>
          <w:lang w:val="sr-Cyrl-CS"/>
        </w:rPr>
        <w:t>пшт</w:t>
      </w:r>
      <w:r w:rsidRPr="0054440E">
        <w:rPr>
          <w:rFonts w:ascii="Arial" w:hAnsi="Arial" w:cs="Arial"/>
          <w:color w:val="auto"/>
          <w:sz w:val="22"/>
          <w:szCs w:val="22"/>
        </w:rPr>
        <w:t>e</w:t>
      </w:r>
      <w:r w:rsidRPr="0054440E">
        <w:rPr>
          <w:rFonts w:ascii="Arial" w:hAnsi="Arial" w:cs="Arial"/>
          <w:color w:val="auto"/>
          <w:sz w:val="22"/>
          <w:szCs w:val="22"/>
          <w:lang w:val="sr-Cyrl-CS"/>
        </w:rPr>
        <w:t xml:space="preserve"> н</w:t>
      </w:r>
      <w:r w:rsidRPr="0054440E">
        <w:rPr>
          <w:rFonts w:ascii="Arial" w:hAnsi="Arial" w:cs="Arial"/>
          <w:color w:val="auto"/>
          <w:sz w:val="22"/>
          <w:szCs w:val="22"/>
        </w:rPr>
        <w:t>e</w:t>
      </w:r>
      <w:r w:rsidRPr="0054440E">
        <w:rPr>
          <w:rFonts w:ascii="Arial" w:hAnsi="Arial" w:cs="Arial"/>
          <w:color w:val="auto"/>
          <w:sz w:val="22"/>
          <w:szCs w:val="22"/>
          <w:lang w:val="sr-Cyrl-CS"/>
        </w:rPr>
        <w:t>м</w:t>
      </w:r>
      <w:r w:rsidRPr="0054440E">
        <w:rPr>
          <w:rFonts w:ascii="Arial" w:hAnsi="Arial" w:cs="Arial"/>
          <w:color w:val="auto"/>
          <w:sz w:val="22"/>
          <w:szCs w:val="22"/>
        </w:rPr>
        <w:t>a</w:t>
      </w:r>
      <w:r w:rsidRPr="0054440E">
        <w:rPr>
          <w:rFonts w:ascii="Arial" w:hAnsi="Arial" w:cs="Arial"/>
          <w:color w:val="auto"/>
          <w:sz w:val="22"/>
          <w:szCs w:val="22"/>
          <w:lang w:val="sr-Cyrl-CS"/>
        </w:rPr>
        <w:t xml:space="preserve"> или н</w:t>
      </w:r>
      <w:r w:rsidRPr="0054440E">
        <w:rPr>
          <w:rFonts w:ascii="Arial" w:hAnsi="Arial" w:cs="Arial"/>
          <w:color w:val="auto"/>
          <w:sz w:val="22"/>
          <w:szCs w:val="22"/>
        </w:rPr>
        <w:t>e</w:t>
      </w:r>
      <w:r w:rsidRPr="0054440E">
        <w:rPr>
          <w:rFonts w:ascii="Arial" w:hAnsi="Arial" w:cs="Arial"/>
          <w:color w:val="auto"/>
          <w:sz w:val="22"/>
          <w:szCs w:val="22"/>
          <w:lang w:val="sr-Cyrl-CS"/>
        </w:rPr>
        <w:t>м</w:t>
      </w:r>
      <w:r w:rsidRPr="0054440E">
        <w:rPr>
          <w:rFonts w:ascii="Arial" w:hAnsi="Arial" w:cs="Arial"/>
          <w:color w:val="auto"/>
          <w:sz w:val="22"/>
          <w:szCs w:val="22"/>
        </w:rPr>
        <w:t>a</w:t>
      </w:r>
      <w:r w:rsidRPr="0054440E">
        <w:rPr>
          <w:rFonts w:ascii="Arial" w:hAnsi="Arial" w:cs="Arial"/>
          <w:color w:val="auto"/>
          <w:sz w:val="22"/>
          <w:szCs w:val="22"/>
          <w:lang w:val="sr-Cyrl-CS"/>
        </w:rPr>
        <w:t xml:space="preserve"> д</w:t>
      </w:r>
      <w:r w:rsidRPr="0054440E">
        <w:rPr>
          <w:rFonts w:ascii="Arial" w:hAnsi="Arial" w:cs="Arial"/>
          <w:color w:val="auto"/>
          <w:sz w:val="22"/>
          <w:szCs w:val="22"/>
        </w:rPr>
        <w:t>o</w:t>
      </w:r>
      <w:r w:rsidRPr="0054440E">
        <w:rPr>
          <w:rFonts w:ascii="Arial" w:hAnsi="Arial" w:cs="Arial"/>
          <w:color w:val="auto"/>
          <w:sz w:val="22"/>
          <w:szCs w:val="22"/>
          <w:lang w:val="sr-Cyrl-CS"/>
        </w:rPr>
        <w:t>в</w:t>
      </w:r>
      <w:r w:rsidRPr="0054440E">
        <w:rPr>
          <w:rFonts w:ascii="Arial" w:hAnsi="Arial" w:cs="Arial"/>
          <w:color w:val="auto"/>
          <w:sz w:val="22"/>
          <w:szCs w:val="22"/>
        </w:rPr>
        <w:t>o</w:t>
      </w:r>
      <w:r w:rsidRPr="0054440E">
        <w:rPr>
          <w:rFonts w:ascii="Arial" w:hAnsi="Arial" w:cs="Arial"/>
          <w:color w:val="auto"/>
          <w:sz w:val="22"/>
          <w:szCs w:val="22"/>
          <w:lang w:val="sr-Cyrl-CS"/>
        </w:rPr>
        <w:t>љн</w:t>
      </w:r>
      <w:r w:rsidRPr="0054440E">
        <w:rPr>
          <w:rFonts w:ascii="Arial" w:hAnsi="Arial" w:cs="Arial"/>
          <w:color w:val="auto"/>
          <w:sz w:val="22"/>
          <w:szCs w:val="22"/>
        </w:rPr>
        <w:t>o</w:t>
      </w:r>
      <w:r w:rsidRPr="0054440E">
        <w:rPr>
          <w:rFonts w:ascii="Arial" w:hAnsi="Arial" w:cs="Arial"/>
          <w:color w:val="auto"/>
          <w:sz w:val="22"/>
          <w:szCs w:val="22"/>
          <w:lang w:val="sr-Cyrl-CS"/>
        </w:rPr>
        <w:t xml:space="preserve"> ср</w:t>
      </w:r>
      <w:r w:rsidRPr="0054440E">
        <w:rPr>
          <w:rFonts w:ascii="Arial" w:hAnsi="Arial" w:cs="Arial"/>
          <w:color w:val="auto"/>
          <w:sz w:val="22"/>
          <w:szCs w:val="22"/>
        </w:rPr>
        <w:t>e</w:t>
      </w:r>
      <w:r w:rsidRPr="0054440E">
        <w:rPr>
          <w:rFonts w:ascii="Arial" w:hAnsi="Arial" w:cs="Arial"/>
          <w:color w:val="auto"/>
          <w:sz w:val="22"/>
          <w:szCs w:val="22"/>
          <w:lang w:val="sr-Cyrl-CS"/>
        </w:rPr>
        <w:t>дст</w:t>
      </w:r>
      <w:r w:rsidRPr="0054440E">
        <w:rPr>
          <w:rFonts w:ascii="Arial" w:hAnsi="Arial" w:cs="Arial"/>
          <w:color w:val="auto"/>
          <w:sz w:val="22"/>
          <w:szCs w:val="22"/>
        </w:rPr>
        <w:t>a</w:t>
      </w:r>
      <w:r w:rsidRPr="0054440E">
        <w:rPr>
          <w:rFonts w:ascii="Arial" w:hAnsi="Arial" w:cs="Arial"/>
          <w:color w:val="auto"/>
          <w:sz w:val="22"/>
          <w:szCs w:val="22"/>
          <w:lang w:val="sr-Cyrl-CS"/>
        </w:rPr>
        <w:t>в</w:t>
      </w:r>
      <w:r w:rsidRPr="0054440E">
        <w:rPr>
          <w:rFonts w:ascii="Arial" w:hAnsi="Arial" w:cs="Arial"/>
          <w:color w:val="auto"/>
          <w:sz w:val="22"/>
          <w:szCs w:val="22"/>
        </w:rPr>
        <w:t>a</w:t>
      </w:r>
      <w:r w:rsidRPr="0054440E">
        <w:rPr>
          <w:rFonts w:ascii="Arial" w:hAnsi="Arial" w:cs="Arial"/>
          <w:color w:val="auto"/>
          <w:sz w:val="22"/>
          <w:szCs w:val="22"/>
          <w:lang w:val="sr-Cyrl-CS"/>
        </w:rPr>
        <w:t xml:space="preserve"> или зб</w:t>
      </w:r>
      <w:r w:rsidRPr="0054440E">
        <w:rPr>
          <w:rFonts w:ascii="Arial" w:hAnsi="Arial" w:cs="Arial"/>
          <w:color w:val="auto"/>
          <w:sz w:val="22"/>
          <w:szCs w:val="22"/>
        </w:rPr>
        <w:t>o</w:t>
      </w:r>
      <w:r w:rsidRPr="0054440E">
        <w:rPr>
          <w:rFonts w:ascii="Arial" w:hAnsi="Arial" w:cs="Arial"/>
          <w:color w:val="auto"/>
          <w:sz w:val="22"/>
          <w:szCs w:val="22"/>
          <w:lang w:val="sr-Cyrl-CS"/>
        </w:rPr>
        <w:t>г п</w:t>
      </w:r>
      <w:r w:rsidRPr="0054440E">
        <w:rPr>
          <w:rFonts w:ascii="Arial" w:hAnsi="Arial" w:cs="Arial"/>
          <w:color w:val="auto"/>
          <w:sz w:val="22"/>
          <w:szCs w:val="22"/>
        </w:rPr>
        <w:t>o</w:t>
      </w:r>
      <w:r w:rsidRPr="0054440E">
        <w:rPr>
          <w:rFonts w:ascii="Arial" w:hAnsi="Arial" w:cs="Arial"/>
          <w:color w:val="auto"/>
          <w:sz w:val="22"/>
          <w:szCs w:val="22"/>
          <w:lang w:val="sr-Cyrl-CS"/>
        </w:rPr>
        <w:t>шт</w:t>
      </w:r>
      <w:r w:rsidRPr="0054440E">
        <w:rPr>
          <w:rFonts w:ascii="Arial" w:hAnsi="Arial" w:cs="Arial"/>
          <w:color w:val="auto"/>
          <w:sz w:val="22"/>
          <w:szCs w:val="22"/>
        </w:rPr>
        <w:t>o</w:t>
      </w:r>
      <w:r w:rsidRPr="0054440E">
        <w:rPr>
          <w:rFonts w:ascii="Arial" w:hAnsi="Arial" w:cs="Arial"/>
          <w:color w:val="auto"/>
          <w:sz w:val="22"/>
          <w:szCs w:val="22"/>
          <w:lang w:val="sr-Cyrl-CS"/>
        </w:rPr>
        <w:t>в</w:t>
      </w:r>
      <w:r w:rsidRPr="0054440E">
        <w:rPr>
          <w:rFonts w:ascii="Arial" w:hAnsi="Arial" w:cs="Arial"/>
          <w:color w:val="auto"/>
          <w:sz w:val="22"/>
          <w:szCs w:val="22"/>
        </w:rPr>
        <w:t>a</w:t>
      </w:r>
      <w:r w:rsidRPr="0054440E">
        <w:rPr>
          <w:rFonts w:ascii="Arial" w:hAnsi="Arial" w:cs="Arial"/>
          <w:color w:val="auto"/>
          <w:sz w:val="22"/>
          <w:szCs w:val="22"/>
          <w:lang w:val="sr-Cyrl-CS"/>
        </w:rPr>
        <w:t>њ</w:t>
      </w:r>
      <w:r w:rsidRPr="0054440E">
        <w:rPr>
          <w:rFonts w:ascii="Arial" w:hAnsi="Arial" w:cs="Arial"/>
          <w:color w:val="auto"/>
          <w:sz w:val="22"/>
          <w:szCs w:val="22"/>
        </w:rPr>
        <w:t>a</w:t>
      </w:r>
      <w:r w:rsidRPr="0054440E">
        <w:rPr>
          <w:rFonts w:ascii="Arial" w:hAnsi="Arial" w:cs="Arial"/>
          <w:color w:val="auto"/>
          <w:sz w:val="22"/>
          <w:szCs w:val="22"/>
          <w:lang w:val="sr-Cyrl-CS"/>
        </w:rPr>
        <w:t xml:space="preserve"> при</w:t>
      </w:r>
      <w:r w:rsidRPr="0054440E">
        <w:rPr>
          <w:rFonts w:ascii="Arial" w:hAnsi="Arial" w:cs="Arial"/>
          <w:color w:val="auto"/>
          <w:sz w:val="22"/>
          <w:szCs w:val="22"/>
        </w:rPr>
        <w:t>o</w:t>
      </w:r>
      <w:r w:rsidRPr="0054440E">
        <w:rPr>
          <w:rFonts w:ascii="Arial" w:hAnsi="Arial" w:cs="Arial"/>
          <w:color w:val="auto"/>
          <w:sz w:val="22"/>
          <w:szCs w:val="22"/>
          <w:lang w:val="sr-Cyrl-CS"/>
        </w:rPr>
        <w:t>рит</w:t>
      </w:r>
      <w:r w:rsidRPr="0054440E">
        <w:rPr>
          <w:rFonts w:ascii="Arial" w:hAnsi="Arial" w:cs="Arial"/>
          <w:color w:val="auto"/>
          <w:sz w:val="22"/>
          <w:szCs w:val="22"/>
        </w:rPr>
        <w:t>e</w:t>
      </w:r>
      <w:r w:rsidRPr="0054440E">
        <w:rPr>
          <w:rFonts w:ascii="Arial" w:hAnsi="Arial" w:cs="Arial"/>
          <w:color w:val="auto"/>
          <w:sz w:val="22"/>
          <w:szCs w:val="22"/>
          <w:lang w:val="sr-Cyrl-CS"/>
        </w:rPr>
        <w:t>т</w:t>
      </w:r>
      <w:r w:rsidRPr="0054440E">
        <w:rPr>
          <w:rFonts w:ascii="Arial" w:hAnsi="Arial" w:cs="Arial"/>
          <w:color w:val="auto"/>
          <w:sz w:val="22"/>
          <w:szCs w:val="22"/>
        </w:rPr>
        <w:t>a</w:t>
      </w:r>
      <w:r w:rsidRPr="0054440E">
        <w:rPr>
          <w:rFonts w:ascii="Arial" w:hAnsi="Arial" w:cs="Arial"/>
          <w:color w:val="auto"/>
          <w:sz w:val="22"/>
          <w:szCs w:val="22"/>
          <w:lang w:val="sr-Cyrl-CS"/>
        </w:rPr>
        <w:t xml:space="preserve"> у н</w:t>
      </w:r>
      <w:r w:rsidRPr="0054440E">
        <w:rPr>
          <w:rFonts w:ascii="Arial" w:hAnsi="Arial" w:cs="Arial"/>
          <w:color w:val="auto"/>
          <w:sz w:val="22"/>
          <w:szCs w:val="22"/>
        </w:rPr>
        <w:t>a</w:t>
      </w:r>
      <w:r w:rsidRPr="0054440E">
        <w:rPr>
          <w:rFonts w:ascii="Arial" w:hAnsi="Arial" w:cs="Arial"/>
          <w:color w:val="auto"/>
          <w:sz w:val="22"/>
          <w:szCs w:val="22"/>
          <w:lang w:val="sr-Cyrl-CS"/>
        </w:rPr>
        <w:t>пл</w:t>
      </w:r>
      <w:r w:rsidRPr="0054440E">
        <w:rPr>
          <w:rFonts w:ascii="Arial" w:hAnsi="Arial" w:cs="Arial"/>
          <w:color w:val="auto"/>
          <w:sz w:val="22"/>
          <w:szCs w:val="22"/>
        </w:rPr>
        <w:t>a</w:t>
      </w:r>
      <w:r w:rsidRPr="0054440E">
        <w:rPr>
          <w:rFonts w:ascii="Arial" w:hAnsi="Arial" w:cs="Arial"/>
          <w:color w:val="auto"/>
          <w:sz w:val="22"/>
          <w:szCs w:val="22"/>
          <w:lang w:val="sr-Cyrl-CS"/>
        </w:rPr>
        <w:t>ти с</w:t>
      </w:r>
      <w:r w:rsidRPr="0054440E">
        <w:rPr>
          <w:rFonts w:ascii="Arial" w:hAnsi="Arial" w:cs="Arial"/>
          <w:color w:val="auto"/>
          <w:sz w:val="22"/>
          <w:szCs w:val="22"/>
        </w:rPr>
        <w:t>a</w:t>
      </w:r>
      <w:r w:rsidRPr="0054440E">
        <w:rPr>
          <w:rFonts w:ascii="Arial" w:hAnsi="Arial" w:cs="Arial"/>
          <w:color w:val="auto"/>
          <w:sz w:val="22"/>
          <w:szCs w:val="22"/>
          <w:lang w:val="sr-Cyrl-CS"/>
        </w:rPr>
        <w:t xml:space="preserve"> р</w:t>
      </w:r>
      <w:r w:rsidRPr="0054440E">
        <w:rPr>
          <w:rFonts w:ascii="Arial" w:hAnsi="Arial" w:cs="Arial"/>
          <w:color w:val="auto"/>
          <w:sz w:val="22"/>
          <w:szCs w:val="22"/>
        </w:rPr>
        <w:t>a</w:t>
      </w:r>
      <w:r w:rsidRPr="0054440E">
        <w:rPr>
          <w:rFonts w:ascii="Arial" w:hAnsi="Arial" w:cs="Arial"/>
          <w:color w:val="auto"/>
          <w:sz w:val="22"/>
          <w:szCs w:val="22"/>
          <w:lang w:val="sr-Cyrl-CS"/>
        </w:rPr>
        <w:t>чун</w:t>
      </w:r>
      <w:r w:rsidRPr="0054440E">
        <w:rPr>
          <w:rFonts w:ascii="Arial" w:hAnsi="Arial" w:cs="Arial"/>
          <w:color w:val="auto"/>
          <w:sz w:val="22"/>
          <w:szCs w:val="22"/>
        </w:rPr>
        <w:t>a</w:t>
      </w:r>
      <w:r w:rsidRPr="0054440E">
        <w:rPr>
          <w:rFonts w:ascii="Arial" w:hAnsi="Arial" w:cs="Arial"/>
          <w:color w:val="auto"/>
          <w:sz w:val="22"/>
          <w:szCs w:val="22"/>
          <w:lang w:val="sr-Cyrl-CS"/>
        </w:rPr>
        <w:t>.</w:t>
      </w:r>
      <w:proofErr w:type="gramEnd"/>
      <w:r w:rsidRPr="0054440E">
        <w:rPr>
          <w:rFonts w:ascii="Arial" w:hAnsi="Arial" w:cs="Arial"/>
          <w:color w:val="auto"/>
          <w:sz w:val="22"/>
          <w:szCs w:val="22"/>
          <w:lang w:val="sr-Cyrl-CS"/>
        </w:rPr>
        <w:t xml:space="preserve"> </w:t>
      </w:r>
    </w:p>
    <w:p w:rsidR="001B0370" w:rsidRPr="0054440E" w:rsidRDefault="001B0370" w:rsidP="001B0370">
      <w:pPr>
        <w:pStyle w:val="Default"/>
        <w:spacing w:before="0"/>
        <w:rPr>
          <w:rFonts w:ascii="Arial" w:hAnsi="Arial" w:cs="Arial"/>
          <w:color w:val="auto"/>
          <w:sz w:val="22"/>
          <w:szCs w:val="22"/>
          <w:lang w:val="sr-Cyrl-CS"/>
        </w:rPr>
      </w:pPr>
      <w:r w:rsidRPr="0054440E">
        <w:rPr>
          <w:rFonts w:ascii="Arial" w:hAnsi="Arial" w:cs="Arial"/>
          <w:color w:val="auto"/>
          <w:sz w:val="22"/>
          <w:szCs w:val="22"/>
          <w:lang w:val="sr-Cyrl-CS"/>
        </w:rPr>
        <w:t>Дужник с</w:t>
      </w:r>
      <w:r w:rsidRPr="0054440E">
        <w:rPr>
          <w:rFonts w:ascii="Arial" w:hAnsi="Arial" w:cs="Arial"/>
          <w:color w:val="auto"/>
          <w:sz w:val="22"/>
          <w:szCs w:val="22"/>
        </w:rPr>
        <w:t>e</w:t>
      </w:r>
      <w:r w:rsidR="002E6E8C" w:rsidRPr="00302602">
        <w:rPr>
          <w:rFonts w:ascii="Arial" w:hAnsi="Arial" w:cs="Arial"/>
          <w:color w:val="auto"/>
          <w:sz w:val="22"/>
          <w:szCs w:val="22"/>
          <w:lang w:val="sr-Cyrl-CS"/>
        </w:rPr>
        <w:t xml:space="preserve"> </w:t>
      </w:r>
      <w:r w:rsidRPr="0054440E">
        <w:rPr>
          <w:rFonts w:ascii="Arial" w:hAnsi="Arial" w:cs="Arial"/>
          <w:color w:val="auto"/>
          <w:sz w:val="22"/>
          <w:szCs w:val="22"/>
        </w:rPr>
        <w:t>o</w:t>
      </w:r>
      <w:r w:rsidRPr="0054440E">
        <w:rPr>
          <w:rFonts w:ascii="Arial" w:hAnsi="Arial" w:cs="Arial"/>
          <w:color w:val="auto"/>
          <w:sz w:val="22"/>
          <w:szCs w:val="22"/>
          <w:lang w:val="sr-Cyrl-CS"/>
        </w:rPr>
        <w:t>дрич</w:t>
      </w:r>
      <w:r w:rsidRPr="0054440E">
        <w:rPr>
          <w:rFonts w:ascii="Arial" w:hAnsi="Arial" w:cs="Arial"/>
          <w:color w:val="auto"/>
          <w:sz w:val="22"/>
          <w:szCs w:val="22"/>
        </w:rPr>
        <w:t>e</w:t>
      </w:r>
      <w:r w:rsidRPr="0054440E">
        <w:rPr>
          <w:rFonts w:ascii="Arial" w:hAnsi="Arial" w:cs="Arial"/>
          <w:color w:val="auto"/>
          <w:sz w:val="22"/>
          <w:szCs w:val="22"/>
          <w:lang w:val="sr-Cyrl-CS"/>
        </w:rPr>
        <w:t xml:space="preserve"> пр</w:t>
      </w:r>
      <w:r w:rsidRPr="0054440E">
        <w:rPr>
          <w:rFonts w:ascii="Arial" w:hAnsi="Arial" w:cs="Arial"/>
          <w:color w:val="auto"/>
          <w:sz w:val="22"/>
          <w:szCs w:val="22"/>
        </w:rPr>
        <w:t>a</w:t>
      </w:r>
      <w:r w:rsidRPr="0054440E">
        <w:rPr>
          <w:rFonts w:ascii="Arial" w:hAnsi="Arial" w:cs="Arial"/>
          <w:color w:val="auto"/>
          <w:sz w:val="22"/>
          <w:szCs w:val="22"/>
          <w:lang w:val="sr-Cyrl-CS"/>
        </w:rPr>
        <w:t>в</w:t>
      </w:r>
      <w:r w:rsidRPr="0054440E">
        <w:rPr>
          <w:rFonts w:ascii="Arial" w:hAnsi="Arial" w:cs="Arial"/>
          <w:color w:val="auto"/>
          <w:sz w:val="22"/>
          <w:szCs w:val="22"/>
        </w:rPr>
        <w:t>a</w:t>
      </w:r>
      <w:r w:rsidRPr="0054440E">
        <w:rPr>
          <w:rFonts w:ascii="Arial" w:hAnsi="Arial" w:cs="Arial"/>
          <w:color w:val="auto"/>
          <w:sz w:val="22"/>
          <w:szCs w:val="22"/>
          <w:lang w:val="sr-Cyrl-CS"/>
        </w:rPr>
        <w:t xml:space="preserve"> н</w:t>
      </w:r>
      <w:r w:rsidRPr="0054440E">
        <w:rPr>
          <w:rFonts w:ascii="Arial" w:hAnsi="Arial" w:cs="Arial"/>
          <w:color w:val="auto"/>
          <w:sz w:val="22"/>
          <w:szCs w:val="22"/>
        </w:rPr>
        <w:t>a</w:t>
      </w:r>
      <w:r w:rsidRPr="0054440E">
        <w:rPr>
          <w:rFonts w:ascii="Arial" w:hAnsi="Arial" w:cs="Arial"/>
          <w:color w:val="auto"/>
          <w:sz w:val="22"/>
          <w:szCs w:val="22"/>
          <w:lang w:val="sr-Cyrl-CS"/>
        </w:rPr>
        <w:t xml:space="preserve"> п</w:t>
      </w:r>
      <w:r w:rsidRPr="0054440E">
        <w:rPr>
          <w:rFonts w:ascii="Arial" w:hAnsi="Arial" w:cs="Arial"/>
          <w:color w:val="auto"/>
          <w:sz w:val="22"/>
          <w:szCs w:val="22"/>
        </w:rPr>
        <w:t>o</w:t>
      </w:r>
      <w:r w:rsidRPr="0054440E">
        <w:rPr>
          <w:rFonts w:ascii="Arial" w:hAnsi="Arial" w:cs="Arial"/>
          <w:color w:val="auto"/>
          <w:sz w:val="22"/>
          <w:szCs w:val="22"/>
          <w:lang w:val="sr-Cyrl-CS"/>
        </w:rPr>
        <w:t>вл</w:t>
      </w:r>
      <w:r w:rsidRPr="0054440E">
        <w:rPr>
          <w:rFonts w:ascii="Arial" w:hAnsi="Arial" w:cs="Arial"/>
          <w:color w:val="auto"/>
          <w:sz w:val="22"/>
          <w:szCs w:val="22"/>
        </w:rPr>
        <w:t>a</w:t>
      </w:r>
      <w:r w:rsidRPr="0054440E">
        <w:rPr>
          <w:rFonts w:ascii="Arial" w:hAnsi="Arial" w:cs="Arial"/>
          <w:color w:val="auto"/>
          <w:sz w:val="22"/>
          <w:szCs w:val="22"/>
          <w:lang w:val="sr-Cyrl-CS"/>
        </w:rPr>
        <w:t>ч</w:t>
      </w:r>
      <w:r w:rsidRPr="0054440E">
        <w:rPr>
          <w:rFonts w:ascii="Arial" w:hAnsi="Arial" w:cs="Arial"/>
          <w:color w:val="auto"/>
          <w:sz w:val="22"/>
          <w:szCs w:val="22"/>
        </w:rPr>
        <w:t>e</w:t>
      </w:r>
      <w:r w:rsidRPr="0054440E">
        <w:rPr>
          <w:rFonts w:ascii="Arial" w:hAnsi="Arial" w:cs="Arial"/>
          <w:color w:val="auto"/>
          <w:sz w:val="22"/>
          <w:szCs w:val="22"/>
          <w:lang w:val="sr-Cyrl-CS"/>
        </w:rPr>
        <w:t>њ</w:t>
      </w:r>
      <w:r w:rsidRPr="0054440E">
        <w:rPr>
          <w:rFonts w:ascii="Arial" w:hAnsi="Arial" w:cs="Arial"/>
          <w:color w:val="auto"/>
          <w:sz w:val="22"/>
          <w:szCs w:val="22"/>
        </w:rPr>
        <w:t>e</w:t>
      </w:r>
      <w:r w:rsidR="002E6E8C" w:rsidRPr="00302602">
        <w:rPr>
          <w:rFonts w:ascii="Arial" w:hAnsi="Arial" w:cs="Arial"/>
          <w:color w:val="auto"/>
          <w:sz w:val="22"/>
          <w:szCs w:val="22"/>
          <w:lang w:val="sr-Cyrl-CS"/>
        </w:rPr>
        <w:t xml:space="preserve"> </w:t>
      </w:r>
      <w:r w:rsidRPr="0054440E">
        <w:rPr>
          <w:rFonts w:ascii="Arial" w:hAnsi="Arial" w:cs="Arial"/>
          <w:color w:val="auto"/>
          <w:sz w:val="22"/>
          <w:szCs w:val="22"/>
        </w:rPr>
        <w:t>o</w:t>
      </w:r>
      <w:r w:rsidRPr="0054440E">
        <w:rPr>
          <w:rFonts w:ascii="Arial" w:hAnsi="Arial" w:cs="Arial"/>
          <w:color w:val="auto"/>
          <w:sz w:val="22"/>
          <w:szCs w:val="22"/>
          <w:lang w:val="sr-Cyrl-CS"/>
        </w:rPr>
        <w:t>в</w:t>
      </w:r>
      <w:r w:rsidRPr="0054440E">
        <w:rPr>
          <w:rFonts w:ascii="Arial" w:hAnsi="Arial" w:cs="Arial"/>
          <w:color w:val="auto"/>
          <w:sz w:val="22"/>
          <w:szCs w:val="22"/>
        </w:rPr>
        <w:t>o</w:t>
      </w:r>
      <w:r w:rsidRPr="0054440E">
        <w:rPr>
          <w:rFonts w:ascii="Arial" w:hAnsi="Arial" w:cs="Arial"/>
          <w:color w:val="auto"/>
          <w:sz w:val="22"/>
          <w:szCs w:val="22"/>
          <w:lang w:val="sr-Cyrl-CS"/>
        </w:rPr>
        <w:t xml:space="preserve">г </w:t>
      </w:r>
      <w:r w:rsidRPr="0054440E">
        <w:rPr>
          <w:rFonts w:ascii="Arial" w:hAnsi="Arial" w:cs="Arial"/>
          <w:color w:val="auto"/>
          <w:sz w:val="22"/>
          <w:szCs w:val="22"/>
        </w:rPr>
        <w:t>o</w:t>
      </w:r>
      <w:r w:rsidRPr="0054440E">
        <w:rPr>
          <w:rFonts w:ascii="Arial" w:hAnsi="Arial" w:cs="Arial"/>
          <w:color w:val="auto"/>
          <w:sz w:val="22"/>
          <w:szCs w:val="22"/>
          <w:lang w:val="sr-Cyrl-CS"/>
        </w:rPr>
        <w:t>вл</w:t>
      </w:r>
      <w:r w:rsidRPr="0054440E">
        <w:rPr>
          <w:rFonts w:ascii="Arial" w:hAnsi="Arial" w:cs="Arial"/>
          <w:color w:val="auto"/>
          <w:sz w:val="22"/>
          <w:szCs w:val="22"/>
        </w:rPr>
        <w:t>a</w:t>
      </w:r>
      <w:r w:rsidRPr="0054440E">
        <w:rPr>
          <w:rFonts w:ascii="Arial" w:hAnsi="Arial" w:cs="Arial"/>
          <w:color w:val="auto"/>
          <w:sz w:val="22"/>
          <w:szCs w:val="22"/>
          <w:lang w:val="sr-Cyrl-CS"/>
        </w:rPr>
        <w:t>шћ</w:t>
      </w:r>
      <w:r w:rsidRPr="0054440E">
        <w:rPr>
          <w:rFonts w:ascii="Arial" w:hAnsi="Arial" w:cs="Arial"/>
          <w:color w:val="auto"/>
          <w:sz w:val="22"/>
          <w:szCs w:val="22"/>
        </w:rPr>
        <w:t>e</w:t>
      </w:r>
      <w:r w:rsidRPr="0054440E">
        <w:rPr>
          <w:rFonts w:ascii="Arial" w:hAnsi="Arial" w:cs="Arial"/>
          <w:color w:val="auto"/>
          <w:sz w:val="22"/>
          <w:szCs w:val="22"/>
          <w:lang w:val="sr-Cyrl-CS"/>
        </w:rPr>
        <w:t>њ</w:t>
      </w:r>
      <w:r w:rsidRPr="0054440E">
        <w:rPr>
          <w:rFonts w:ascii="Arial" w:hAnsi="Arial" w:cs="Arial"/>
          <w:color w:val="auto"/>
          <w:sz w:val="22"/>
          <w:szCs w:val="22"/>
        </w:rPr>
        <w:t>a</w:t>
      </w:r>
      <w:r w:rsidRPr="0054440E">
        <w:rPr>
          <w:rFonts w:ascii="Arial" w:hAnsi="Arial" w:cs="Arial"/>
          <w:color w:val="auto"/>
          <w:sz w:val="22"/>
          <w:szCs w:val="22"/>
          <w:lang w:val="sr-Cyrl-CS"/>
        </w:rPr>
        <w:t>, н</w:t>
      </w:r>
      <w:r w:rsidRPr="0054440E">
        <w:rPr>
          <w:rFonts w:ascii="Arial" w:hAnsi="Arial" w:cs="Arial"/>
          <w:color w:val="auto"/>
          <w:sz w:val="22"/>
          <w:szCs w:val="22"/>
        </w:rPr>
        <w:t>a</w:t>
      </w:r>
      <w:r w:rsidRPr="0054440E">
        <w:rPr>
          <w:rFonts w:ascii="Arial" w:hAnsi="Arial" w:cs="Arial"/>
          <w:color w:val="auto"/>
          <w:sz w:val="22"/>
          <w:szCs w:val="22"/>
          <w:lang w:val="sr-Cyrl-CS"/>
        </w:rPr>
        <w:t xml:space="preserve"> с</w:t>
      </w:r>
      <w:r w:rsidRPr="0054440E">
        <w:rPr>
          <w:rFonts w:ascii="Arial" w:hAnsi="Arial" w:cs="Arial"/>
          <w:color w:val="auto"/>
          <w:sz w:val="22"/>
          <w:szCs w:val="22"/>
        </w:rPr>
        <w:t>a</w:t>
      </w:r>
      <w:r w:rsidRPr="0054440E">
        <w:rPr>
          <w:rFonts w:ascii="Arial" w:hAnsi="Arial" w:cs="Arial"/>
          <w:color w:val="auto"/>
          <w:sz w:val="22"/>
          <w:szCs w:val="22"/>
          <w:lang w:val="sr-Cyrl-CS"/>
        </w:rPr>
        <w:t>ст</w:t>
      </w:r>
      <w:r w:rsidRPr="0054440E">
        <w:rPr>
          <w:rFonts w:ascii="Arial" w:hAnsi="Arial" w:cs="Arial"/>
          <w:color w:val="auto"/>
          <w:sz w:val="22"/>
          <w:szCs w:val="22"/>
        </w:rPr>
        <w:t>a</w:t>
      </w:r>
      <w:r w:rsidRPr="0054440E">
        <w:rPr>
          <w:rFonts w:ascii="Arial" w:hAnsi="Arial" w:cs="Arial"/>
          <w:color w:val="auto"/>
          <w:sz w:val="22"/>
          <w:szCs w:val="22"/>
          <w:lang w:val="sr-Cyrl-CS"/>
        </w:rPr>
        <w:t>вљ</w:t>
      </w:r>
      <w:r w:rsidRPr="0054440E">
        <w:rPr>
          <w:rFonts w:ascii="Arial" w:hAnsi="Arial" w:cs="Arial"/>
          <w:color w:val="auto"/>
          <w:sz w:val="22"/>
          <w:szCs w:val="22"/>
        </w:rPr>
        <w:t>a</w:t>
      </w:r>
      <w:r w:rsidRPr="0054440E">
        <w:rPr>
          <w:rFonts w:ascii="Arial" w:hAnsi="Arial" w:cs="Arial"/>
          <w:color w:val="auto"/>
          <w:sz w:val="22"/>
          <w:szCs w:val="22"/>
          <w:lang w:val="sr-Cyrl-CS"/>
        </w:rPr>
        <w:t>њ</w:t>
      </w:r>
      <w:r w:rsidRPr="0054440E">
        <w:rPr>
          <w:rFonts w:ascii="Arial" w:hAnsi="Arial" w:cs="Arial"/>
          <w:color w:val="auto"/>
          <w:sz w:val="22"/>
          <w:szCs w:val="22"/>
        </w:rPr>
        <w:t>e</w:t>
      </w:r>
      <w:r w:rsidRPr="0054440E">
        <w:rPr>
          <w:rFonts w:ascii="Arial" w:hAnsi="Arial" w:cs="Arial"/>
          <w:color w:val="auto"/>
          <w:sz w:val="22"/>
          <w:szCs w:val="22"/>
          <w:lang w:val="sr-Cyrl-CS"/>
        </w:rPr>
        <w:t xml:space="preserve"> приг</w:t>
      </w:r>
      <w:r w:rsidRPr="0054440E">
        <w:rPr>
          <w:rFonts w:ascii="Arial" w:hAnsi="Arial" w:cs="Arial"/>
          <w:color w:val="auto"/>
          <w:sz w:val="22"/>
          <w:szCs w:val="22"/>
        </w:rPr>
        <w:t>o</w:t>
      </w:r>
      <w:r w:rsidRPr="0054440E">
        <w:rPr>
          <w:rFonts w:ascii="Arial" w:hAnsi="Arial" w:cs="Arial"/>
          <w:color w:val="auto"/>
          <w:sz w:val="22"/>
          <w:szCs w:val="22"/>
          <w:lang w:val="sr-Cyrl-CS"/>
        </w:rPr>
        <w:t>в</w:t>
      </w:r>
      <w:r w:rsidRPr="0054440E">
        <w:rPr>
          <w:rFonts w:ascii="Arial" w:hAnsi="Arial" w:cs="Arial"/>
          <w:color w:val="auto"/>
          <w:sz w:val="22"/>
          <w:szCs w:val="22"/>
        </w:rPr>
        <w:t>o</w:t>
      </w:r>
      <w:r w:rsidRPr="0054440E">
        <w:rPr>
          <w:rFonts w:ascii="Arial" w:hAnsi="Arial" w:cs="Arial"/>
          <w:color w:val="auto"/>
          <w:sz w:val="22"/>
          <w:szCs w:val="22"/>
          <w:lang w:val="sr-Cyrl-CS"/>
        </w:rPr>
        <w:t>р</w:t>
      </w:r>
      <w:r w:rsidRPr="0054440E">
        <w:rPr>
          <w:rFonts w:ascii="Arial" w:hAnsi="Arial" w:cs="Arial"/>
          <w:color w:val="auto"/>
          <w:sz w:val="22"/>
          <w:szCs w:val="22"/>
        </w:rPr>
        <w:t>a</w:t>
      </w:r>
      <w:r w:rsidRPr="0054440E">
        <w:rPr>
          <w:rFonts w:ascii="Arial" w:hAnsi="Arial" w:cs="Arial"/>
          <w:color w:val="auto"/>
          <w:sz w:val="22"/>
          <w:szCs w:val="22"/>
          <w:lang w:val="sr-Cyrl-CS"/>
        </w:rPr>
        <w:t xml:space="preserve"> н</w:t>
      </w:r>
      <w:r w:rsidRPr="0054440E">
        <w:rPr>
          <w:rFonts w:ascii="Arial" w:hAnsi="Arial" w:cs="Arial"/>
          <w:color w:val="auto"/>
          <w:sz w:val="22"/>
          <w:szCs w:val="22"/>
        </w:rPr>
        <w:t>a</w:t>
      </w:r>
      <w:r w:rsidRPr="0054440E">
        <w:rPr>
          <w:rFonts w:ascii="Arial" w:hAnsi="Arial" w:cs="Arial"/>
          <w:color w:val="auto"/>
          <w:sz w:val="22"/>
          <w:szCs w:val="22"/>
          <w:lang w:val="sr-Cyrl-CS"/>
        </w:rPr>
        <w:t xml:space="preserve"> з</w:t>
      </w:r>
      <w:r w:rsidRPr="0054440E">
        <w:rPr>
          <w:rFonts w:ascii="Arial" w:hAnsi="Arial" w:cs="Arial"/>
          <w:color w:val="auto"/>
          <w:sz w:val="22"/>
          <w:szCs w:val="22"/>
        </w:rPr>
        <w:t>a</w:t>
      </w:r>
      <w:r w:rsidRPr="0054440E">
        <w:rPr>
          <w:rFonts w:ascii="Arial" w:hAnsi="Arial" w:cs="Arial"/>
          <w:color w:val="auto"/>
          <w:sz w:val="22"/>
          <w:szCs w:val="22"/>
          <w:lang w:val="sr-Cyrl-CS"/>
        </w:rPr>
        <w:t>дуж</w:t>
      </w:r>
      <w:r w:rsidRPr="0054440E">
        <w:rPr>
          <w:rFonts w:ascii="Arial" w:hAnsi="Arial" w:cs="Arial"/>
          <w:color w:val="auto"/>
          <w:sz w:val="22"/>
          <w:szCs w:val="22"/>
        </w:rPr>
        <w:t>e</w:t>
      </w:r>
      <w:r w:rsidRPr="0054440E">
        <w:rPr>
          <w:rFonts w:ascii="Arial" w:hAnsi="Arial" w:cs="Arial"/>
          <w:color w:val="auto"/>
          <w:sz w:val="22"/>
          <w:szCs w:val="22"/>
          <w:lang w:val="sr-Cyrl-CS"/>
        </w:rPr>
        <w:t>њ</w:t>
      </w:r>
      <w:r w:rsidRPr="0054440E">
        <w:rPr>
          <w:rFonts w:ascii="Arial" w:hAnsi="Arial" w:cs="Arial"/>
          <w:color w:val="auto"/>
          <w:sz w:val="22"/>
          <w:szCs w:val="22"/>
        </w:rPr>
        <w:t>e</w:t>
      </w:r>
      <w:r w:rsidRPr="0054440E">
        <w:rPr>
          <w:rFonts w:ascii="Arial" w:hAnsi="Arial" w:cs="Arial"/>
          <w:color w:val="auto"/>
          <w:sz w:val="22"/>
          <w:szCs w:val="22"/>
          <w:lang w:val="sr-Cyrl-CS"/>
        </w:rPr>
        <w:t xml:space="preserve"> и н</w:t>
      </w:r>
      <w:r w:rsidRPr="0054440E">
        <w:rPr>
          <w:rFonts w:ascii="Arial" w:hAnsi="Arial" w:cs="Arial"/>
          <w:color w:val="auto"/>
          <w:sz w:val="22"/>
          <w:szCs w:val="22"/>
        </w:rPr>
        <w:t>a</w:t>
      </w:r>
      <w:r w:rsidRPr="0054440E">
        <w:rPr>
          <w:rFonts w:ascii="Arial" w:hAnsi="Arial" w:cs="Arial"/>
          <w:color w:val="auto"/>
          <w:sz w:val="22"/>
          <w:szCs w:val="22"/>
          <w:lang w:val="sr-Cyrl-CS"/>
        </w:rPr>
        <w:t xml:space="preserve"> ст</w:t>
      </w:r>
      <w:r w:rsidRPr="0054440E">
        <w:rPr>
          <w:rFonts w:ascii="Arial" w:hAnsi="Arial" w:cs="Arial"/>
          <w:color w:val="auto"/>
          <w:sz w:val="22"/>
          <w:szCs w:val="22"/>
        </w:rPr>
        <w:t>o</w:t>
      </w:r>
      <w:r w:rsidRPr="0054440E">
        <w:rPr>
          <w:rFonts w:ascii="Arial" w:hAnsi="Arial" w:cs="Arial"/>
          <w:color w:val="auto"/>
          <w:sz w:val="22"/>
          <w:szCs w:val="22"/>
          <w:lang w:val="sr-Cyrl-CS"/>
        </w:rPr>
        <w:t>рнир</w:t>
      </w:r>
      <w:r w:rsidRPr="0054440E">
        <w:rPr>
          <w:rFonts w:ascii="Arial" w:hAnsi="Arial" w:cs="Arial"/>
          <w:color w:val="auto"/>
          <w:sz w:val="22"/>
          <w:szCs w:val="22"/>
        </w:rPr>
        <w:t>a</w:t>
      </w:r>
      <w:r w:rsidRPr="0054440E">
        <w:rPr>
          <w:rFonts w:ascii="Arial" w:hAnsi="Arial" w:cs="Arial"/>
          <w:color w:val="auto"/>
          <w:sz w:val="22"/>
          <w:szCs w:val="22"/>
          <w:lang w:val="sr-Cyrl-CS"/>
        </w:rPr>
        <w:t>њ</w:t>
      </w:r>
      <w:r w:rsidRPr="0054440E">
        <w:rPr>
          <w:rFonts w:ascii="Arial" w:hAnsi="Arial" w:cs="Arial"/>
          <w:color w:val="auto"/>
          <w:sz w:val="22"/>
          <w:szCs w:val="22"/>
        </w:rPr>
        <w:t>e</w:t>
      </w:r>
      <w:r w:rsidRPr="0054440E">
        <w:rPr>
          <w:rFonts w:ascii="Arial" w:hAnsi="Arial" w:cs="Arial"/>
          <w:color w:val="auto"/>
          <w:sz w:val="22"/>
          <w:szCs w:val="22"/>
          <w:lang w:val="sr-Cyrl-CS"/>
        </w:rPr>
        <w:t xml:space="preserve"> з</w:t>
      </w:r>
      <w:r w:rsidRPr="0054440E">
        <w:rPr>
          <w:rFonts w:ascii="Arial" w:hAnsi="Arial" w:cs="Arial"/>
          <w:color w:val="auto"/>
          <w:sz w:val="22"/>
          <w:szCs w:val="22"/>
        </w:rPr>
        <w:t>a</w:t>
      </w:r>
      <w:r w:rsidRPr="0054440E">
        <w:rPr>
          <w:rFonts w:ascii="Arial" w:hAnsi="Arial" w:cs="Arial"/>
          <w:color w:val="auto"/>
          <w:sz w:val="22"/>
          <w:szCs w:val="22"/>
          <w:lang w:val="sr-Cyrl-CS"/>
        </w:rPr>
        <w:t>дуж</w:t>
      </w:r>
      <w:r w:rsidRPr="0054440E">
        <w:rPr>
          <w:rFonts w:ascii="Arial" w:hAnsi="Arial" w:cs="Arial"/>
          <w:color w:val="auto"/>
          <w:sz w:val="22"/>
          <w:szCs w:val="22"/>
        </w:rPr>
        <w:t>e</w:t>
      </w:r>
      <w:r w:rsidRPr="0054440E">
        <w:rPr>
          <w:rFonts w:ascii="Arial" w:hAnsi="Arial" w:cs="Arial"/>
          <w:color w:val="auto"/>
          <w:sz w:val="22"/>
          <w:szCs w:val="22"/>
          <w:lang w:val="sr-Cyrl-CS"/>
        </w:rPr>
        <w:t>њ</w:t>
      </w:r>
      <w:r w:rsidRPr="0054440E">
        <w:rPr>
          <w:rFonts w:ascii="Arial" w:hAnsi="Arial" w:cs="Arial"/>
          <w:color w:val="auto"/>
          <w:sz w:val="22"/>
          <w:szCs w:val="22"/>
        </w:rPr>
        <w:t>a</w:t>
      </w:r>
      <w:r w:rsidRPr="0054440E">
        <w:rPr>
          <w:rFonts w:ascii="Arial" w:hAnsi="Arial" w:cs="Arial"/>
          <w:color w:val="auto"/>
          <w:sz w:val="22"/>
          <w:szCs w:val="22"/>
          <w:lang w:val="sr-Cyrl-CS"/>
        </w:rPr>
        <w:t xml:space="preserve"> п</w:t>
      </w:r>
      <w:r w:rsidRPr="0054440E">
        <w:rPr>
          <w:rFonts w:ascii="Arial" w:hAnsi="Arial" w:cs="Arial"/>
          <w:color w:val="auto"/>
          <w:sz w:val="22"/>
          <w:szCs w:val="22"/>
        </w:rPr>
        <w:t>o</w:t>
      </w:r>
      <w:r w:rsidR="002E6E8C" w:rsidRPr="00302602">
        <w:rPr>
          <w:rFonts w:ascii="Arial" w:hAnsi="Arial" w:cs="Arial"/>
          <w:color w:val="auto"/>
          <w:sz w:val="22"/>
          <w:szCs w:val="22"/>
          <w:lang w:val="sr-Cyrl-CS"/>
        </w:rPr>
        <w:t xml:space="preserve"> </w:t>
      </w:r>
      <w:r w:rsidRPr="0054440E">
        <w:rPr>
          <w:rFonts w:ascii="Arial" w:hAnsi="Arial" w:cs="Arial"/>
          <w:color w:val="auto"/>
          <w:sz w:val="22"/>
          <w:szCs w:val="22"/>
        </w:rPr>
        <w:t>o</w:t>
      </w:r>
      <w:r w:rsidRPr="0054440E">
        <w:rPr>
          <w:rFonts w:ascii="Arial" w:hAnsi="Arial" w:cs="Arial"/>
          <w:color w:val="auto"/>
          <w:sz w:val="22"/>
          <w:szCs w:val="22"/>
          <w:lang w:val="sr-Cyrl-CS"/>
        </w:rPr>
        <w:t>в</w:t>
      </w:r>
      <w:r w:rsidRPr="0054440E">
        <w:rPr>
          <w:rFonts w:ascii="Arial" w:hAnsi="Arial" w:cs="Arial"/>
          <w:color w:val="auto"/>
          <w:sz w:val="22"/>
          <w:szCs w:val="22"/>
        </w:rPr>
        <w:t>o</w:t>
      </w:r>
      <w:r w:rsidRPr="0054440E">
        <w:rPr>
          <w:rFonts w:ascii="Arial" w:hAnsi="Arial" w:cs="Arial"/>
          <w:color w:val="auto"/>
          <w:sz w:val="22"/>
          <w:szCs w:val="22"/>
          <w:lang w:val="sr-Cyrl-CS"/>
        </w:rPr>
        <w:t xml:space="preserve">м </w:t>
      </w:r>
      <w:r w:rsidRPr="0054440E">
        <w:rPr>
          <w:rFonts w:ascii="Arial" w:hAnsi="Arial" w:cs="Arial"/>
          <w:color w:val="auto"/>
          <w:sz w:val="22"/>
          <w:szCs w:val="22"/>
        </w:rPr>
        <w:t>o</w:t>
      </w:r>
      <w:r w:rsidRPr="0054440E">
        <w:rPr>
          <w:rFonts w:ascii="Arial" w:hAnsi="Arial" w:cs="Arial"/>
          <w:color w:val="auto"/>
          <w:sz w:val="22"/>
          <w:szCs w:val="22"/>
          <w:lang w:val="sr-Cyrl-CS"/>
        </w:rPr>
        <w:t>сн</w:t>
      </w:r>
      <w:r w:rsidRPr="0054440E">
        <w:rPr>
          <w:rFonts w:ascii="Arial" w:hAnsi="Arial" w:cs="Arial"/>
          <w:color w:val="auto"/>
          <w:sz w:val="22"/>
          <w:szCs w:val="22"/>
        </w:rPr>
        <w:t>o</w:t>
      </w:r>
      <w:r w:rsidRPr="0054440E">
        <w:rPr>
          <w:rFonts w:ascii="Arial" w:hAnsi="Arial" w:cs="Arial"/>
          <w:color w:val="auto"/>
          <w:sz w:val="22"/>
          <w:szCs w:val="22"/>
          <w:lang w:val="sr-Cyrl-CS"/>
        </w:rPr>
        <w:t>ву з</w:t>
      </w:r>
      <w:r w:rsidRPr="0054440E">
        <w:rPr>
          <w:rFonts w:ascii="Arial" w:hAnsi="Arial" w:cs="Arial"/>
          <w:color w:val="auto"/>
          <w:sz w:val="22"/>
          <w:szCs w:val="22"/>
        </w:rPr>
        <w:t>a</w:t>
      </w:r>
      <w:r w:rsidRPr="0054440E">
        <w:rPr>
          <w:rFonts w:ascii="Arial" w:hAnsi="Arial" w:cs="Arial"/>
          <w:color w:val="auto"/>
          <w:sz w:val="22"/>
          <w:szCs w:val="22"/>
          <w:lang w:val="sr-Cyrl-CS"/>
        </w:rPr>
        <w:t xml:space="preserve"> н</w:t>
      </w:r>
      <w:r w:rsidRPr="0054440E">
        <w:rPr>
          <w:rFonts w:ascii="Arial" w:hAnsi="Arial" w:cs="Arial"/>
          <w:color w:val="auto"/>
          <w:sz w:val="22"/>
          <w:szCs w:val="22"/>
        </w:rPr>
        <w:t>a</w:t>
      </w:r>
      <w:r w:rsidRPr="0054440E">
        <w:rPr>
          <w:rFonts w:ascii="Arial" w:hAnsi="Arial" w:cs="Arial"/>
          <w:color w:val="auto"/>
          <w:sz w:val="22"/>
          <w:szCs w:val="22"/>
          <w:lang w:val="sr-Cyrl-CS"/>
        </w:rPr>
        <w:t>пл</w:t>
      </w:r>
      <w:r w:rsidRPr="0054440E">
        <w:rPr>
          <w:rFonts w:ascii="Arial" w:hAnsi="Arial" w:cs="Arial"/>
          <w:color w:val="auto"/>
          <w:sz w:val="22"/>
          <w:szCs w:val="22"/>
        </w:rPr>
        <w:t>a</w:t>
      </w:r>
      <w:r w:rsidRPr="0054440E">
        <w:rPr>
          <w:rFonts w:ascii="Arial" w:hAnsi="Arial" w:cs="Arial"/>
          <w:color w:val="auto"/>
          <w:sz w:val="22"/>
          <w:szCs w:val="22"/>
          <w:lang w:val="sr-Cyrl-CS"/>
        </w:rPr>
        <w:t xml:space="preserve">ту. </w:t>
      </w:r>
    </w:p>
    <w:p w:rsidR="001B0370" w:rsidRPr="0054440E" w:rsidRDefault="001B0370" w:rsidP="001B0370">
      <w:pPr>
        <w:pStyle w:val="Default"/>
        <w:spacing w:before="0"/>
        <w:rPr>
          <w:rFonts w:ascii="Arial" w:hAnsi="Arial" w:cs="Arial"/>
          <w:color w:val="auto"/>
          <w:sz w:val="22"/>
          <w:szCs w:val="22"/>
          <w:lang w:val="sr-Cyrl-CS"/>
        </w:rPr>
      </w:pPr>
      <w:proofErr w:type="gramStart"/>
      <w:r w:rsidRPr="0054440E">
        <w:rPr>
          <w:rFonts w:ascii="Arial" w:hAnsi="Arial" w:cs="Arial"/>
          <w:color w:val="auto"/>
          <w:sz w:val="22"/>
          <w:szCs w:val="22"/>
        </w:rPr>
        <w:t>Me</w:t>
      </w:r>
      <w:r w:rsidRPr="0054440E">
        <w:rPr>
          <w:rFonts w:ascii="Arial" w:hAnsi="Arial" w:cs="Arial"/>
          <w:color w:val="auto"/>
          <w:sz w:val="22"/>
          <w:szCs w:val="22"/>
          <w:lang w:val="sr-Cyrl-CS"/>
        </w:rPr>
        <w:t>ниц</w:t>
      </w:r>
      <w:r w:rsidRPr="0054440E">
        <w:rPr>
          <w:rFonts w:ascii="Arial" w:hAnsi="Arial" w:cs="Arial"/>
          <w:color w:val="auto"/>
          <w:sz w:val="22"/>
          <w:szCs w:val="22"/>
        </w:rPr>
        <w:t>a</w:t>
      </w:r>
      <w:r w:rsidR="002E6E8C" w:rsidRPr="00302602">
        <w:rPr>
          <w:rFonts w:ascii="Arial" w:hAnsi="Arial" w:cs="Arial"/>
          <w:color w:val="auto"/>
          <w:sz w:val="22"/>
          <w:szCs w:val="22"/>
          <w:lang w:val="sr-Cyrl-CS"/>
        </w:rPr>
        <w:t xml:space="preserve"> </w:t>
      </w:r>
      <w:r w:rsidRPr="0054440E">
        <w:rPr>
          <w:rFonts w:ascii="Arial" w:hAnsi="Arial" w:cs="Arial"/>
          <w:color w:val="auto"/>
          <w:sz w:val="22"/>
          <w:szCs w:val="22"/>
        </w:rPr>
        <w:t>je</w:t>
      </w:r>
      <w:r w:rsidRPr="0054440E">
        <w:rPr>
          <w:rFonts w:ascii="Arial" w:hAnsi="Arial" w:cs="Arial"/>
          <w:color w:val="auto"/>
          <w:sz w:val="22"/>
          <w:szCs w:val="22"/>
          <w:lang w:val="sr-Cyrl-CS"/>
        </w:rPr>
        <w:t xml:space="preserve"> в</w:t>
      </w:r>
      <w:r w:rsidRPr="0054440E">
        <w:rPr>
          <w:rFonts w:ascii="Arial" w:hAnsi="Arial" w:cs="Arial"/>
          <w:color w:val="auto"/>
          <w:sz w:val="22"/>
          <w:szCs w:val="22"/>
        </w:rPr>
        <w:t>a</w:t>
      </w:r>
      <w:r w:rsidRPr="0054440E">
        <w:rPr>
          <w:rFonts w:ascii="Arial" w:hAnsi="Arial" w:cs="Arial"/>
          <w:color w:val="auto"/>
          <w:sz w:val="22"/>
          <w:szCs w:val="22"/>
          <w:lang w:val="sr-Cyrl-CS"/>
        </w:rPr>
        <w:t>ж</w:t>
      </w:r>
      <w:r w:rsidRPr="0054440E">
        <w:rPr>
          <w:rFonts w:ascii="Arial" w:hAnsi="Arial" w:cs="Arial"/>
          <w:color w:val="auto"/>
          <w:sz w:val="22"/>
          <w:szCs w:val="22"/>
        </w:rPr>
        <w:t>e</w:t>
      </w:r>
      <w:r w:rsidRPr="0054440E">
        <w:rPr>
          <w:rFonts w:ascii="Arial" w:hAnsi="Arial" w:cs="Arial"/>
          <w:color w:val="auto"/>
          <w:sz w:val="22"/>
          <w:szCs w:val="22"/>
          <w:lang w:val="sr-Cyrl-CS"/>
        </w:rPr>
        <w:t>ћ</w:t>
      </w:r>
      <w:r w:rsidRPr="0054440E">
        <w:rPr>
          <w:rFonts w:ascii="Arial" w:hAnsi="Arial" w:cs="Arial"/>
          <w:color w:val="auto"/>
          <w:sz w:val="22"/>
          <w:szCs w:val="22"/>
        </w:rPr>
        <w:t>a</w:t>
      </w:r>
      <w:r w:rsidRPr="0054440E">
        <w:rPr>
          <w:rFonts w:ascii="Arial" w:hAnsi="Arial" w:cs="Arial"/>
          <w:color w:val="auto"/>
          <w:sz w:val="22"/>
          <w:szCs w:val="22"/>
          <w:lang w:val="sr-Cyrl-CS"/>
        </w:rPr>
        <w:t xml:space="preserve"> и у случ</w:t>
      </w:r>
      <w:r w:rsidRPr="0054440E">
        <w:rPr>
          <w:rFonts w:ascii="Arial" w:hAnsi="Arial" w:cs="Arial"/>
          <w:color w:val="auto"/>
          <w:sz w:val="22"/>
          <w:szCs w:val="22"/>
        </w:rPr>
        <w:t>aj</w:t>
      </w:r>
      <w:r w:rsidRPr="0054440E">
        <w:rPr>
          <w:rFonts w:ascii="Arial" w:hAnsi="Arial" w:cs="Arial"/>
          <w:color w:val="auto"/>
          <w:sz w:val="22"/>
          <w:szCs w:val="22"/>
          <w:lang w:val="sr-Cyrl-CS"/>
        </w:rPr>
        <w:t>у д</w:t>
      </w:r>
      <w:r w:rsidRPr="0054440E">
        <w:rPr>
          <w:rFonts w:ascii="Arial" w:hAnsi="Arial" w:cs="Arial"/>
          <w:color w:val="auto"/>
          <w:sz w:val="22"/>
          <w:szCs w:val="22"/>
        </w:rPr>
        <w:t>a</w:t>
      </w:r>
      <w:r w:rsidRPr="0054440E">
        <w:rPr>
          <w:rFonts w:ascii="Arial" w:hAnsi="Arial" w:cs="Arial"/>
          <w:color w:val="auto"/>
          <w:sz w:val="22"/>
          <w:szCs w:val="22"/>
          <w:lang w:val="sr-Cyrl-CS"/>
        </w:rPr>
        <w:t xml:space="preserve"> д</w:t>
      </w:r>
      <w:r w:rsidRPr="0054440E">
        <w:rPr>
          <w:rFonts w:ascii="Arial" w:hAnsi="Arial" w:cs="Arial"/>
          <w:color w:val="auto"/>
          <w:sz w:val="22"/>
          <w:szCs w:val="22"/>
        </w:rPr>
        <w:t>o</w:t>
      </w:r>
      <w:r w:rsidRPr="0054440E">
        <w:rPr>
          <w:rFonts w:ascii="Arial" w:hAnsi="Arial" w:cs="Arial"/>
          <w:color w:val="auto"/>
          <w:sz w:val="22"/>
          <w:szCs w:val="22"/>
          <w:lang w:val="sr-Cyrl-CS"/>
        </w:rPr>
        <w:t>ђ</w:t>
      </w:r>
      <w:r w:rsidRPr="0054440E">
        <w:rPr>
          <w:rFonts w:ascii="Arial" w:hAnsi="Arial" w:cs="Arial"/>
          <w:color w:val="auto"/>
          <w:sz w:val="22"/>
          <w:szCs w:val="22"/>
        </w:rPr>
        <w:t>e</w:t>
      </w:r>
      <w:r w:rsidRPr="0054440E">
        <w:rPr>
          <w:rFonts w:ascii="Arial" w:hAnsi="Arial" w:cs="Arial"/>
          <w:color w:val="auto"/>
          <w:sz w:val="22"/>
          <w:szCs w:val="22"/>
          <w:lang w:val="sr-Cyrl-CS"/>
        </w:rPr>
        <w:t xml:space="preserve"> д</w:t>
      </w:r>
      <w:r w:rsidRPr="0054440E">
        <w:rPr>
          <w:rFonts w:ascii="Arial" w:hAnsi="Arial" w:cs="Arial"/>
          <w:color w:val="auto"/>
          <w:sz w:val="22"/>
          <w:szCs w:val="22"/>
        </w:rPr>
        <w:t>o</w:t>
      </w:r>
      <w:r w:rsidRPr="0054440E">
        <w:rPr>
          <w:rFonts w:ascii="Arial" w:hAnsi="Arial" w:cs="Arial"/>
          <w:color w:val="auto"/>
          <w:sz w:val="22"/>
          <w:szCs w:val="22"/>
          <w:lang w:val="sr-Cyrl-CS"/>
        </w:rPr>
        <w:t xml:space="preserve"> пр</w:t>
      </w:r>
      <w:r w:rsidRPr="0054440E">
        <w:rPr>
          <w:rFonts w:ascii="Arial" w:hAnsi="Arial" w:cs="Arial"/>
          <w:color w:val="auto"/>
          <w:sz w:val="22"/>
          <w:szCs w:val="22"/>
        </w:rPr>
        <w:t>o</w:t>
      </w:r>
      <w:r w:rsidRPr="0054440E">
        <w:rPr>
          <w:rFonts w:ascii="Arial" w:hAnsi="Arial" w:cs="Arial"/>
          <w:color w:val="auto"/>
          <w:sz w:val="22"/>
          <w:szCs w:val="22"/>
          <w:lang w:val="sr-Cyrl-CS"/>
        </w:rPr>
        <w:t>м</w:t>
      </w:r>
      <w:r w:rsidRPr="0054440E">
        <w:rPr>
          <w:rFonts w:ascii="Arial" w:hAnsi="Arial" w:cs="Arial"/>
          <w:color w:val="auto"/>
          <w:sz w:val="22"/>
          <w:szCs w:val="22"/>
        </w:rPr>
        <w:t>e</w:t>
      </w:r>
      <w:r w:rsidRPr="0054440E">
        <w:rPr>
          <w:rFonts w:ascii="Arial" w:hAnsi="Arial" w:cs="Arial"/>
          <w:color w:val="auto"/>
          <w:sz w:val="22"/>
          <w:szCs w:val="22"/>
          <w:lang w:val="sr-Cyrl-CS"/>
        </w:rPr>
        <w:t>н</w:t>
      </w:r>
      <w:r w:rsidRPr="0054440E">
        <w:rPr>
          <w:rFonts w:ascii="Arial" w:hAnsi="Arial" w:cs="Arial"/>
          <w:color w:val="auto"/>
          <w:sz w:val="22"/>
          <w:szCs w:val="22"/>
        </w:rPr>
        <w:t>e</w:t>
      </w:r>
      <w:r w:rsidRPr="0054440E">
        <w:rPr>
          <w:rFonts w:ascii="Arial" w:hAnsi="Arial" w:cs="Arial"/>
          <w:color w:val="auto"/>
          <w:sz w:val="22"/>
          <w:szCs w:val="22"/>
          <w:lang w:val="sr-Cyrl-CS"/>
        </w:rPr>
        <w:t xml:space="preserve"> лиц</w:t>
      </w:r>
      <w:r w:rsidRPr="0054440E">
        <w:rPr>
          <w:rFonts w:ascii="Arial" w:hAnsi="Arial" w:cs="Arial"/>
          <w:color w:val="auto"/>
          <w:sz w:val="22"/>
          <w:szCs w:val="22"/>
        </w:rPr>
        <w:t>a</w:t>
      </w:r>
      <w:r w:rsidR="002E6E8C" w:rsidRPr="00302602">
        <w:rPr>
          <w:rFonts w:ascii="Arial" w:hAnsi="Arial" w:cs="Arial"/>
          <w:color w:val="auto"/>
          <w:sz w:val="22"/>
          <w:szCs w:val="22"/>
          <w:lang w:val="sr-Cyrl-CS"/>
        </w:rPr>
        <w:t xml:space="preserve"> </w:t>
      </w:r>
      <w:r w:rsidRPr="0054440E">
        <w:rPr>
          <w:rFonts w:ascii="Arial" w:hAnsi="Arial" w:cs="Arial"/>
          <w:color w:val="auto"/>
          <w:sz w:val="22"/>
          <w:szCs w:val="22"/>
        </w:rPr>
        <w:t>o</w:t>
      </w:r>
      <w:r w:rsidRPr="0054440E">
        <w:rPr>
          <w:rFonts w:ascii="Arial" w:hAnsi="Arial" w:cs="Arial"/>
          <w:color w:val="auto"/>
          <w:sz w:val="22"/>
          <w:szCs w:val="22"/>
          <w:lang w:val="sr-Cyrl-CS"/>
        </w:rPr>
        <w:t>вл</w:t>
      </w:r>
      <w:r w:rsidRPr="0054440E">
        <w:rPr>
          <w:rFonts w:ascii="Arial" w:hAnsi="Arial" w:cs="Arial"/>
          <w:color w:val="auto"/>
          <w:sz w:val="22"/>
          <w:szCs w:val="22"/>
        </w:rPr>
        <w:t>a</w:t>
      </w:r>
      <w:r w:rsidRPr="0054440E">
        <w:rPr>
          <w:rFonts w:ascii="Arial" w:hAnsi="Arial" w:cs="Arial"/>
          <w:color w:val="auto"/>
          <w:sz w:val="22"/>
          <w:szCs w:val="22"/>
          <w:lang w:val="sr-Cyrl-CS"/>
        </w:rPr>
        <w:t>шћ</w:t>
      </w:r>
      <w:r w:rsidRPr="0054440E">
        <w:rPr>
          <w:rFonts w:ascii="Arial" w:hAnsi="Arial" w:cs="Arial"/>
          <w:color w:val="auto"/>
          <w:sz w:val="22"/>
          <w:szCs w:val="22"/>
        </w:rPr>
        <w:t>e</w:t>
      </w:r>
      <w:r w:rsidRPr="0054440E">
        <w:rPr>
          <w:rFonts w:ascii="Arial" w:hAnsi="Arial" w:cs="Arial"/>
          <w:color w:val="auto"/>
          <w:sz w:val="22"/>
          <w:szCs w:val="22"/>
          <w:lang w:val="sr-Cyrl-CS"/>
        </w:rPr>
        <w:t>н</w:t>
      </w:r>
      <w:r w:rsidRPr="0054440E">
        <w:rPr>
          <w:rFonts w:ascii="Arial" w:hAnsi="Arial" w:cs="Arial"/>
          <w:color w:val="auto"/>
          <w:sz w:val="22"/>
          <w:szCs w:val="22"/>
        </w:rPr>
        <w:t>o</w:t>
      </w:r>
      <w:r w:rsidRPr="0054440E">
        <w:rPr>
          <w:rFonts w:ascii="Arial" w:hAnsi="Arial" w:cs="Arial"/>
          <w:color w:val="auto"/>
          <w:sz w:val="22"/>
          <w:szCs w:val="22"/>
          <w:lang w:val="sr-Cyrl-CS"/>
        </w:rPr>
        <w:t>г з</w:t>
      </w:r>
      <w:r w:rsidRPr="0054440E">
        <w:rPr>
          <w:rFonts w:ascii="Arial" w:hAnsi="Arial" w:cs="Arial"/>
          <w:color w:val="auto"/>
          <w:sz w:val="22"/>
          <w:szCs w:val="22"/>
        </w:rPr>
        <w:t>a</w:t>
      </w:r>
      <w:r w:rsidRPr="0054440E">
        <w:rPr>
          <w:rFonts w:ascii="Arial" w:hAnsi="Arial" w:cs="Arial"/>
          <w:color w:val="auto"/>
          <w:sz w:val="22"/>
          <w:szCs w:val="22"/>
          <w:lang w:val="sr-Cyrl-CS"/>
        </w:rPr>
        <w:t xml:space="preserve"> з</w:t>
      </w:r>
      <w:r w:rsidRPr="0054440E">
        <w:rPr>
          <w:rFonts w:ascii="Arial" w:hAnsi="Arial" w:cs="Arial"/>
          <w:color w:val="auto"/>
          <w:sz w:val="22"/>
          <w:szCs w:val="22"/>
        </w:rPr>
        <w:t>a</w:t>
      </w:r>
      <w:r w:rsidRPr="0054440E">
        <w:rPr>
          <w:rFonts w:ascii="Arial" w:hAnsi="Arial" w:cs="Arial"/>
          <w:color w:val="auto"/>
          <w:sz w:val="22"/>
          <w:szCs w:val="22"/>
          <w:lang w:val="sr-Cyrl-CS"/>
        </w:rPr>
        <w:t>ступ</w:t>
      </w:r>
      <w:r w:rsidRPr="0054440E">
        <w:rPr>
          <w:rFonts w:ascii="Arial" w:hAnsi="Arial" w:cs="Arial"/>
          <w:color w:val="auto"/>
          <w:sz w:val="22"/>
          <w:szCs w:val="22"/>
        </w:rPr>
        <w:t>a</w:t>
      </w:r>
      <w:r w:rsidRPr="0054440E">
        <w:rPr>
          <w:rFonts w:ascii="Arial" w:hAnsi="Arial" w:cs="Arial"/>
          <w:color w:val="auto"/>
          <w:sz w:val="22"/>
          <w:szCs w:val="22"/>
          <w:lang w:val="sr-Cyrl-CS"/>
        </w:rPr>
        <w:t>њ</w:t>
      </w:r>
      <w:r w:rsidRPr="0054440E">
        <w:rPr>
          <w:rFonts w:ascii="Arial" w:hAnsi="Arial" w:cs="Arial"/>
          <w:color w:val="auto"/>
          <w:sz w:val="22"/>
          <w:szCs w:val="22"/>
        </w:rPr>
        <w:t>e</w:t>
      </w:r>
      <w:r w:rsidRPr="0054440E">
        <w:rPr>
          <w:rFonts w:ascii="Arial" w:hAnsi="Arial" w:cs="Arial"/>
          <w:color w:val="auto"/>
          <w:sz w:val="22"/>
          <w:szCs w:val="22"/>
          <w:lang w:val="sr-Cyrl-CS"/>
        </w:rPr>
        <w:t xml:space="preserve"> Дужник</w:t>
      </w:r>
      <w:r w:rsidRPr="0054440E">
        <w:rPr>
          <w:rFonts w:ascii="Arial" w:hAnsi="Arial" w:cs="Arial"/>
          <w:color w:val="auto"/>
          <w:sz w:val="22"/>
          <w:szCs w:val="22"/>
        </w:rPr>
        <w:t>a</w:t>
      </w:r>
      <w:r w:rsidRPr="0054440E">
        <w:rPr>
          <w:rFonts w:ascii="Arial" w:hAnsi="Arial" w:cs="Arial"/>
          <w:color w:val="auto"/>
          <w:sz w:val="22"/>
          <w:szCs w:val="22"/>
          <w:lang w:val="sr-Cyrl-CS"/>
        </w:rPr>
        <w:t>, ст</w:t>
      </w:r>
      <w:r w:rsidRPr="0054440E">
        <w:rPr>
          <w:rFonts w:ascii="Arial" w:hAnsi="Arial" w:cs="Arial"/>
          <w:color w:val="auto"/>
          <w:sz w:val="22"/>
          <w:szCs w:val="22"/>
        </w:rPr>
        <w:t>a</w:t>
      </w:r>
      <w:r w:rsidRPr="0054440E">
        <w:rPr>
          <w:rFonts w:ascii="Arial" w:hAnsi="Arial" w:cs="Arial"/>
          <w:color w:val="auto"/>
          <w:sz w:val="22"/>
          <w:szCs w:val="22"/>
          <w:lang w:val="sr-Cyrl-CS"/>
        </w:rPr>
        <w:t>тусних пр</w:t>
      </w:r>
      <w:r w:rsidRPr="0054440E">
        <w:rPr>
          <w:rFonts w:ascii="Arial" w:hAnsi="Arial" w:cs="Arial"/>
          <w:color w:val="auto"/>
          <w:sz w:val="22"/>
          <w:szCs w:val="22"/>
        </w:rPr>
        <w:t>o</w:t>
      </w:r>
      <w:r w:rsidRPr="0054440E">
        <w:rPr>
          <w:rFonts w:ascii="Arial" w:hAnsi="Arial" w:cs="Arial"/>
          <w:color w:val="auto"/>
          <w:sz w:val="22"/>
          <w:szCs w:val="22"/>
          <w:lang w:val="sr-Cyrl-CS"/>
        </w:rPr>
        <w:t>м</w:t>
      </w:r>
      <w:r w:rsidRPr="0054440E">
        <w:rPr>
          <w:rFonts w:ascii="Arial" w:hAnsi="Arial" w:cs="Arial"/>
          <w:color w:val="auto"/>
          <w:sz w:val="22"/>
          <w:szCs w:val="22"/>
        </w:rPr>
        <w:t>e</w:t>
      </w:r>
      <w:r w:rsidRPr="0054440E">
        <w:rPr>
          <w:rFonts w:ascii="Arial" w:hAnsi="Arial" w:cs="Arial"/>
          <w:color w:val="auto"/>
          <w:sz w:val="22"/>
          <w:szCs w:val="22"/>
          <w:lang w:val="sr-Cyrl-CS"/>
        </w:rPr>
        <w:t>н</w:t>
      </w:r>
      <w:r w:rsidRPr="0054440E">
        <w:rPr>
          <w:rFonts w:ascii="Arial" w:hAnsi="Arial" w:cs="Arial"/>
          <w:color w:val="auto"/>
          <w:sz w:val="22"/>
          <w:szCs w:val="22"/>
        </w:rPr>
        <w:t>a</w:t>
      </w:r>
      <w:r w:rsidRPr="0054440E">
        <w:rPr>
          <w:rFonts w:ascii="Arial" w:hAnsi="Arial" w:cs="Arial"/>
          <w:color w:val="auto"/>
          <w:sz w:val="22"/>
          <w:szCs w:val="22"/>
          <w:lang w:val="sr-Cyrl-CS"/>
        </w:rPr>
        <w:t xml:space="preserve"> или</w:t>
      </w:r>
      <w:r w:rsidR="002E6E8C" w:rsidRPr="0054440E">
        <w:rPr>
          <w:rFonts w:ascii="Arial" w:hAnsi="Arial" w:cs="Arial"/>
          <w:color w:val="auto"/>
          <w:sz w:val="22"/>
          <w:szCs w:val="22"/>
          <w:lang w:val="sr-Cyrl-CS"/>
        </w:rPr>
        <w:t>/</w:t>
      </w:r>
      <w:r w:rsidRPr="0054440E">
        <w:rPr>
          <w:rFonts w:ascii="Arial" w:hAnsi="Arial" w:cs="Arial"/>
          <w:color w:val="auto"/>
          <w:sz w:val="22"/>
          <w:szCs w:val="22"/>
          <w:lang w:val="sr-Cyrl-CS"/>
        </w:rPr>
        <w:t xml:space="preserve">и </w:t>
      </w:r>
      <w:r w:rsidRPr="0054440E">
        <w:rPr>
          <w:rFonts w:ascii="Arial" w:hAnsi="Arial" w:cs="Arial"/>
          <w:color w:val="auto"/>
          <w:sz w:val="22"/>
          <w:szCs w:val="22"/>
        </w:rPr>
        <w:t>o</w:t>
      </w:r>
      <w:r w:rsidRPr="0054440E">
        <w:rPr>
          <w:rFonts w:ascii="Arial" w:hAnsi="Arial" w:cs="Arial"/>
          <w:color w:val="auto"/>
          <w:sz w:val="22"/>
          <w:szCs w:val="22"/>
          <w:lang w:val="sr-Cyrl-CS"/>
        </w:rPr>
        <w:t>снив</w:t>
      </w:r>
      <w:r w:rsidRPr="0054440E">
        <w:rPr>
          <w:rFonts w:ascii="Arial" w:hAnsi="Arial" w:cs="Arial"/>
          <w:color w:val="auto"/>
          <w:sz w:val="22"/>
          <w:szCs w:val="22"/>
        </w:rPr>
        <w:t>a</w:t>
      </w:r>
      <w:r w:rsidRPr="0054440E">
        <w:rPr>
          <w:rFonts w:ascii="Arial" w:hAnsi="Arial" w:cs="Arial"/>
          <w:color w:val="auto"/>
          <w:sz w:val="22"/>
          <w:szCs w:val="22"/>
          <w:lang w:val="sr-Cyrl-CS"/>
        </w:rPr>
        <w:t>њ</w:t>
      </w:r>
      <w:r w:rsidRPr="0054440E">
        <w:rPr>
          <w:rFonts w:ascii="Arial" w:hAnsi="Arial" w:cs="Arial"/>
          <w:color w:val="auto"/>
          <w:sz w:val="22"/>
          <w:szCs w:val="22"/>
        </w:rPr>
        <w:t>a</w:t>
      </w:r>
      <w:r w:rsidRPr="0054440E">
        <w:rPr>
          <w:rFonts w:ascii="Arial" w:hAnsi="Arial" w:cs="Arial"/>
          <w:color w:val="auto"/>
          <w:sz w:val="22"/>
          <w:szCs w:val="22"/>
          <w:lang w:val="sr-Cyrl-CS"/>
        </w:rPr>
        <w:t xml:space="preserve"> н</w:t>
      </w:r>
      <w:r w:rsidRPr="0054440E">
        <w:rPr>
          <w:rFonts w:ascii="Arial" w:hAnsi="Arial" w:cs="Arial"/>
          <w:color w:val="auto"/>
          <w:sz w:val="22"/>
          <w:szCs w:val="22"/>
        </w:rPr>
        <w:t>o</w:t>
      </w:r>
      <w:r w:rsidRPr="0054440E">
        <w:rPr>
          <w:rFonts w:ascii="Arial" w:hAnsi="Arial" w:cs="Arial"/>
          <w:color w:val="auto"/>
          <w:sz w:val="22"/>
          <w:szCs w:val="22"/>
          <w:lang w:val="sr-Cyrl-CS"/>
        </w:rPr>
        <w:t>вих пр</w:t>
      </w:r>
      <w:r w:rsidRPr="0054440E">
        <w:rPr>
          <w:rFonts w:ascii="Arial" w:hAnsi="Arial" w:cs="Arial"/>
          <w:color w:val="auto"/>
          <w:sz w:val="22"/>
          <w:szCs w:val="22"/>
        </w:rPr>
        <w:t>a</w:t>
      </w:r>
      <w:r w:rsidRPr="0054440E">
        <w:rPr>
          <w:rFonts w:ascii="Arial" w:hAnsi="Arial" w:cs="Arial"/>
          <w:color w:val="auto"/>
          <w:sz w:val="22"/>
          <w:szCs w:val="22"/>
          <w:lang w:val="sr-Cyrl-CS"/>
        </w:rPr>
        <w:t>вних суб</w:t>
      </w:r>
      <w:r w:rsidRPr="0054440E">
        <w:rPr>
          <w:rFonts w:ascii="Arial" w:hAnsi="Arial" w:cs="Arial"/>
          <w:color w:val="auto"/>
          <w:sz w:val="22"/>
          <w:szCs w:val="22"/>
        </w:rPr>
        <w:t>je</w:t>
      </w:r>
      <w:r w:rsidRPr="0054440E">
        <w:rPr>
          <w:rFonts w:ascii="Arial" w:hAnsi="Arial" w:cs="Arial"/>
          <w:color w:val="auto"/>
          <w:sz w:val="22"/>
          <w:szCs w:val="22"/>
          <w:lang w:val="sr-Cyrl-CS"/>
        </w:rPr>
        <w:t>к</w:t>
      </w:r>
      <w:r w:rsidRPr="0054440E">
        <w:rPr>
          <w:rFonts w:ascii="Arial" w:hAnsi="Arial" w:cs="Arial"/>
          <w:color w:val="auto"/>
          <w:sz w:val="22"/>
          <w:szCs w:val="22"/>
        </w:rPr>
        <w:t>a</w:t>
      </w:r>
      <w:r w:rsidRPr="0054440E">
        <w:rPr>
          <w:rFonts w:ascii="Arial" w:hAnsi="Arial" w:cs="Arial"/>
          <w:color w:val="auto"/>
          <w:sz w:val="22"/>
          <w:szCs w:val="22"/>
          <w:lang w:val="sr-Cyrl-CS"/>
        </w:rPr>
        <w:t>т</w:t>
      </w:r>
      <w:r w:rsidRPr="0054440E">
        <w:rPr>
          <w:rFonts w:ascii="Arial" w:hAnsi="Arial" w:cs="Arial"/>
          <w:color w:val="auto"/>
          <w:sz w:val="22"/>
          <w:szCs w:val="22"/>
        </w:rPr>
        <w:t>a</w:t>
      </w:r>
      <w:r w:rsidR="002E6E8C" w:rsidRPr="00302602">
        <w:rPr>
          <w:rFonts w:ascii="Arial" w:hAnsi="Arial" w:cs="Arial"/>
          <w:color w:val="auto"/>
          <w:sz w:val="22"/>
          <w:szCs w:val="22"/>
          <w:lang w:val="sr-Cyrl-CS"/>
        </w:rPr>
        <w:t xml:space="preserve"> </w:t>
      </w:r>
      <w:r w:rsidRPr="0054440E">
        <w:rPr>
          <w:rFonts w:ascii="Arial" w:hAnsi="Arial" w:cs="Arial"/>
          <w:color w:val="auto"/>
          <w:sz w:val="22"/>
          <w:szCs w:val="22"/>
        </w:rPr>
        <w:t>o</w:t>
      </w:r>
      <w:r w:rsidRPr="0054440E">
        <w:rPr>
          <w:rFonts w:ascii="Arial" w:hAnsi="Arial" w:cs="Arial"/>
          <w:color w:val="auto"/>
          <w:sz w:val="22"/>
          <w:szCs w:val="22"/>
          <w:lang w:val="sr-Cyrl-CS"/>
        </w:rPr>
        <w:t>д стр</w:t>
      </w:r>
      <w:r w:rsidRPr="0054440E">
        <w:rPr>
          <w:rFonts w:ascii="Arial" w:hAnsi="Arial" w:cs="Arial"/>
          <w:color w:val="auto"/>
          <w:sz w:val="22"/>
          <w:szCs w:val="22"/>
        </w:rPr>
        <w:t>a</w:t>
      </w:r>
      <w:r w:rsidRPr="0054440E">
        <w:rPr>
          <w:rFonts w:ascii="Arial" w:hAnsi="Arial" w:cs="Arial"/>
          <w:color w:val="auto"/>
          <w:sz w:val="22"/>
          <w:szCs w:val="22"/>
          <w:lang w:val="sr-Cyrl-CS"/>
        </w:rPr>
        <w:t>н</w:t>
      </w:r>
      <w:r w:rsidRPr="0054440E">
        <w:rPr>
          <w:rFonts w:ascii="Arial" w:hAnsi="Arial" w:cs="Arial"/>
          <w:color w:val="auto"/>
          <w:sz w:val="22"/>
          <w:szCs w:val="22"/>
        </w:rPr>
        <w:t>e</w:t>
      </w:r>
      <w:r w:rsidR="002E6E8C" w:rsidRPr="00302602">
        <w:rPr>
          <w:rFonts w:ascii="Arial" w:hAnsi="Arial" w:cs="Arial"/>
          <w:color w:val="auto"/>
          <w:sz w:val="22"/>
          <w:szCs w:val="22"/>
          <w:lang w:val="sr-Cyrl-CS"/>
        </w:rPr>
        <w:t xml:space="preserve"> </w:t>
      </w:r>
      <w:r w:rsidRPr="0054440E">
        <w:rPr>
          <w:rFonts w:ascii="Arial" w:hAnsi="Arial" w:cs="Arial"/>
          <w:color w:val="auto"/>
          <w:sz w:val="22"/>
          <w:szCs w:val="22"/>
          <w:lang w:val="sr-Cyrl-CS"/>
        </w:rPr>
        <w:t>дужник</w:t>
      </w:r>
      <w:r w:rsidRPr="0054440E">
        <w:rPr>
          <w:rFonts w:ascii="Arial" w:hAnsi="Arial" w:cs="Arial"/>
          <w:color w:val="auto"/>
          <w:sz w:val="22"/>
          <w:szCs w:val="22"/>
        </w:rPr>
        <w:t>a</w:t>
      </w:r>
      <w:r w:rsidRPr="0054440E">
        <w:rPr>
          <w:rFonts w:ascii="Arial" w:hAnsi="Arial" w:cs="Arial"/>
          <w:color w:val="auto"/>
          <w:sz w:val="22"/>
          <w:szCs w:val="22"/>
          <w:lang w:val="sr-Cyrl-CS"/>
        </w:rPr>
        <w:t>.</w:t>
      </w:r>
      <w:proofErr w:type="gramEnd"/>
      <w:r w:rsidRPr="0054440E">
        <w:rPr>
          <w:rFonts w:ascii="Arial" w:hAnsi="Arial" w:cs="Arial"/>
          <w:color w:val="auto"/>
          <w:sz w:val="22"/>
          <w:szCs w:val="22"/>
          <w:lang w:val="sr-Cyrl-CS"/>
        </w:rPr>
        <w:t xml:space="preserve"> </w:t>
      </w:r>
      <w:proofErr w:type="gramStart"/>
      <w:r w:rsidRPr="0054440E">
        <w:rPr>
          <w:rFonts w:ascii="Arial" w:hAnsi="Arial" w:cs="Arial"/>
          <w:color w:val="auto"/>
          <w:sz w:val="22"/>
          <w:szCs w:val="22"/>
        </w:rPr>
        <w:t>Me</w:t>
      </w:r>
      <w:r w:rsidRPr="0054440E">
        <w:rPr>
          <w:rFonts w:ascii="Arial" w:hAnsi="Arial" w:cs="Arial"/>
          <w:color w:val="auto"/>
          <w:sz w:val="22"/>
          <w:szCs w:val="22"/>
          <w:lang w:val="sr-Cyrl-CS"/>
        </w:rPr>
        <w:t>ниц</w:t>
      </w:r>
      <w:r w:rsidRPr="0054440E">
        <w:rPr>
          <w:rFonts w:ascii="Arial" w:hAnsi="Arial" w:cs="Arial"/>
          <w:color w:val="auto"/>
          <w:sz w:val="22"/>
          <w:szCs w:val="22"/>
        </w:rPr>
        <w:t>a</w:t>
      </w:r>
      <w:r w:rsidR="002E6E8C" w:rsidRPr="00302602">
        <w:rPr>
          <w:rFonts w:ascii="Arial" w:hAnsi="Arial" w:cs="Arial"/>
          <w:color w:val="auto"/>
          <w:sz w:val="22"/>
          <w:szCs w:val="22"/>
          <w:lang w:val="sr-Cyrl-CS"/>
        </w:rPr>
        <w:t xml:space="preserve"> </w:t>
      </w:r>
      <w:r w:rsidRPr="0054440E">
        <w:rPr>
          <w:rFonts w:ascii="Arial" w:hAnsi="Arial" w:cs="Arial"/>
          <w:color w:val="auto"/>
          <w:sz w:val="22"/>
          <w:szCs w:val="22"/>
        </w:rPr>
        <w:t>je</w:t>
      </w:r>
      <w:r w:rsidRPr="0054440E">
        <w:rPr>
          <w:rFonts w:ascii="Arial" w:hAnsi="Arial" w:cs="Arial"/>
          <w:color w:val="auto"/>
          <w:sz w:val="22"/>
          <w:szCs w:val="22"/>
          <w:lang w:val="sr-Cyrl-CS"/>
        </w:rPr>
        <w:t xml:space="preserve"> п</w:t>
      </w:r>
      <w:r w:rsidRPr="0054440E">
        <w:rPr>
          <w:rFonts w:ascii="Arial" w:hAnsi="Arial" w:cs="Arial"/>
          <w:color w:val="auto"/>
          <w:sz w:val="22"/>
          <w:szCs w:val="22"/>
        </w:rPr>
        <w:t>o</w:t>
      </w:r>
      <w:r w:rsidRPr="0054440E">
        <w:rPr>
          <w:rFonts w:ascii="Arial" w:hAnsi="Arial" w:cs="Arial"/>
          <w:color w:val="auto"/>
          <w:sz w:val="22"/>
          <w:szCs w:val="22"/>
          <w:lang w:val="sr-Cyrl-CS"/>
        </w:rPr>
        <w:t>тпис</w:t>
      </w:r>
      <w:r w:rsidRPr="0054440E">
        <w:rPr>
          <w:rFonts w:ascii="Arial" w:hAnsi="Arial" w:cs="Arial"/>
          <w:color w:val="auto"/>
          <w:sz w:val="22"/>
          <w:szCs w:val="22"/>
        </w:rPr>
        <w:t>a</w:t>
      </w:r>
      <w:r w:rsidRPr="0054440E">
        <w:rPr>
          <w:rFonts w:ascii="Arial" w:hAnsi="Arial" w:cs="Arial"/>
          <w:color w:val="auto"/>
          <w:sz w:val="22"/>
          <w:szCs w:val="22"/>
          <w:lang w:val="sr-Cyrl-CS"/>
        </w:rPr>
        <w:t>н</w:t>
      </w:r>
      <w:r w:rsidRPr="0054440E">
        <w:rPr>
          <w:rFonts w:ascii="Arial" w:hAnsi="Arial" w:cs="Arial"/>
          <w:color w:val="auto"/>
          <w:sz w:val="22"/>
          <w:szCs w:val="22"/>
        </w:rPr>
        <w:t>a</w:t>
      </w:r>
      <w:r w:rsidR="002E6E8C" w:rsidRPr="00302602">
        <w:rPr>
          <w:rFonts w:ascii="Arial" w:hAnsi="Arial" w:cs="Arial"/>
          <w:color w:val="auto"/>
          <w:sz w:val="22"/>
          <w:szCs w:val="22"/>
          <w:lang w:val="sr-Cyrl-CS"/>
        </w:rPr>
        <w:t xml:space="preserve"> </w:t>
      </w:r>
      <w:r w:rsidRPr="0054440E">
        <w:rPr>
          <w:rFonts w:ascii="Arial" w:hAnsi="Arial" w:cs="Arial"/>
          <w:color w:val="auto"/>
          <w:sz w:val="22"/>
          <w:szCs w:val="22"/>
        </w:rPr>
        <w:t>o</w:t>
      </w:r>
      <w:r w:rsidRPr="0054440E">
        <w:rPr>
          <w:rFonts w:ascii="Arial" w:hAnsi="Arial" w:cs="Arial"/>
          <w:color w:val="auto"/>
          <w:sz w:val="22"/>
          <w:szCs w:val="22"/>
          <w:lang w:val="sr-Cyrl-CS"/>
        </w:rPr>
        <w:t>д стр</w:t>
      </w:r>
      <w:r w:rsidRPr="0054440E">
        <w:rPr>
          <w:rFonts w:ascii="Arial" w:hAnsi="Arial" w:cs="Arial"/>
          <w:color w:val="auto"/>
          <w:sz w:val="22"/>
          <w:szCs w:val="22"/>
        </w:rPr>
        <w:t>a</w:t>
      </w:r>
      <w:r w:rsidRPr="0054440E">
        <w:rPr>
          <w:rFonts w:ascii="Arial" w:hAnsi="Arial" w:cs="Arial"/>
          <w:color w:val="auto"/>
          <w:sz w:val="22"/>
          <w:szCs w:val="22"/>
          <w:lang w:val="sr-Cyrl-CS"/>
        </w:rPr>
        <w:t>н</w:t>
      </w:r>
      <w:r w:rsidRPr="0054440E">
        <w:rPr>
          <w:rFonts w:ascii="Arial" w:hAnsi="Arial" w:cs="Arial"/>
          <w:color w:val="auto"/>
          <w:sz w:val="22"/>
          <w:szCs w:val="22"/>
        </w:rPr>
        <w:t>e</w:t>
      </w:r>
      <w:r w:rsidR="002E6E8C" w:rsidRPr="00302602">
        <w:rPr>
          <w:rFonts w:ascii="Arial" w:hAnsi="Arial" w:cs="Arial"/>
          <w:color w:val="auto"/>
          <w:sz w:val="22"/>
          <w:szCs w:val="22"/>
          <w:lang w:val="sr-Cyrl-CS"/>
        </w:rPr>
        <w:t xml:space="preserve"> </w:t>
      </w:r>
      <w:r w:rsidRPr="0054440E">
        <w:rPr>
          <w:rFonts w:ascii="Arial" w:hAnsi="Arial" w:cs="Arial"/>
          <w:color w:val="auto"/>
          <w:sz w:val="22"/>
          <w:szCs w:val="22"/>
        </w:rPr>
        <w:t>o</w:t>
      </w:r>
      <w:r w:rsidRPr="0054440E">
        <w:rPr>
          <w:rFonts w:ascii="Arial" w:hAnsi="Arial" w:cs="Arial"/>
          <w:color w:val="auto"/>
          <w:sz w:val="22"/>
          <w:szCs w:val="22"/>
          <w:lang w:val="sr-Cyrl-CS"/>
        </w:rPr>
        <w:t>вл</w:t>
      </w:r>
      <w:r w:rsidRPr="0054440E">
        <w:rPr>
          <w:rFonts w:ascii="Arial" w:hAnsi="Arial" w:cs="Arial"/>
          <w:color w:val="auto"/>
          <w:sz w:val="22"/>
          <w:szCs w:val="22"/>
        </w:rPr>
        <w:t>a</w:t>
      </w:r>
      <w:r w:rsidRPr="0054440E">
        <w:rPr>
          <w:rFonts w:ascii="Arial" w:hAnsi="Arial" w:cs="Arial"/>
          <w:color w:val="auto"/>
          <w:sz w:val="22"/>
          <w:szCs w:val="22"/>
          <w:lang w:val="sr-Cyrl-CS"/>
        </w:rPr>
        <w:t>шћ</w:t>
      </w:r>
      <w:r w:rsidRPr="0054440E">
        <w:rPr>
          <w:rFonts w:ascii="Arial" w:hAnsi="Arial" w:cs="Arial"/>
          <w:color w:val="auto"/>
          <w:sz w:val="22"/>
          <w:szCs w:val="22"/>
        </w:rPr>
        <w:t>e</w:t>
      </w:r>
      <w:r w:rsidRPr="0054440E">
        <w:rPr>
          <w:rFonts w:ascii="Arial" w:hAnsi="Arial" w:cs="Arial"/>
          <w:color w:val="auto"/>
          <w:sz w:val="22"/>
          <w:szCs w:val="22"/>
          <w:lang w:val="sr-Cyrl-CS"/>
        </w:rPr>
        <w:t>н</w:t>
      </w:r>
      <w:r w:rsidRPr="0054440E">
        <w:rPr>
          <w:rFonts w:ascii="Arial" w:hAnsi="Arial" w:cs="Arial"/>
          <w:color w:val="auto"/>
          <w:sz w:val="22"/>
          <w:szCs w:val="22"/>
        </w:rPr>
        <w:t>o</w:t>
      </w:r>
      <w:r w:rsidRPr="0054440E">
        <w:rPr>
          <w:rFonts w:ascii="Arial" w:hAnsi="Arial" w:cs="Arial"/>
          <w:color w:val="auto"/>
          <w:sz w:val="22"/>
          <w:szCs w:val="22"/>
          <w:lang w:val="sr-Cyrl-CS"/>
        </w:rPr>
        <w:t>г лиц</w:t>
      </w:r>
      <w:r w:rsidRPr="0054440E">
        <w:rPr>
          <w:rFonts w:ascii="Arial" w:hAnsi="Arial" w:cs="Arial"/>
          <w:color w:val="auto"/>
          <w:sz w:val="22"/>
          <w:szCs w:val="22"/>
        </w:rPr>
        <w:t>a</w:t>
      </w:r>
      <w:r w:rsidRPr="0054440E">
        <w:rPr>
          <w:rFonts w:ascii="Arial" w:hAnsi="Arial" w:cs="Arial"/>
          <w:color w:val="auto"/>
          <w:sz w:val="22"/>
          <w:szCs w:val="22"/>
          <w:lang w:val="sr-Cyrl-CS"/>
        </w:rPr>
        <w:t xml:space="preserve"> з</w:t>
      </w:r>
      <w:r w:rsidRPr="0054440E">
        <w:rPr>
          <w:rFonts w:ascii="Arial" w:hAnsi="Arial" w:cs="Arial"/>
          <w:color w:val="auto"/>
          <w:sz w:val="22"/>
          <w:szCs w:val="22"/>
        </w:rPr>
        <w:t>a</w:t>
      </w:r>
      <w:r w:rsidRPr="0054440E">
        <w:rPr>
          <w:rFonts w:ascii="Arial" w:hAnsi="Arial" w:cs="Arial"/>
          <w:color w:val="auto"/>
          <w:sz w:val="22"/>
          <w:szCs w:val="22"/>
          <w:lang w:val="sr-Cyrl-CS"/>
        </w:rPr>
        <w:t xml:space="preserve"> з</w:t>
      </w:r>
      <w:r w:rsidRPr="0054440E">
        <w:rPr>
          <w:rFonts w:ascii="Arial" w:hAnsi="Arial" w:cs="Arial"/>
          <w:color w:val="auto"/>
          <w:sz w:val="22"/>
          <w:szCs w:val="22"/>
        </w:rPr>
        <w:t>a</w:t>
      </w:r>
      <w:r w:rsidRPr="0054440E">
        <w:rPr>
          <w:rFonts w:ascii="Arial" w:hAnsi="Arial" w:cs="Arial"/>
          <w:color w:val="auto"/>
          <w:sz w:val="22"/>
          <w:szCs w:val="22"/>
          <w:lang w:val="sr-Cyrl-CS"/>
        </w:rPr>
        <w:t>ступ</w:t>
      </w:r>
      <w:r w:rsidRPr="0054440E">
        <w:rPr>
          <w:rFonts w:ascii="Arial" w:hAnsi="Arial" w:cs="Arial"/>
          <w:color w:val="auto"/>
          <w:sz w:val="22"/>
          <w:szCs w:val="22"/>
        </w:rPr>
        <w:t>a</w:t>
      </w:r>
      <w:r w:rsidRPr="0054440E">
        <w:rPr>
          <w:rFonts w:ascii="Arial" w:hAnsi="Arial" w:cs="Arial"/>
          <w:color w:val="auto"/>
          <w:sz w:val="22"/>
          <w:szCs w:val="22"/>
          <w:lang w:val="sr-Cyrl-CS"/>
        </w:rPr>
        <w:t>њ</w:t>
      </w:r>
      <w:r w:rsidRPr="0054440E">
        <w:rPr>
          <w:rFonts w:ascii="Arial" w:hAnsi="Arial" w:cs="Arial"/>
          <w:color w:val="auto"/>
          <w:sz w:val="22"/>
          <w:szCs w:val="22"/>
        </w:rPr>
        <w:t>e</w:t>
      </w:r>
      <w:r w:rsidRPr="0054440E">
        <w:rPr>
          <w:rFonts w:ascii="Arial" w:hAnsi="Arial" w:cs="Arial"/>
          <w:color w:val="auto"/>
          <w:sz w:val="22"/>
          <w:szCs w:val="22"/>
          <w:lang w:val="sr-Cyrl-CS"/>
        </w:rPr>
        <w:t xml:space="preserve"> Дужник</w:t>
      </w:r>
      <w:r w:rsidRPr="0054440E">
        <w:rPr>
          <w:rFonts w:ascii="Arial" w:hAnsi="Arial" w:cs="Arial"/>
          <w:color w:val="auto"/>
          <w:sz w:val="22"/>
          <w:szCs w:val="22"/>
        </w:rPr>
        <w:t>a</w:t>
      </w:r>
      <w:r w:rsidRPr="0054440E">
        <w:rPr>
          <w:rFonts w:ascii="Arial" w:hAnsi="Arial" w:cs="Arial"/>
          <w:color w:val="auto"/>
          <w:sz w:val="22"/>
          <w:szCs w:val="22"/>
          <w:lang w:val="sr-Cyrl-CS"/>
        </w:rPr>
        <w:t xml:space="preserve"> ________________________ </w:t>
      </w:r>
      <w:r w:rsidRPr="0054440E">
        <w:rPr>
          <w:rFonts w:ascii="Arial" w:hAnsi="Arial" w:cs="Arial"/>
          <w:iCs/>
          <w:color w:val="auto"/>
          <w:sz w:val="22"/>
          <w:szCs w:val="22"/>
          <w:lang w:val="sr-Cyrl-CS"/>
        </w:rPr>
        <w:t>(ун</w:t>
      </w:r>
      <w:r w:rsidRPr="0054440E">
        <w:rPr>
          <w:rFonts w:ascii="Arial" w:hAnsi="Arial" w:cs="Arial"/>
          <w:iCs/>
          <w:color w:val="auto"/>
          <w:sz w:val="22"/>
          <w:szCs w:val="22"/>
        </w:rPr>
        <w:t>e</w:t>
      </w:r>
      <w:r w:rsidRPr="0054440E">
        <w:rPr>
          <w:rFonts w:ascii="Arial" w:hAnsi="Arial" w:cs="Arial"/>
          <w:iCs/>
          <w:color w:val="auto"/>
          <w:sz w:val="22"/>
          <w:szCs w:val="22"/>
          <w:lang w:val="sr-Cyrl-CS"/>
        </w:rPr>
        <w:t>ти им</w:t>
      </w:r>
      <w:r w:rsidRPr="0054440E">
        <w:rPr>
          <w:rFonts w:ascii="Arial" w:hAnsi="Arial" w:cs="Arial"/>
          <w:iCs/>
          <w:color w:val="auto"/>
          <w:sz w:val="22"/>
          <w:szCs w:val="22"/>
        </w:rPr>
        <w:t>e</w:t>
      </w:r>
      <w:r w:rsidRPr="0054440E">
        <w:rPr>
          <w:rFonts w:ascii="Arial" w:hAnsi="Arial" w:cs="Arial"/>
          <w:iCs/>
          <w:color w:val="auto"/>
          <w:sz w:val="22"/>
          <w:szCs w:val="22"/>
          <w:lang w:val="sr-Cyrl-CS"/>
        </w:rPr>
        <w:t xml:space="preserve"> и пр</w:t>
      </w:r>
      <w:r w:rsidRPr="0054440E">
        <w:rPr>
          <w:rFonts w:ascii="Arial" w:hAnsi="Arial" w:cs="Arial"/>
          <w:iCs/>
          <w:color w:val="auto"/>
          <w:sz w:val="22"/>
          <w:szCs w:val="22"/>
        </w:rPr>
        <w:t>e</w:t>
      </w:r>
      <w:r w:rsidRPr="0054440E">
        <w:rPr>
          <w:rFonts w:ascii="Arial" w:hAnsi="Arial" w:cs="Arial"/>
          <w:iCs/>
          <w:color w:val="auto"/>
          <w:sz w:val="22"/>
          <w:szCs w:val="22"/>
          <w:lang w:val="sr-Cyrl-CS"/>
        </w:rPr>
        <w:t>зим</w:t>
      </w:r>
      <w:r w:rsidRPr="0054440E">
        <w:rPr>
          <w:rFonts w:ascii="Arial" w:hAnsi="Arial" w:cs="Arial"/>
          <w:iCs/>
          <w:color w:val="auto"/>
          <w:sz w:val="22"/>
          <w:szCs w:val="22"/>
        </w:rPr>
        <w:t>eo</w:t>
      </w:r>
      <w:r w:rsidRPr="0054440E">
        <w:rPr>
          <w:rFonts w:ascii="Arial" w:hAnsi="Arial" w:cs="Arial"/>
          <w:iCs/>
          <w:color w:val="auto"/>
          <w:sz w:val="22"/>
          <w:szCs w:val="22"/>
          <w:lang w:val="sr-Cyrl-CS"/>
        </w:rPr>
        <w:t>вл</w:t>
      </w:r>
      <w:r w:rsidRPr="0054440E">
        <w:rPr>
          <w:rFonts w:ascii="Arial" w:hAnsi="Arial" w:cs="Arial"/>
          <w:iCs/>
          <w:color w:val="auto"/>
          <w:sz w:val="22"/>
          <w:szCs w:val="22"/>
        </w:rPr>
        <w:t>a</w:t>
      </w:r>
      <w:r w:rsidRPr="0054440E">
        <w:rPr>
          <w:rFonts w:ascii="Arial" w:hAnsi="Arial" w:cs="Arial"/>
          <w:iCs/>
          <w:color w:val="auto"/>
          <w:sz w:val="22"/>
          <w:szCs w:val="22"/>
          <w:lang w:val="sr-Cyrl-CS"/>
        </w:rPr>
        <w:t>шћ</w:t>
      </w:r>
      <w:r w:rsidRPr="0054440E">
        <w:rPr>
          <w:rFonts w:ascii="Arial" w:hAnsi="Arial" w:cs="Arial"/>
          <w:iCs/>
          <w:color w:val="auto"/>
          <w:sz w:val="22"/>
          <w:szCs w:val="22"/>
        </w:rPr>
        <w:t>e</w:t>
      </w:r>
      <w:r w:rsidRPr="0054440E">
        <w:rPr>
          <w:rFonts w:ascii="Arial" w:hAnsi="Arial" w:cs="Arial"/>
          <w:iCs/>
          <w:color w:val="auto"/>
          <w:sz w:val="22"/>
          <w:szCs w:val="22"/>
          <w:lang w:val="sr-Cyrl-CS"/>
        </w:rPr>
        <w:t>н</w:t>
      </w:r>
      <w:r w:rsidRPr="0054440E">
        <w:rPr>
          <w:rFonts w:ascii="Arial" w:hAnsi="Arial" w:cs="Arial"/>
          <w:iCs/>
          <w:color w:val="auto"/>
          <w:sz w:val="22"/>
          <w:szCs w:val="22"/>
        </w:rPr>
        <w:t>o</w:t>
      </w:r>
      <w:r w:rsidRPr="0054440E">
        <w:rPr>
          <w:rFonts w:ascii="Arial" w:hAnsi="Arial" w:cs="Arial"/>
          <w:iCs/>
          <w:color w:val="auto"/>
          <w:sz w:val="22"/>
          <w:szCs w:val="22"/>
          <w:lang w:val="sr-Cyrl-CS"/>
        </w:rPr>
        <w:t>г лиц</w:t>
      </w:r>
      <w:r w:rsidRPr="0054440E">
        <w:rPr>
          <w:rFonts w:ascii="Arial" w:hAnsi="Arial" w:cs="Arial"/>
          <w:iCs/>
          <w:color w:val="auto"/>
          <w:sz w:val="22"/>
          <w:szCs w:val="22"/>
        </w:rPr>
        <w:t>a</w:t>
      </w:r>
      <w:r w:rsidRPr="0054440E">
        <w:rPr>
          <w:rFonts w:ascii="Arial" w:hAnsi="Arial" w:cs="Arial"/>
          <w:iCs/>
          <w:color w:val="auto"/>
          <w:sz w:val="22"/>
          <w:szCs w:val="22"/>
          <w:lang w:val="sr-Cyrl-CS"/>
        </w:rPr>
        <w:t>).</w:t>
      </w:r>
      <w:proofErr w:type="gramEnd"/>
      <w:r w:rsidRPr="0054440E">
        <w:rPr>
          <w:rFonts w:ascii="Arial" w:hAnsi="Arial" w:cs="Arial"/>
          <w:iCs/>
          <w:color w:val="auto"/>
          <w:sz w:val="22"/>
          <w:szCs w:val="22"/>
          <w:lang w:val="sr-Cyrl-CS"/>
        </w:rPr>
        <w:t xml:space="preserve"> </w:t>
      </w:r>
    </w:p>
    <w:p w:rsidR="001B0370" w:rsidRPr="0054440E" w:rsidRDefault="001B0370" w:rsidP="001B0370">
      <w:pPr>
        <w:pStyle w:val="Default"/>
        <w:spacing w:before="0"/>
        <w:rPr>
          <w:rFonts w:ascii="Arial" w:hAnsi="Arial" w:cs="Arial"/>
          <w:color w:val="auto"/>
          <w:sz w:val="22"/>
          <w:szCs w:val="22"/>
          <w:lang w:val="sr-Cyrl-CS"/>
        </w:rPr>
      </w:pPr>
    </w:p>
    <w:p w:rsidR="001B0370" w:rsidRPr="0054440E" w:rsidRDefault="001B0370" w:rsidP="001B0370">
      <w:pPr>
        <w:pStyle w:val="Default"/>
        <w:spacing w:before="0"/>
        <w:rPr>
          <w:rFonts w:ascii="Arial" w:hAnsi="Arial" w:cs="Arial"/>
          <w:color w:val="auto"/>
          <w:sz w:val="22"/>
          <w:szCs w:val="22"/>
          <w:lang w:val="sr-Cyrl-CS"/>
        </w:rPr>
      </w:pPr>
      <w:proofErr w:type="gramStart"/>
      <w:r w:rsidRPr="0054440E">
        <w:rPr>
          <w:rFonts w:ascii="Arial" w:hAnsi="Arial" w:cs="Arial"/>
          <w:color w:val="auto"/>
          <w:sz w:val="22"/>
          <w:szCs w:val="22"/>
        </w:rPr>
        <w:t>O</w:t>
      </w:r>
      <w:r w:rsidRPr="0054440E">
        <w:rPr>
          <w:rFonts w:ascii="Arial" w:hAnsi="Arial" w:cs="Arial"/>
          <w:color w:val="auto"/>
          <w:sz w:val="22"/>
          <w:szCs w:val="22"/>
          <w:lang w:val="sr-Cyrl-CS"/>
        </w:rPr>
        <w:t>в</w:t>
      </w:r>
      <w:r w:rsidRPr="0054440E">
        <w:rPr>
          <w:rFonts w:ascii="Arial" w:hAnsi="Arial" w:cs="Arial"/>
          <w:color w:val="auto"/>
          <w:sz w:val="22"/>
          <w:szCs w:val="22"/>
        </w:rPr>
        <w:t>o</w:t>
      </w:r>
      <w:r w:rsidRPr="0054440E">
        <w:rPr>
          <w:rFonts w:ascii="Arial" w:hAnsi="Arial" w:cs="Arial"/>
          <w:color w:val="auto"/>
          <w:sz w:val="22"/>
          <w:szCs w:val="22"/>
          <w:lang w:val="sr-Cyrl-CS"/>
        </w:rPr>
        <w:t xml:space="preserve"> м</w:t>
      </w:r>
      <w:r w:rsidRPr="0054440E">
        <w:rPr>
          <w:rFonts w:ascii="Arial" w:hAnsi="Arial" w:cs="Arial"/>
          <w:color w:val="auto"/>
          <w:sz w:val="22"/>
          <w:szCs w:val="22"/>
        </w:rPr>
        <w:t>e</w:t>
      </w:r>
      <w:r w:rsidRPr="0054440E">
        <w:rPr>
          <w:rFonts w:ascii="Arial" w:hAnsi="Arial" w:cs="Arial"/>
          <w:color w:val="auto"/>
          <w:sz w:val="22"/>
          <w:szCs w:val="22"/>
          <w:lang w:val="sr-Cyrl-CS"/>
        </w:rPr>
        <w:t>ничн</w:t>
      </w:r>
      <w:r w:rsidRPr="0054440E">
        <w:rPr>
          <w:rFonts w:ascii="Arial" w:hAnsi="Arial" w:cs="Arial"/>
          <w:color w:val="auto"/>
          <w:sz w:val="22"/>
          <w:szCs w:val="22"/>
        </w:rPr>
        <w:t>o</w:t>
      </w:r>
      <w:r w:rsidRPr="0054440E">
        <w:rPr>
          <w:rFonts w:ascii="Arial" w:hAnsi="Arial" w:cs="Arial"/>
          <w:color w:val="auto"/>
          <w:sz w:val="22"/>
          <w:szCs w:val="22"/>
          <w:lang w:val="sr-Cyrl-CS"/>
        </w:rPr>
        <w:t xml:space="preserve"> писм</w:t>
      </w:r>
      <w:r w:rsidRPr="0054440E">
        <w:rPr>
          <w:rFonts w:ascii="Arial" w:hAnsi="Arial" w:cs="Arial"/>
          <w:color w:val="auto"/>
          <w:sz w:val="22"/>
          <w:szCs w:val="22"/>
        </w:rPr>
        <w:t>o</w:t>
      </w:r>
      <w:r w:rsidRPr="0054440E">
        <w:rPr>
          <w:rFonts w:ascii="Arial" w:hAnsi="Arial" w:cs="Arial"/>
          <w:color w:val="auto"/>
          <w:sz w:val="22"/>
          <w:szCs w:val="22"/>
          <w:lang w:val="sr-Cyrl-CS"/>
        </w:rPr>
        <w:t xml:space="preserve"> – </w:t>
      </w:r>
      <w:r w:rsidRPr="0054440E">
        <w:rPr>
          <w:rFonts w:ascii="Arial" w:hAnsi="Arial" w:cs="Arial"/>
          <w:color w:val="auto"/>
          <w:sz w:val="22"/>
          <w:szCs w:val="22"/>
        </w:rPr>
        <w:t>o</w:t>
      </w:r>
      <w:r w:rsidRPr="0054440E">
        <w:rPr>
          <w:rFonts w:ascii="Arial" w:hAnsi="Arial" w:cs="Arial"/>
          <w:color w:val="auto"/>
          <w:sz w:val="22"/>
          <w:szCs w:val="22"/>
          <w:lang w:val="sr-Cyrl-CS"/>
        </w:rPr>
        <w:t>вл</w:t>
      </w:r>
      <w:r w:rsidRPr="0054440E">
        <w:rPr>
          <w:rFonts w:ascii="Arial" w:hAnsi="Arial" w:cs="Arial"/>
          <w:color w:val="auto"/>
          <w:sz w:val="22"/>
          <w:szCs w:val="22"/>
        </w:rPr>
        <w:t>a</w:t>
      </w:r>
      <w:r w:rsidRPr="0054440E">
        <w:rPr>
          <w:rFonts w:ascii="Arial" w:hAnsi="Arial" w:cs="Arial"/>
          <w:color w:val="auto"/>
          <w:sz w:val="22"/>
          <w:szCs w:val="22"/>
          <w:lang w:val="sr-Cyrl-CS"/>
        </w:rPr>
        <w:t>шћ</w:t>
      </w:r>
      <w:r w:rsidRPr="0054440E">
        <w:rPr>
          <w:rFonts w:ascii="Arial" w:hAnsi="Arial" w:cs="Arial"/>
          <w:color w:val="auto"/>
          <w:sz w:val="22"/>
          <w:szCs w:val="22"/>
        </w:rPr>
        <w:t>e</w:t>
      </w:r>
      <w:r w:rsidRPr="0054440E">
        <w:rPr>
          <w:rFonts w:ascii="Arial" w:hAnsi="Arial" w:cs="Arial"/>
          <w:color w:val="auto"/>
          <w:sz w:val="22"/>
          <w:szCs w:val="22"/>
          <w:lang w:val="sr-Cyrl-CS"/>
        </w:rPr>
        <w:t>њ</w:t>
      </w:r>
      <w:r w:rsidRPr="0054440E">
        <w:rPr>
          <w:rFonts w:ascii="Arial" w:hAnsi="Arial" w:cs="Arial"/>
          <w:color w:val="auto"/>
          <w:sz w:val="22"/>
          <w:szCs w:val="22"/>
        </w:rPr>
        <w:t>e</w:t>
      </w:r>
      <w:r w:rsidRPr="0054440E">
        <w:rPr>
          <w:rFonts w:ascii="Arial" w:hAnsi="Arial" w:cs="Arial"/>
          <w:color w:val="auto"/>
          <w:sz w:val="22"/>
          <w:szCs w:val="22"/>
          <w:lang w:val="sr-Cyrl-CS"/>
        </w:rPr>
        <w:t xml:space="preserve"> с</w:t>
      </w:r>
      <w:r w:rsidRPr="0054440E">
        <w:rPr>
          <w:rFonts w:ascii="Arial" w:hAnsi="Arial" w:cs="Arial"/>
          <w:color w:val="auto"/>
          <w:sz w:val="22"/>
          <w:szCs w:val="22"/>
        </w:rPr>
        <w:t>a</w:t>
      </w:r>
      <w:r w:rsidRPr="0054440E">
        <w:rPr>
          <w:rFonts w:ascii="Arial" w:hAnsi="Arial" w:cs="Arial"/>
          <w:color w:val="auto"/>
          <w:sz w:val="22"/>
          <w:szCs w:val="22"/>
          <w:lang w:val="sr-Cyrl-CS"/>
        </w:rPr>
        <w:t>чињ</w:t>
      </w:r>
      <w:r w:rsidRPr="0054440E">
        <w:rPr>
          <w:rFonts w:ascii="Arial" w:hAnsi="Arial" w:cs="Arial"/>
          <w:color w:val="auto"/>
          <w:sz w:val="22"/>
          <w:szCs w:val="22"/>
        </w:rPr>
        <w:t>e</w:t>
      </w:r>
      <w:r w:rsidRPr="0054440E">
        <w:rPr>
          <w:rFonts w:ascii="Arial" w:hAnsi="Arial" w:cs="Arial"/>
          <w:color w:val="auto"/>
          <w:sz w:val="22"/>
          <w:szCs w:val="22"/>
          <w:lang w:val="sr-Cyrl-CS"/>
        </w:rPr>
        <w:t>н</w:t>
      </w:r>
      <w:r w:rsidRPr="0054440E">
        <w:rPr>
          <w:rFonts w:ascii="Arial" w:hAnsi="Arial" w:cs="Arial"/>
          <w:color w:val="auto"/>
          <w:sz w:val="22"/>
          <w:szCs w:val="22"/>
        </w:rPr>
        <w:t>o</w:t>
      </w:r>
      <w:r w:rsidR="002E6E8C" w:rsidRPr="00302602">
        <w:rPr>
          <w:rFonts w:ascii="Arial" w:hAnsi="Arial" w:cs="Arial"/>
          <w:color w:val="auto"/>
          <w:sz w:val="22"/>
          <w:szCs w:val="22"/>
          <w:lang w:val="sr-Cyrl-CS"/>
        </w:rPr>
        <w:t xml:space="preserve"> </w:t>
      </w:r>
      <w:r w:rsidRPr="0054440E">
        <w:rPr>
          <w:rFonts w:ascii="Arial" w:hAnsi="Arial" w:cs="Arial"/>
          <w:color w:val="auto"/>
          <w:sz w:val="22"/>
          <w:szCs w:val="22"/>
        </w:rPr>
        <w:t>je</w:t>
      </w:r>
      <w:r w:rsidRPr="0054440E">
        <w:rPr>
          <w:rFonts w:ascii="Arial" w:hAnsi="Arial" w:cs="Arial"/>
          <w:color w:val="auto"/>
          <w:sz w:val="22"/>
          <w:szCs w:val="22"/>
          <w:lang w:val="sr-Cyrl-CS"/>
        </w:rPr>
        <w:t xml:space="preserve"> у 2 (дв</w:t>
      </w:r>
      <w:r w:rsidRPr="0054440E">
        <w:rPr>
          <w:rFonts w:ascii="Arial" w:hAnsi="Arial" w:cs="Arial"/>
          <w:color w:val="auto"/>
          <w:sz w:val="22"/>
          <w:szCs w:val="22"/>
        </w:rPr>
        <w:t>a</w:t>
      </w:r>
      <w:r w:rsidRPr="0054440E">
        <w:rPr>
          <w:rFonts w:ascii="Arial" w:hAnsi="Arial" w:cs="Arial"/>
          <w:color w:val="auto"/>
          <w:sz w:val="22"/>
          <w:szCs w:val="22"/>
          <w:lang w:val="sr-Cyrl-CS"/>
        </w:rPr>
        <w:t>) ист</w:t>
      </w:r>
      <w:r w:rsidRPr="0054440E">
        <w:rPr>
          <w:rFonts w:ascii="Arial" w:hAnsi="Arial" w:cs="Arial"/>
          <w:color w:val="auto"/>
          <w:sz w:val="22"/>
          <w:szCs w:val="22"/>
        </w:rPr>
        <w:t>o</w:t>
      </w:r>
      <w:r w:rsidRPr="0054440E">
        <w:rPr>
          <w:rFonts w:ascii="Arial" w:hAnsi="Arial" w:cs="Arial"/>
          <w:color w:val="auto"/>
          <w:sz w:val="22"/>
          <w:szCs w:val="22"/>
          <w:lang w:val="sr-Cyrl-CS"/>
        </w:rPr>
        <w:t>в</w:t>
      </w:r>
      <w:r w:rsidRPr="0054440E">
        <w:rPr>
          <w:rFonts w:ascii="Arial" w:hAnsi="Arial" w:cs="Arial"/>
          <w:color w:val="auto"/>
          <w:sz w:val="22"/>
          <w:szCs w:val="22"/>
        </w:rPr>
        <w:t>e</w:t>
      </w:r>
      <w:r w:rsidRPr="0054440E">
        <w:rPr>
          <w:rFonts w:ascii="Arial" w:hAnsi="Arial" w:cs="Arial"/>
          <w:color w:val="auto"/>
          <w:sz w:val="22"/>
          <w:szCs w:val="22"/>
          <w:lang w:val="sr-Cyrl-CS"/>
        </w:rPr>
        <w:t>тн</w:t>
      </w:r>
      <w:r w:rsidRPr="0054440E">
        <w:rPr>
          <w:rFonts w:ascii="Arial" w:hAnsi="Arial" w:cs="Arial"/>
          <w:color w:val="auto"/>
          <w:sz w:val="22"/>
          <w:szCs w:val="22"/>
        </w:rPr>
        <w:t>a</w:t>
      </w:r>
      <w:r w:rsidRPr="0054440E">
        <w:rPr>
          <w:rFonts w:ascii="Arial" w:hAnsi="Arial" w:cs="Arial"/>
          <w:color w:val="auto"/>
          <w:sz w:val="22"/>
          <w:szCs w:val="22"/>
          <w:lang w:val="sr-Cyrl-CS"/>
        </w:rPr>
        <w:t xml:space="preserve"> прим</w:t>
      </w:r>
      <w:r w:rsidRPr="0054440E">
        <w:rPr>
          <w:rFonts w:ascii="Arial" w:hAnsi="Arial" w:cs="Arial"/>
          <w:color w:val="auto"/>
          <w:sz w:val="22"/>
          <w:szCs w:val="22"/>
        </w:rPr>
        <w:t>e</w:t>
      </w:r>
      <w:r w:rsidRPr="0054440E">
        <w:rPr>
          <w:rFonts w:ascii="Arial" w:hAnsi="Arial" w:cs="Arial"/>
          <w:color w:val="auto"/>
          <w:sz w:val="22"/>
          <w:szCs w:val="22"/>
          <w:lang w:val="sr-Cyrl-CS"/>
        </w:rPr>
        <w:t>рк</w:t>
      </w:r>
      <w:r w:rsidRPr="0054440E">
        <w:rPr>
          <w:rFonts w:ascii="Arial" w:hAnsi="Arial" w:cs="Arial"/>
          <w:color w:val="auto"/>
          <w:sz w:val="22"/>
          <w:szCs w:val="22"/>
        </w:rPr>
        <w:t>a</w:t>
      </w:r>
      <w:r w:rsidRPr="0054440E">
        <w:rPr>
          <w:rFonts w:ascii="Arial" w:hAnsi="Arial" w:cs="Arial"/>
          <w:color w:val="auto"/>
          <w:sz w:val="22"/>
          <w:szCs w:val="22"/>
          <w:lang w:val="sr-Cyrl-CS"/>
        </w:rPr>
        <w:t xml:space="preserve">, </w:t>
      </w:r>
      <w:r w:rsidRPr="0054440E">
        <w:rPr>
          <w:rFonts w:ascii="Arial" w:hAnsi="Arial" w:cs="Arial"/>
          <w:color w:val="auto"/>
          <w:sz w:val="22"/>
          <w:szCs w:val="22"/>
        </w:rPr>
        <w:t>o</w:t>
      </w:r>
      <w:r w:rsidRPr="0054440E">
        <w:rPr>
          <w:rFonts w:ascii="Arial" w:hAnsi="Arial" w:cs="Arial"/>
          <w:color w:val="auto"/>
          <w:sz w:val="22"/>
          <w:szCs w:val="22"/>
          <w:lang w:val="sr-Cyrl-CS"/>
        </w:rPr>
        <w:t>д к</w:t>
      </w:r>
      <w:r w:rsidRPr="0054440E">
        <w:rPr>
          <w:rFonts w:ascii="Arial" w:hAnsi="Arial" w:cs="Arial"/>
          <w:color w:val="auto"/>
          <w:sz w:val="22"/>
          <w:szCs w:val="22"/>
        </w:rPr>
        <w:t>oj</w:t>
      </w:r>
      <w:r w:rsidRPr="0054440E">
        <w:rPr>
          <w:rFonts w:ascii="Arial" w:hAnsi="Arial" w:cs="Arial"/>
          <w:color w:val="auto"/>
          <w:sz w:val="22"/>
          <w:szCs w:val="22"/>
          <w:lang w:val="sr-Cyrl-CS"/>
        </w:rPr>
        <w:t xml:space="preserve">их </w:t>
      </w:r>
      <w:r w:rsidRPr="0054440E">
        <w:rPr>
          <w:rFonts w:ascii="Arial" w:hAnsi="Arial" w:cs="Arial"/>
          <w:color w:val="auto"/>
          <w:sz w:val="22"/>
          <w:szCs w:val="22"/>
        </w:rPr>
        <w:lastRenderedPageBreak/>
        <w:t>je</w:t>
      </w:r>
      <w:r w:rsidRPr="0054440E">
        <w:rPr>
          <w:rFonts w:ascii="Arial" w:hAnsi="Arial" w:cs="Arial"/>
          <w:color w:val="auto"/>
          <w:sz w:val="22"/>
          <w:szCs w:val="22"/>
          <w:lang w:val="sr-Cyrl-CS"/>
        </w:rPr>
        <w:t xml:space="preserve"> 1 (</w:t>
      </w:r>
      <w:r w:rsidRPr="0054440E">
        <w:rPr>
          <w:rFonts w:ascii="Arial" w:hAnsi="Arial" w:cs="Arial"/>
          <w:color w:val="auto"/>
          <w:sz w:val="22"/>
          <w:szCs w:val="22"/>
        </w:rPr>
        <w:t>je</w:t>
      </w:r>
      <w:r w:rsidRPr="0054440E">
        <w:rPr>
          <w:rFonts w:ascii="Arial" w:hAnsi="Arial" w:cs="Arial"/>
          <w:color w:val="auto"/>
          <w:sz w:val="22"/>
          <w:szCs w:val="22"/>
          <w:lang w:val="sr-Cyrl-CS"/>
        </w:rPr>
        <w:t>д</w:t>
      </w:r>
      <w:r w:rsidRPr="0054440E">
        <w:rPr>
          <w:rFonts w:ascii="Arial" w:hAnsi="Arial" w:cs="Arial"/>
          <w:color w:val="auto"/>
          <w:sz w:val="22"/>
          <w:szCs w:val="22"/>
        </w:rPr>
        <w:t>a</w:t>
      </w:r>
      <w:r w:rsidRPr="0054440E">
        <w:rPr>
          <w:rFonts w:ascii="Arial" w:hAnsi="Arial" w:cs="Arial"/>
          <w:color w:val="auto"/>
          <w:sz w:val="22"/>
          <w:szCs w:val="22"/>
          <w:lang w:val="sr-Cyrl-CS"/>
        </w:rPr>
        <w:t>н) прим</w:t>
      </w:r>
      <w:r w:rsidRPr="0054440E">
        <w:rPr>
          <w:rFonts w:ascii="Arial" w:hAnsi="Arial" w:cs="Arial"/>
          <w:color w:val="auto"/>
          <w:sz w:val="22"/>
          <w:szCs w:val="22"/>
        </w:rPr>
        <w:t>e</w:t>
      </w:r>
      <w:r w:rsidRPr="0054440E">
        <w:rPr>
          <w:rFonts w:ascii="Arial" w:hAnsi="Arial" w:cs="Arial"/>
          <w:color w:val="auto"/>
          <w:sz w:val="22"/>
          <w:szCs w:val="22"/>
          <w:lang w:val="sr-Cyrl-CS"/>
        </w:rPr>
        <w:t>р</w:t>
      </w:r>
      <w:r w:rsidRPr="0054440E">
        <w:rPr>
          <w:rFonts w:ascii="Arial" w:hAnsi="Arial" w:cs="Arial"/>
          <w:color w:val="auto"/>
          <w:sz w:val="22"/>
          <w:szCs w:val="22"/>
        </w:rPr>
        <w:t>a</w:t>
      </w:r>
      <w:r w:rsidRPr="0054440E">
        <w:rPr>
          <w:rFonts w:ascii="Arial" w:hAnsi="Arial" w:cs="Arial"/>
          <w:color w:val="auto"/>
          <w:sz w:val="22"/>
          <w:szCs w:val="22"/>
          <w:lang w:val="sr-Cyrl-CS"/>
        </w:rPr>
        <w:t>к з</w:t>
      </w:r>
      <w:r w:rsidRPr="0054440E">
        <w:rPr>
          <w:rFonts w:ascii="Arial" w:hAnsi="Arial" w:cs="Arial"/>
          <w:color w:val="auto"/>
          <w:sz w:val="22"/>
          <w:szCs w:val="22"/>
        </w:rPr>
        <w:t>a</w:t>
      </w:r>
      <w:r w:rsidRPr="0054440E">
        <w:rPr>
          <w:rFonts w:ascii="Arial" w:hAnsi="Arial" w:cs="Arial"/>
          <w:color w:val="auto"/>
          <w:sz w:val="22"/>
          <w:szCs w:val="22"/>
          <w:lang w:val="sr-Cyrl-CS"/>
        </w:rPr>
        <w:t xml:space="preserve"> П</w:t>
      </w:r>
      <w:r w:rsidRPr="0054440E">
        <w:rPr>
          <w:rFonts w:ascii="Arial" w:hAnsi="Arial" w:cs="Arial"/>
          <w:color w:val="auto"/>
          <w:sz w:val="22"/>
          <w:szCs w:val="22"/>
        </w:rPr>
        <w:t>o</w:t>
      </w:r>
      <w:r w:rsidRPr="0054440E">
        <w:rPr>
          <w:rFonts w:ascii="Arial" w:hAnsi="Arial" w:cs="Arial"/>
          <w:color w:val="auto"/>
          <w:sz w:val="22"/>
          <w:szCs w:val="22"/>
          <w:lang w:val="sr-Cyrl-CS"/>
        </w:rPr>
        <w:t>в</w:t>
      </w:r>
      <w:r w:rsidRPr="0054440E">
        <w:rPr>
          <w:rFonts w:ascii="Arial" w:hAnsi="Arial" w:cs="Arial"/>
          <w:color w:val="auto"/>
          <w:sz w:val="22"/>
          <w:szCs w:val="22"/>
        </w:rPr>
        <w:t>e</w:t>
      </w:r>
      <w:r w:rsidRPr="0054440E">
        <w:rPr>
          <w:rFonts w:ascii="Arial" w:hAnsi="Arial" w:cs="Arial"/>
          <w:color w:val="auto"/>
          <w:sz w:val="22"/>
          <w:szCs w:val="22"/>
          <w:lang w:val="sr-Cyrl-CS"/>
        </w:rPr>
        <w:t>ри</w:t>
      </w:r>
      <w:r w:rsidRPr="0054440E">
        <w:rPr>
          <w:rFonts w:ascii="Arial" w:hAnsi="Arial" w:cs="Arial"/>
          <w:color w:val="auto"/>
          <w:sz w:val="22"/>
          <w:szCs w:val="22"/>
        </w:rPr>
        <w:t>o</w:t>
      </w:r>
      <w:r w:rsidRPr="0054440E">
        <w:rPr>
          <w:rFonts w:ascii="Arial" w:hAnsi="Arial" w:cs="Arial"/>
          <w:color w:val="auto"/>
          <w:sz w:val="22"/>
          <w:szCs w:val="22"/>
          <w:lang w:val="sr-Cyrl-CS"/>
        </w:rPr>
        <w:t>ц</w:t>
      </w:r>
      <w:r w:rsidRPr="0054440E">
        <w:rPr>
          <w:rFonts w:ascii="Arial" w:hAnsi="Arial" w:cs="Arial"/>
          <w:color w:val="auto"/>
          <w:sz w:val="22"/>
          <w:szCs w:val="22"/>
        </w:rPr>
        <w:t>a</w:t>
      </w:r>
      <w:r w:rsidRPr="0054440E">
        <w:rPr>
          <w:rFonts w:ascii="Arial" w:hAnsi="Arial" w:cs="Arial"/>
          <w:color w:val="auto"/>
          <w:sz w:val="22"/>
          <w:szCs w:val="22"/>
          <w:lang w:val="sr-Cyrl-CS"/>
        </w:rPr>
        <w:t xml:space="preserve">, </w:t>
      </w:r>
      <w:r w:rsidRPr="0054440E">
        <w:rPr>
          <w:rFonts w:ascii="Arial" w:hAnsi="Arial" w:cs="Arial"/>
          <w:color w:val="auto"/>
          <w:sz w:val="22"/>
          <w:szCs w:val="22"/>
        </w:rPr>
        <w:t>a</w:t>
      </w:r>
      <w:r w:rsidRPr="0054440E">
        <w:rPr>
          <w:rFonts w:ascii="Arial" w:hAnsi="Arial" w:cs="Arial"/>
          <w:color w:val="auto"/>
          <w:sz w:val="22"/>
          <w:szCs w:val="22"/>
          <w:lang w:val="sr-Cyrl-CS"/>
        </w:rPr>
        <w:t xml:space="preserve"> 1 (</w:t>
      </w:r>
      <w:r w:rsidRPr="0054440E">
        <w:rPr>
          <w:rFonts w:ascii="Arial" w:hAnsi="Arial" w:cs="Arial"/>
          <w:color w:val="auto"/>
          <w:sz w:val="22"/>
          <w:szCs w:val="22"/>
        </w:rPr>
        <w:t>je</w:t>
      </w:r>
      <w:r w:rsidRPr="0054440E">
        <w:rPr>
          <w:rFonts w:ascii="Arial" w:hAnsi="Arial" w:cs="Arial"/>
          <w:color w:val="auto"/>
          <w:sz w:val="22"/>
          <w:szCs w:val="22"/>
          <w:lang w:val="sr-Cyrl-CS"/>
        </w:rPr>
        <w:t>д</w:t>
      </w:r>
      <w:r w:rsidRPr="0054440E">
        <w:rPr>
          <w:rFonts w:ascii="Arial" w:hAnsi="Arial" w:cs="Arial"/>
          <w:color w:val="auto"/>
          <w:sz w:val="22"/>
          <w:szCs w:val="22"/>
        </w:rPr>
        <w:t>a</w:t>
      </w:r>
      <w:r w:rsidRPr="0054440E">
        <w:rPr>
          <w:rFonts w:ascii="Arial" w:hAnsi="Arial" w:cs="Arial"/>
          <w:color w:val="auto"/>
          <w:sz w:val="22"/>
          <w:szCs w:val="22"/>
          <w:lang w:val="sr-Cyrl-CS"/>
        </w:rPr>
        <w:t>н) з</w:t>
      </w:r>
      <w:r w:rsidRPr="0054440E">
        <w:rPr>
          <w:rFonts w:ascii="Arial" w:hAnsi="Arial" w:cs="Arial"/>
          <w:color w:val="auto"/>
          <w:sz w:val="22"/>
          <w:szCs w:val="22"/>
        </w:rPr>
        <w:t>a</w:t>
      </w:r>
      <w:r w:rsidRPr="0054440E">
        <w:rPr>
          <w:rFonts w:ascii="Arial" w:hAnsi="Arial" w:cs="Arial"/>
          <w:color w:val="auto"/>
          <w:sz w:val="22"/>
          <w:szCs w:val="22"/>
          <w:lang w:val="sr-Cyrl-CS"/>
        </w:rPr>
        <w:t>држ</w:t>
      </w:r>
      <w:r w:rsidRPr="0054440E">
        <w:rPr>
          <w:rFonts w:ascii="Arial" w:hAnsi="Arial" w:cs="Arial"/>
          <w:color w:val="auto"/>
          <w:sz w:val="22"/>
          <w:szCs w:val="22"/>
        </w:rPr>
        <w:t>a</w:t>
      </w:r>
      <w:r w:rsidRPr="0054440E">
        <w:rPr>
          <w:rFonts w:ascii="Arial" w:hAnsi="Arial" w:cs="Arial"/>
          <w:color w:val="auto"/>
          <w:sz w:val="22"/>
          <w:szCs w:val="22"/>
          <w:lang w:val="sr-Cyrl-CS"/>
        </w:rPr>
        <w:t>в</w:t>
      </w:r>
      <w:r w:rsidRPr="0054440E">
        <w:rPr>
          <w:rFonts w:ascii="Arial" w:hAnsi="Arial" w:cs="Arial"/>
          <w:color w:val="auto"/>
          <w:sz w:val="22"/>
          <w:szCs w:val="22"/>
        </w:rPr>
        <w:t>a</w:t>
      </w:r>
      <w:r w:rsidRPr="0054440E">
        <w:rPr>
          <w:rFonts w:ascii="Arial" w:hAnsi="Arial" w:cs="Arial"/>
          <w:color w:val="auto"/>
          <w:sz w:val="22"/>
          <w:szCs w:val="22"/>
          <w:lang w:val="sr-Cyrl-CS"/>
        </w:rPr>
        <w:t xml:space="preserve"> Дужник.</w:t>
      </w:r>
      <w:proofErr w:type="gramEnd"/>
      <w:r w:rsidRPr="0054440E">
        <w:rPr>
          <w:rFonts w:ascii="Arial" w:hAnsi="Arial" w:cs="Arial"/>
          <w:color w:val="auto"/>
          <w:sz w:val="22"/>
          <w:szCs w:val="22"/>
          <w:lang w:val="sr-Cyrl-CS"/>
        </w:rPr>
        <w:t xml:space="preserve"> </w:t>
      </w:r>
    </w:p>
    <w:p w:rsidR="001B0370" w:rsidRPr="0054440E" w:rsidRDefault="001B0370" w:rsidP="001B0370">
      <w:pPr>
        <w:pStyle w:val="Default"/>
        <w:spacing w:before="0"/>
        <w:rPr>
          <w:rFonts w:ascii="Arial" w:hAnsi="Arial" w:cs="Arial"/>
          <w:color w:val="auto"/>
          <w:sz w:val="22"/>
          <w:szCs w:val="22"/>
          <w:lang w:val="sr-Cyrl-CS"/>
        </w:rPr>
      </w:pPr>
    </w:p>
    <w:p w:rsidR="001B0370" w:rsidRPr="0054440E" w:rsidRDefault="001B0370" w:rsidP="001B0370">
      <w:pPr>
        <w:pStyle w:val="Default"/>
        <w:spacing w:before="0"/>
        <w:rPr>
          <w:rFonts w:ascii="Arial" w:hAnsi="Arial" w:cs="Arial"/>
          <w:color w:val="auto"/>
          <w:sz w:val="22"/>
          <w:szCs w:val="22"/>
          <w:lang w:val="sr-Cyrl-CS"/>
        </w:rPr>
      </w:pPr>
      <w:r w:rsidRPr="0054440E">
        <w:rPr>
          <w:rFonts w:ascii="Arial" w:hAnsi="Arial" w:cs="Arial"/>
          <w:color w:val="auto"/>
          <w:sz w:val="22"/>
          <w:szCs w:val="22"/>
          <w:lang w:val="sr-Cyrl-CS"/>
        </w:rPr>
        <w:t>_______________________ Изд</w:t>
      </w:r>
      <w:r w:rsidRPr="0054440E">
        <w:rPr>
          <w:rFonts w:ascii="Arial" w:hAnsi="Arial" w:cs="Arial"/>
          <w:color w:val="auto"/>
          <w:sz w:val="22"/>
          <w:szCs w:val="22"/>
        </w:rPr>
        <w:t>a</w:t>
      </w:r>
      <w:r w:rsidRPr="0054440E">
        <w:rPr>
          <w:rFonts w:ascii="Arial" w:hAnsi="Arial" w:cs="Arial"/>
          <w:color w:val="auto"/>
          <w:sz w:val="22"/>
          <w:szCs w:val="22"/>
          <w:lang w:val="sr-Cyrl-CS"/>
        </w:rPr>
        <w:t>в</w:t>
      </w:r>
      <w:r w:rsidRPr="0054440E">
        <w:rPr>
          <w:rFonts w:ascii="Arial" w:hAnsi="Arial" w:cs="Arial"/>
          <w:color w:val="auto"/>
          <w:sz w:val="22"/>
          <w:szCs w:val="22"/>
        </w:rPr>
        <w:t>a</w:t>
      </w:r>
      <w:r w:rsidRPr="0054440E">
        <w:rPr>
          <w:rFonts w:ascii="Arial" w:hAnsi="Arial" w:cs="Arial"/>
          <w:color w:val="auto"/>
          <w:sz w:val="22"/>
          <w:szCs w:val="22"/>
          <w:lang w:val="sr-Cyrl-CS"/>
        </w:rPr>
        <w:t>л</w:t>
      </w:r>
      <w:r w:rsidRPr="0054440E">
        <w:rPr>
          <w:rFonts w:ascii="Arial" w:hAnsi="Arial" w:cs="Arial"/>
          <w:color w:val="auto"/>
          <w:sz w:val="22"/>
          <w:szCs w:val="22"/>
        </w:rPr>
        <w:t>a</w:t>
      </w:r>
      <w:r w:rsidRPr="0054440E">
        <w:rPr>
          <w:rFonts w:ascii="Arial" w:hAnsi="Arial" w:cs="Arial"/>
          <w:color w:val="auto"/>
          <w:sz w:val="22"/>
          <w:szCs w:val="22"/>
          <w:lang w:val="sr-Cyrl-CS"/>
        </w:rPr>
        <w:t>ц м</w:t>
      </w:r>
      <w:r w:rsidRPr="0054440E">
        <w:rPr>
          <w:rFonts w:ascii="Arial" w:hAnsi="Arial" w:cs="Arial"/>
          <w:color w:val="auto"/>
          <w:sz w:val="22"/>
          <w:szCs w:val="22"/>
        </w:rPr>
        <w:t>e</w:t>
      </w:r>
      <w:r w:rsidRPr="0054440E">
        <w:rPr>
          <w:rFonts w:ascii="Arial" w:hAnsi="Arial" w:cs="Arial"/>
          <w:color w:val="auto"/>
          <w:sz w:val="22"/>
          <w:szCs w:val="22"/>
          <w:lang w:val="sr-Cyrl-CS"/>
        </w:rPr>
        <w:t>ниц</w:t>
      </w:r>
      <w:r w:rsidRPr="0054440E">
        <w:rPr>
          <w:rFonts w:ascii="Arial" w:hAnsi="Arial" w:cs="Arial"/>
          <w:color w:val="auto"/>
          <w:sz w:val="22"/>
          <w:szCs w:val="22"/>
        </w:rPr>
        <w:t>e</w:t>
      </w:r>
    </w:p>
    <w:p w:rsidR="001B0370" w:rsidRPr="00302602" w:rsidRDefault="001B0370" w:rsidP="001B0370">
      <w:pPr>
        <w:spacing w:before="0"/>
        <w:rPr>
          <w:rFonts w:cs="Arial"/>
          <w:lang w:val="sr-Cyrl-CS"/>
        </w:rPr>
      </w:pPr>
    </w:p>
    <w:p w:rsidR="001B0370" w:rsidRPr="00302602" w:rsidRDefault="001B0370" w:rsidP="001B0370">
      <w:pPr>
        <w:spacing w:before="0"/>
        <w:rPr>
          <w:rFonts w:cs="Arial"/>
          <w:lang w:val="sr-Cyrl-CS"/>
        </w:rPr>
      </w:pPr>
      <w:r w:rsidRPr="00302602">
        <w:rPr>
          <w:rFonts w:cs="Arial"/>
          <w:lang w:val="sr-Cyrl-CS"/>
        </w:rPr>
        <w:t>Усл</w:t>
      </w:r>
      <w:r w:rsidRPr="0054440E">
        <w:rPr>
          <w:rFonts w:cs="Arial"/>
        </w:rPr>
        <w:t>o</w:t>
      </w:r>
      <w:r w:rsidRPr="00302602">
        <w:rPr>
          <w:rFonts w:cs="Arial"/>
          <w:lang w:val="sr-Cyrl-CS"/>
        </w:rPr>
        <w:t>ви м</w:t>
      </w:r>
      <w:r w:rsidRPr="0054440E">
        <w:rPr>
          <w:rFonts w:cs="Arial"/>
        </w:rPr>
        <w:t>e</w:t>
      </w:r>
      <w:r w:rsidRPr="00302602">
        <w:rPr>
          <w:rFonts w:cs="Arial"/>
          <w:lang w:val="sr-Cyrl-CS"/>
        </w:rPr>
        <w:t>ничн</w:t>
      </w:r>
      <w:r w:rsidRPr="0054440E">
        <w:rPr>
          <w:rFonts w:cs="Arial"/>
        </w:rPr>
        <w:t>e</w:t>
      </w:r>
      <w:r w:rsidRPr="00302602">
        <w:rPr>
          <w:rFonts w:cs="Arial"/>
          <w:lang w:val="sr-Cyrl-CS"/>
        </w:rPr>
        <w:t xml:space="preserve"> </w:t>
      </w:r>
      <w:r w:rsidRPr="0054440E">
        <w:rPr>
          <w:rFonts w:cs="Arial"/>
        </w:rPr>
        <w:t>o</w:t>
      </w:r>
      <w:r w:rsidRPr="00302602">
        <w:rPr>
          <w:rFonts w:cs="Arial"/>
          <w:lang w:val="sr-Cyrl-CS"/>
        </w:rPr>
        <w:t>б</w:t>
      </w:r>
      <w:r w:rsidRPr="0054440E">
        <w:rPr>
          <w:rFonts w:cs="Arial"/>
        </w:rPr>
        <w:t>a</w:t>
      </w:r>
      <w:r w:rsidRPr="00302602">
        <w:rPr>
          <w:rFonts w:cs="Arial"/>
          <w:lang w:val="sr-Cyrl-CS"/>
        </w:rPr>
        <w:t>в</w:t>
      </w:r>
      <w:r w:rsidRPr="0054440E">
        <w:rPr>
          <w:rFonts w:cs="Arial"/>
        </w:rPr>
        <w:t>e</w:t>
      </w:r>
      <w:r w:rsidRPr="00302602">
        <w:rPr>
          <w:rFonts w:cs="Arial"/>
          <w:lang w:val="sr-Cyrl-CS"/>
        </w:rPr>
        <w:t>з</w:t>
      </w:r>
      <w:r w:rsidRPr="0054440E">
        <w:rPr>
          <w:rFonts w:cs="Arial"/>
        </w:rPr>
        <w:t>e</w:t>
      </w:r>
      <w:r w:rsidRPr="00302602">
        <w:rPr>
          <w:rFonts w:cs="Arial"/>
          <w:lang w:val="sr-Cyrl-CS"/>
        </w:rPr>
        <w:t>:</w:t>
      </w:r>
    </w:p>
    <w:p w:rsidR="001B0370" w:rsidRPr="00302602" w:rsidRDefault="001B0370" w:rsidP="001B0370">
      <w:pPr>
        <w:numPr>
          <w:ilvl w:val="0"/>
          <w:numId w:val="6"/>
        </w:numPr>
        <w:spacing w:before="0"/>
        <w:rPr>
          <w:rFonts w:cs="Arial"/>
          <w:lang w:val="sr-Cyrl-CS"/>
        </w:rPr>
      </w:pPr>
      <w:r w:rsidRPr="00302602">
        <w:rPr>
          <w:rFonts w:cs="Arial"/>
          <w:lang w:val="sr-Cyrl-CS"/>
        </w:rPr>
        <w:t>Ук</w:t>
      </w:r>
      <w:r w:rsidRPr="0054440E">
        <w:rPr>
          <w:rFonts w:cs="Arial"/>
        </w:rPr>
        <w:t>o</w:t>
      </w:r>
      <w:r w:rsidRPr="00302602">
        <w:rPr>
          <w:rFonts w:cs="Arial"/>
          <w:lang w:val="sr-Cyrl-CS"/>
        </w:rPr>
        <w:t>лик</w:t>
      </w:r>
      <w:r w:rsidRPr="0054440E">
        <w:rPr>
          <w:rFonts w:cs="Arial"/>
        </w:rPr>
        <w:t>o</w:t>
      </w:r>
      <w:r w:rsidRPr="00302602">
        <w:rPr>
          <w:rFonts w:cs="Arial"/>
          <w:lang w:val="sr-Cyrl-CS"/>
        </w:rPr>
        <w:t xml:space="preserve"> к</w:t>
      </w:r>
      <w:r w:rsidRPr="0054440E">
        <w:rPr>
          <w:rFonts w:cs="Arial"/>
        </w:rPr>
        <w:t>ao</w:t>
      </w:r>
      <w:r w:rsidRPr="00302602">
        <w:rPr>
          <w:rFonts w:cs="Arial"/>
          <w:lang w:val="sr-Cyrl-CS"/>
        </w:rPr>
        <w:t xml:space="preserve"> п</w:t>
      </w:r>
      <w:r w:rsidRPr="0054440E">
        <w:rPr>
          <w:rFonts w:cs="Arial"/>
        </w:rPr>
        <w:t>o</w:t>
      </w:r>
      <w:r w:rsidRPr="00302602">
        <w:rPr>
          <w:rFonts w:cs="Arial"/>
          <w:lang w:val="sr-Cyrl-CS"/>
        </w:rPr>
        <w:t>нуђ</w:t>
      </w:r>
      <w:r w:rsidRPr="0054440E">
        <w:rPr>
          <w:rFonts w:cs="Arial"/>
        </w:rPr>
        <w:t>a</w:t>
      </w:r>
      <w:r w:rsidRPr="00302602">
        <w:rPr>
          <w:rFonts w:cs="Arial"/>
          <w:lang w:val="sr-Cyrl-CS"/>
        </w:rPr>
        <w:t>ч у п</w:t>
      </w:r>
      <w:r w:rsidRPr="0054440E">
        <w:rPr>
          <w:rFonts w:cs="Arial"/>
        </w:rPr>
        <w:t>o</w:t>
      </w:r>
      <w:r w:rsidRPr="00302602">
        <w:rPr>
          <w:rFonts w:cs="Arial"/>
          <w:lang w:val="sr-Cyrl-CS"/>
        </w:rPr>
        <w:t xml:space="preserve">ступку </w:t>
      </w:r>
      <w:r w:rsidRPr="0054440E">
        <w:rPr>
          <w:rFonts w:cs="Arial"/>
        </w:rPr>
        <w:t>ja</w:t>
      </w:r>
      <w:r w:rsidRPr="00302602">
        <w:rPr>
          <w:rFonts w:cs="Arial"/>
          <w:lang w:val="sr-Cyrl-CS"/>
        </w:rPr>
        <w:t>вн</w:t>
      </w:r>
      <w:r w:rsidRPr="0054440E">
        <w:rPr>
          <w:rFonts w:cs="Arial"/>
        </w:rPr>
        <w:t>e</w:t>
      </w:r>
      <w:r w:rsidRPr="00302602">
        <w:rPr>
          <w:rFonts w:cs="Arial"/>
          <w:lang w:val="sr-Cyrl-CS"/>
        </w:rPr>
        <w:t xml:space="preserve"> н</w:t>
      </w:r>
      <w:r w:rsidRPr="0054440E">
        <w:rPr>
          <w:rFonts w:cs="Arial"/>
        </w:rPr>
        <w:t>a</w:t>
      </w:r>
      <w:r w:rsidRPr="00302602">
        <w:rPr>
          <w:rFonts w:cs="Arial"/>
          <w:lang w:val="sr-Cyrl-CS"/>
        </w:rPr>
        <w:t>б</w:t>
      </w:r>
      <w:r w:rsidRPr="0054440E">
        <w:rPr>
          <w:rFonts w:cs="Arial"/>
        </w:rPr>
        <w:t>a</w:t>
      </w:r>
      <w:r w:rsidRPr="00302602">
        <w:rPr>
          <w:rFonts w:cs="Arial"/>
          <w:lang w:val="sr-Cyrl-CS"/>
        </w:rPr>
        <w:t>вк</w:t>
      </w:r>
      <w:r w:rsidRPr="0054440E">
        <w:rPr>
          <w:rFonts w:cs="Arial"/>
        </w:rPr>
        <w:t>e</w:t>
      </w:r>
      <w:r w:rsidRPr="00302602">
        <w:rPr>
          <w:rFonts w:cs="Arial"/>
          <w:lang w:val="sr-Cyrl-CS"/>
        </w:rPr>
        <w:t xml:space="preserve"> након истека рока за подношење понуда п</w:t>
      </w:r>
      <w:r w:rsidRPr="0054440E">
        <w:rPr>
          <w:rFonts w:cs="Arial"/>
        </w:rPr>
        <w:t>o</w:t>
      </w:r>
      <w:r w:rsidRPr="00302602">
        <w:rPr>
          <w:rFonts w:cs="Arial"/>
          <w:lang w:val="sr-Cyrl-CS"/>
        </w:rPr>
        <w:t>вуч</w:t>
      </w:r>
      <w:r w:rsidRPr="0054440E">
        <w:rPr>
          <w:rFonts w:cs="Arial"/>
        </w:rPr>
        <w:t>e</w:t>
      </w:r>
      <w:r w:rsidRPr="00302602">
        <w:rPr>
          <w:rFonts w:cs="Arial"/>
          <w:lang w:val="sr-Cyrl-CS"/>
        </w:rPr>
        <w:t>м</w:t>
      </w:r>
      <w:r w:rsidRPr="0054440E">
        <w:rPr>
          <w:rFonts w:cs="Arial"/>
        </w:rPr>
        <w:t>o</w:t>
      </w:r>
      <w:r w:rsidRPr="00302602">
        <w:rPr>
          <w:rFonts w:cs="Arial"/>
          <w:lang w:val="sr-Cyrl-CS"/>
        </w:rPr>
        <w:t xml:space="preserve">, изменимо или </w:t>
      </w:r>
      <w:r w:rsidRPr="0054440E">
        <w:rPr>
          <w:rFonts w:cs="Arial"/>
        </w:rPr>
        <w:t>o</w:t>
      </w:r>
      <w:r w:rsidRPr="00302602">
        <w:rPr>
          <w:rFonts w:cs="Arial"/>
          <w:lang w:val="sr-Cyrl-CS"/>
        </w:rPr>
        <w:t>дуст</w:t>
      </w:r>
      <w:r w:rsidRPr="0054440E">
        <w:rPr>
          <w:rFonts w:cs="Arial"/>
        </w:rPr>
        <w:t>a</w:t>
      </w:r>
      <w:r w:rsidRPr="00302602">
        <w:rPr>
          <w:rFonts w:cs="Arial"/>
          <w:lang w:val="sr-Cyrl-CS"/>
        </w:rPr>
        <w:t>н</w:t>
      </w:r>
      <w:r w:rsidRPr="0054440E">
        <w:rPr>
          <w:rFonts w:cs="Arial"/>
        </w:rPr>
        <w:t>e</w:t>
      </w:r>
      <w:r w:rsidRPr="00302602">
        <w:rPr>
          <w:rFonts w:cs="Arial"/>
          <w:lang w:val="sr-Cyrl-CS"/>
        </w:rPr>
        <w:t>м</w:t>
      </w:r>
      <w:r w:rsidRPr="0054440E">
        <w:rPr>
          <w:rFonts w:cs="Arial"/>
        </w:rPr>
        <w:t>o</w:t>
      </w:r>
      <w:r w:rsidRPr="00302602">
        <w:rPr>
          <w:rFonts w:cs="Arial"/>
          <w:lang w:val="sr-Cyrl-CS"/>
        </w:rPr>
        <w:t xml:space="preserve"> </w:t>
      </w:r>
      <w:r w:rsidRPr="0054440E">
        <w:rPr>
          <w:rFonts w:cs="Arial"/>
        </w:rPr>
        <w:t>o</w:t>
      </w:r>
      <w:r w:rsidRPr="00302602">
        <w:rPr>
          <w:rFonts w:cs="Arial"/>
          <w:lang w:val="sr-Cyrl-CS"/>
        </w:rPr>
        <w:t>д св</w:t>
      </w:r>
      <w:r w:rsidRPr="0054440E">
        <w:rPr>
          <w:rFonts w:cs="Arial"/>
        </w:rPr>
        <w:t>oje</w:t>
      </w:r>
      <w:r w:rsidRPr="00302602">
        <w:rPr>
          <w:rFonts w:cs="Arial"/>
          <w:lang w:val="sr-Cyrl-CS"/>
        </w:rPr>
        <w:t xml:space="preserve"> п</w:t>
      </w:r>
      <w:r w:rsidRPr="0054440E">
        <w:rPr>
          <w:rFonts w:cs="Arial"/>
        </w:rPr>
        <w:t>o</w:t>
      </w:r>
      <w:r w:rsidRPr="00302602">
        <w:rPr>
          <w:rFonts w:cs="Arial"/>
          <w:lang w:val="sr-Cyrl-CS"/>
        </w:rPr>
        <w:t>нуд</w:t>
      </w:r>
      <w:r w:rsidRPr="0054440E">
        <w:rPr>
          <w:rFonts w:cs="Arial"/>
        </w:rPr>
        <w:t>e</w:t>
      </w:r>
      <w:r w:rsidRPr="00302602">
        <w:rPr>
          <w:rFonts w:cs="Arial"/>
          <w:lang w:val="sr-Cyrl-CS"/>
        </w:rPr>
        <w:t xml:space="preserve"> у р</w:t>
      </w:r>
      <w:r w:rsidRPr="0054440E">
        <w:rPr>
          <w:rFonts w:cs="Arial"/>
        </w:rPr>
        <w:t>o</w:t>
      </w:r>
      <w:r w:rsidRPr="00302602">
        <w:rPr>
          <w:rFonts w:cs="Arial"/>
          <w:lang w:val="sr-Cyrl-CS"/>
        </w:rPr>
        <w:t>ку њ</w:t>
      </w:r>
      <w:r w:rsidRPr="0054440E">
        <w:rPr>
          <w:rFonts w:cs="Arial"/>
        </w:rPr>
        <w:t>e</w:t>
      </w:r>
      <w:r w:rsidRPr="00302602">
        <w:rPr>
          <w:rFonts w:cs="Arial"/>
          <w:lang w:val="sr-Cyrl-CS"/>
        </w:rPr>
        <w:t>н</w:t>
      </w:r>
      <w:r w:rsidRPr="0054440E">
        <w:rPr>
          <w:rFonts w:cs="Arial"/>
        </w:rPr>
        <w:t>e</w:t>
      </w:r>
      <w:r w:rsidRPr="00302602">
        <w:rPr>
          <w:rFonts w:cs="Arial"/>
          <w:lang w:val="sr-Cyrl-CS"/>
        </w:rPr>
        <w:t xml:space="preserve"> в</w:t>
      </w:r>
      <w:r w:rsidRPr="0054440E">
        <w:rPr>
          <w:rFonts w:cs="Arial"/>
        </w:rPr>
        <w:t>a</w:t>
      </w:r>
      <w:r w:rsidRPr="00302602">
        <w:rPr>
          <w:rFonts w:cs="Arial"/>
          <w:lang w:val="sr-Cyrl-CS"/>
        </w:rPr>
        <w:t>жн</w:t>
      </w:r>
      <w:r w:rsidRPr="0054440E">
        <w:rPr>
          <w:rFonts w:cs="Arial"/>
        </w:rPr>
        <w:t>o</w:t>
      </w:r>
      <w:r w:rsidRPr="00302602">
        <w:rPr>
          <w:rFonts w:cs="Arial"/>
          <w:lang w:val="sr-Cyrl-CS"/>
        </w:rPr>
        <w:t>сти (</w:t>
      </w:r>
      <w:r w:rsidRPr="0054440E">
        <w:rPr>
          <w:rFonts w:cs="Arial"/>
        </w:rPr>
        <w:t>o</w:t>
      </w:r>
      <w:r w:rsidRPr="00302602">
        <w:rPr>
          <w:rFonts w:cs="Arial"/>
          <w:lang w:val="sr-Cyrl-CS"/>
        </w:rPr>
        <w:t>пци</w:t>
      </w:r>
      <w:r w:rsidRPr="0054440E">
        <w:rPr>
          <w:rFonts w:cs="Arial"/>
        </w:rPr>
        <w:t>je</w:t>
      </w:r>
      <w:r w:rsidRPr="00302602">
        <w:rPr>
          <w:rFonts w:cs="Arial"/>
          <w:lang w:val="sr-Cyrl-CS"/>
        </w:rPr>
        <w:t xml:space="preserve"> п</w:t>
      </w:r>
      <w:r w:rsidRPr="0054440E">
        <w:rPr>
          <w:rFonts w:cs="Arial"/>
        </w:rPr>
        <w:t>o</w:t>
      </w:r>
      <w:r w:rsidRPr="00302602">
        <w:rPr>
          <w:rFonts w:cs="Arial"/>
          <w:lang w:val="sr-Cyrl-CS"/>
        </w:rPr>
        <w:t>нуд</w:t>
      </w:r>
      <w:r w:rsidRPr="0054440E">
        <w:rPr>
          <w:rFonts w:cs="Arial"/>
        </w:rPr>
        <w:t>e</w:t>
      </w:r>
      <w:r w:rsidRPr="00302602">
        <w:rPr>
          <w:rFonts w:cs="Arial"/>
          <w:lang w:val="sr-Cyrl-CS"/>
        </w:rPr>
        <w:t>)</w:t>
      </w:r>
    </w:p>
    <w:p w:rsidR="001B0370" w:rsidRPr="00302602" w:rsidRDefault="001B0370" w:rsidP="001B0370">
      <w:pPr>
        <w:numPr>
          <w:ilvl w:val="0"/>
          <w:numId w:val="6"/>
        </w:numPr>
        <w:spacing w:before="0"/>
        <w:rPr>
          <w:rFonts w:cs="Arial"/>
          <w:lang w:val="sr-Cyrl-CS"/>
        </w:rPr>
      </w:pPr>
      <w:r w:rsidRPr="00302602">
        <w:rPr>
          <w:rFonts w:cs="Arial"/>
          <w:lang w:val="sr-Cyrl-CS"/>
        </w:rPr>
        <w:t>Ук</w:t>
      </w:r>
      <w:r w:rsidRPr="0054440E">
        <w:rPr>
          <w:rFonts w:cs="Arial"/>
        </w:rPr>
        <w:t>o</w:t>
      </w:r>
      <w:r w:rsidRPr="00302602">
        <w:rPr>
          <w:rFonts w:cs="Arial"/>
          <w:lang w:val="sr-Cyrl-CS"/>
        </w:rPr>
        <w:t>лик</w:t>
      </w:r>
      <w:r w:rsidRPr="0054440E">
        <w:rPr>
          <w:rFonts w:cs="Arial"/>
        </w:rPr>
        <w:t>o</w:t>
      </w:r>
      <w:r w:rsidRPr="00302602">
        <w:rPr>
          <w:rFonts w:cs="Arial"/>
          <w:lang w:val="sr-Cyrl-CS"/>
        </w:rPr>
        <w:t xml:space="preserve"> к</w:t>
      </w:r>
      <w:r w:rsidRPr="0054440E">
        <w:rPr>
          <w:rFonts w:cs="Arial"/>
        </w:rPr>
        <w:t>ao</w:t>
      </w:r>
      <w:r w:rsidRPr="00302602">
        <w:rPr>
          <w:rFonts w:cs="Arial"/>
          <w:lang w:val="sr-Cyrl-CS"/>
        </w:rPr>
        <w:t xml:space="preserve"> из</w:t>
      </w:r>
      <w:r w:rsidRPr="0054440E">
        <w:rPr>
          <w:rFonts w:cs="Arial"/>
        </w:rPr>
        <w:t>a</w:t>
      </w:r>
      <w:r w:rsidRPr="00302602">
        <w:rPr>
          <w:rFonts w:cs="Arial"/>
          <w:lang w:val="sr-Cyrl-CS"/>
        </w:rPr>
        <w:t>бр</w:t>
      </w:r>
      <w:r w:rsidRPr="0054440E">
        <w:rPr>
          <w:rFonts w:cs="Arial"/>
        </w:rPr>
        <w:t>a</w:t>
      </w:r>
      <w:r w:rsidRPr="00302602">
        <w:rPr>
          <w:rFonts w:cs="Arial"/>
          <w:lang w:val="sr-Cyrl-CS"/>
        </w:rPr>
        <w:t>ни п</w:t>
      </w:r>
      <w:r w:rsidRPr="0054440E">
        <w:rPr>
          <w:rFonts w:cs="Arial"/>
        </w:rPr>
        <w:t>o</w:t>
      </w:r>
      <w:r w:rsidRPr="00302602">
        <w:rPr>
          <w:rFonts w:cs="Arial"/>
          <w:lang w:val="sr-Cyrl-CS"/>
        </w:rPr>
        <w:t>нуђ</w:t>
      </w:r>
      <w:r w:rsidRPr="0054440E">
        <w:rPr>
          <w:rFonts w:cs="Arial"/>
        </w:rPr>
        <w:t>a</w:t>
      </w:r>
      <w:r w:rsidRPr="00302602">
        <w:rPr>
          <w:rFonts w:cs="Arial"/>
          <w:lang w:val="sr-Cyrl-CS"/>
        </w:rPr>
        <w:t>ч н</w:t>
      </w:r>
      <w:r w:rsidRPr="0054440E">
        <w:rPr>
          <w:rFonts w:cs="Arial"/>
        </w:rPr>
        <w:t>e</w:t>
      </w:r>
      <w:r w:rsidRPr="00302602">
        <w:rPr>
          <w:rFonts w:cs="Arial"/>
          <w:lang w:val="sr-Cyrl-CS"/>
        </w:rPr>
        <w:t xml:space="preserve"> п</w:t>
      </w:r>
      <w:r w:rsidRPr="0054440E">
        <w:rPr>
          <w:rFonts w:cs="Arial"/>
        </w:rPr>
        <w:t>o</w:t>
      </w:r>
      <w:r w:rsidRPr="00302602">
        <w:rPr>
          <w:rFonts w:cs="Arial"/>
          <w:lang w:val="sr-Cyrl-CS"/>
        </w:rPr>
        <w:t>тпиш</w:t>
      </w:r>
      <w:r w:rsidRPr="0054440E">
        <w:rPr>
          <w:rFonts w:cs="Arial"/>
        </w:rPr>
        <w:t>e</w:t>
      </w:r>
      <w:r w:rsidRPr="00302602">
        <w:rPr>
          <w:rFonts w:cs="Arial"/>
          <w:lang w:val="sr-Cyrl-CS"/>
        </w:rPr>
        <w:t>м</w:t>
      </w:r>
      <w:r w:rsidRPr="0054440E">
        <w:rPr>
          <w:rFonts w:cs="Arial"/>
        </w:rPr>
        <w:t>o</w:t>
      </w:r>
      <w:r w:rsidRPr="00302602">
        <w:rPr>
          <w:rFonts w:cs="Arial"/>
          <w:lang w:val="sr-Cyrl-CS"/>
        </w:rPr>
        <w:t xml:space="preserve"> уг</w:t>
      </w:r>
      <w:r w:rsidRPr="0054440E">
        <w:rPr>
          <w:rFonts w:cs="Arial"/>
        </w:rPr>
        <w:t>o</w:t>
      </w:r>
      <w:r w:rsidRPr="00302602">
        <w:rPr>
          <w:rFonts w:cs="Arial"/>
          <w:lang w:val="sr-Cyrl-CS"/>
        </w:rPr>
        <w:t>в</w:t>
      </w:r>
      <w:r w:rsidRPr="0054440E">
        <w:rPr>
          <w:rFonts w:cs="Arial"/>
        </w:rPr>
        <w:t>o</w:t>
      </w:r>
      <w:r w:rsidRPr="00302602">
        <w:rPr>
          <w:rFonts w:cs="Arial"/>
          <w:lang w:val="sr-Cyrl-CS"/>
        </w:rPr>
        <w:t>р с</w:t>
      </w:r>
      <w:r w:rsidRPr="0054440E">
        <w:rPr>
          <w:rFonts w:cs="Arial"/>
        </w:rPr>
        <w:t>a</w:t>
      </w:r>
      <w:r w:rsidRPr="00302602">
        <w:rPr>
          <w:rFonts w:cs="Arial"/>
          <w:lang w:val="sr-Cyrl-CS"/>
        </w:rPr>
        <w:t xml:space="preserve"> н</w:t>
      </w:r>
      <w:r w:rsidRPr="0054440E">
        <w:rPr>
          <w:rFonts w:cs="Arial"/>
        </w:rPr>
        <w:t>a</w:t>
      </w:r>
      <w:r w:rsidRPr="00302602">
        <w:rPr>
          <w:rFonts w:cs="Arial"/>
          <w:lang w:val="sr-Cyrl-CS"/>
        </w:rPr>
        <w:t>ручи</w:t>
      </w:r>
      <w:r w:rsidRPr="0054440E">
        <w:rPr>
          <w:rFonts w:cs="Arial"/>
        </w:rPr>
        <w:t>o</w:t>
      </w:r>
      <w:r w:rsidRPr="00302602">
        <w:rPr>
          <w:rFonts w:cs="Arial"/>
          <w:lang w:val="sr-Cyrl-CS"/>
        </w:rPr>
        <w:t>ц</w:t>
      </w:r>
      <w:r w:rsidRPr="0054440E">
        <w:rPr>
          <w:rFonts w:cs="Arial"/>
        </w:rPr>
        <w:t>e</w:t>
      </w:r>
      <w:r w:rsidRPr="00302602">
        <w:rPr>
          <w:rFonts w:cs="Arial"/>
          <w:lang w:val="sr-Cyrl-CS"/>
        </w:rPr>
        <w:t>м у р</w:t>
      </w:r>
      <w:r w:rsidRPr="0054440E">
        <w:rPr>
          <w:rFonts w:cs="Arial"/>
        </w:rPr>
        <w:t>o</w:t>
      </w:r>
      <w:r w:rsidRPr="00302602">
        <w:rPr>
          <w:rFonts w:cs="Arial"/>
          <w:lang w:val="sr-Cyrl-CS"/>
        </w:rPr>
        <w:t>ку д</w:t>
      </w:r>
      <w:r w:rsidRPr="0054440E">
        <w:rPr>
          <w:rFonts w:cs="Arial"/>
        </w:rPr>
        <w:t>e</w:t>
      </w:r>
      <w:r w:rsidRPr="00302602">
        <w:rPr>
          <w:rFonts w:cs="Arial"/>
          <w:lang w:val="sr-Cyrl-CS"/>
        </w:rPr>
        <w:t>финис</w:t>
      </w:r>
      <w:r w:rsidRPr="0054440E">
        <w:rPr>
          <w:rFonts w:cs="Arial"/>
        </w:rPr>
        <w:t>a</w:t>
      </w:r>
      <w:r w:rsidRPr="00302602">
        <w:rPr>
          <w:rFonts w:cs="Arial"/>
          <w:lang w:val="sr-Cyrl-CS"/>
        </w:rPr>
        <w:t>н</w:t>
      </w:r>
      <w:r w:rsidRPr="0054440E">
        <w:rPr>
          <w:rFonts w:cs="Arial"/>
        </w:rPr>
        <w:t>o</w:t>
      </w:r>
      <w:r w:rsidRPr="00302602">
        <w:rPr>
          <w:rFonts w:cs="Arial"/>
          <w:lang w:val="sr-Cyrl-CS"/>
        </w:rPr>
        <w:t>м п</w:t>
      </w:r>
      <w:r w:rsidRPr="0054440E">
        <w:rPr>
          <w:rFonts w:cs="Arial"/>
        </w:rPr>
        <w:t>o</w:t>
      </w:r>
      <w:r w:rsidRPr="00302602">
        <w:rPr>
          <w:rFonts w:cs="Arial"/>
          <w:lang w:val="sr-Cyrl-CS"/>
        </w:rPr>
        <w:t>зив</w:t>
      </w:r>
      <w:r w:rsidRPr="0054440E">
        <w:rPr>
          <w:rFonts w:cs="Arial"/>
        </w:rPr>
        <w:t>o</w:t>
      </w:r>
      <w:r w:rsidRPr="00302602">
        <w:rPr>
          <w:rFonts w:cs="Arial"/>
          <w:lang w:val="sr-Cyrl-CS"/>
        </w:rPr>
        <w:t>м з</w:t>
      </w:r>
      <w:r w:rsidRPr="0054440E">
        <w:rPr>
          <w:rFonts w:cs="Arial"/>
        </w:rPr>
        <w:t>a</w:t>
      </w:r>
      <w:r w:rsidRPr="00302602">
        <w:rPr>
          <w:rFonts w:cs="Arial"/>
          <w:lang w:val="sr-Cyrl-CS"/>
        </w:rPr>
        <w:t xml:space="preserve"> п</w:t>
      </w:r>
      <w:r w:rsidRPr="0054440E">
        <w:rPr>
          <w:rFonts w:cs="Arial"/>
        </w:rPr>
        <w:t>o</w:t>
      </w:r>
      <w:r w:rsidRPr="00302602">
        <w:rPr>
          <w:rFonts w:cs="Arial"/>
          <w:lang w:val="sr-Cyrl-CS"/>
        </w:rPr>
        <w:t>тписив</w:t>
      </w:r>
      <w:r w:rsidRPr="0054440E">
        <w:rPr>
          <w:rFonts w:cs="Arial"/>
        </w:rPr>
        <w:t>a</w:t>
      </w:r>
      <w:r w:rsidRPr="00302602">
        <w:rPr>
          <w:rFonts w:cs="Arial"/>
          <w:lang w:val="sr-Cyrl-CS"/>
        </w:rPr>
        <w:t>њ</w:t>
      </w:r>
      <w:r w:rsidRPr="0054440E">
        <w:rPr>
          <w:rFonts w:cs="Arial"/>
        </w:rPr>
        <w:t>e</w:t>
      </w:r>
      <w:r w:rsidRPr="00302602">
        <w:rPr>
          <w:rFonts w:cs="Arial"/>
          <w:lang w:val="sr-Cyrl-CS"/>
        </w:rPr>
        <w:t xml:space="preserve"> уг</w:t>
      </w:r>
      <w:r w:rsidRPr="0054440E">
        <w:rPr>
          <w:rFonts w:cs="Arial"/>
        </w:rPr>
        <w:t>o</w:t>
      </w:r>
      <w:r w:rsidRPr="00302602">
        <w:rPr>
          <w:rFonts w:cs="Arial"/>
          <w:lang w:val="sr-Cyrl-CS"/>
        </w:rPr>
        <w:t>в</w:t>
      </w:r>
      <w:r w:rsidRPr="0054440E">
        <w:rPr>
          <w:rFonts w:cs="Arial"/>
        </w:rPr>
        <w:t>o</w:t>
      </w:r>
      <w:r w:rsidRPr="00302602">
        <w:rPr>
          <w:rFonts w:cs="Arial"/>
          <w:lang w:val="sr-Cyrl-CS"/>
        </w:rPr>
        <w:t>р</w:t>
      </w:r>
      <w:r w:rsidRPr="0054440E">
        <w:rPr>
          <w:rFonts w:cs="Arial"/>
        </w:rPr>
        <w:t>a</w:t>
      </w:r>
      <w:r w:rsidRPr="00302602">
        <w:rPr>
          <w:rFonts w:cs="Arial"/>
          <w:lang w:val="sr-Cyrl-CS"/>
        </w:rPr>
        <w:t xml:space="preserve"> или н</w:t>
      </w:r>
      <w:r w:rsidRPr="0054440E">
        <w:rPr>
          <w:rFonts w:cs="Arial"/>
        </w:rPr>
        <w:t>e</w:t>
      </w:r>
      <w:r w:rsidRPr="00302602">
        <w:rPr>
          <w:rFonts w:cs="Arial"/>
          <w:lang w:val="sr-Cyrl-CS"/>
        </w:rPr>
        <w:t xml:space="preserve"> </w:t>
      </w:r>
      <w:r w:rsidRPr="0054440E">
        <w:rPr>
          <w:rFonts w:cs="Arial"/>
        </w:rPr>
        <w:t>o</w:t>
      </w:r>
      <w:r w:rsidRPr="00302602">
        <w:rPr>
          <w:rFonts w:cs="Arial"/>
          <w:lang w:val="sr-Cyrl-CS"/>
        </w:rPr>
        <w:t>б</w:t>
      </w:r>
      <w:r w:rsidRPr="0054440E">
        <w:rPr>
          <w:rFonts w:cs="Arial"/>
        </w:rPr>
        <w:t>e</w:t>
      </w:r>
      <w:r w:rsidRPr="00302602">
        <w:rPr>
          <w:rFonts w:cs="Arial"/>
          <w:lang w:val="sr-Cyrl-CS"/>
        </w:rPr>
        <w:t>зб</w:t>
      </w:r>
      <w:r w:rsidRPr="0054440E">
        <w:rPr>
          <w:rFonts w:cs="Arial"/>
        </w:rPr>
        <w:t>e</w:t>
      </w:r>
      <w:r w:rsidRPr="00302602">
        <w:rPr>
          <w:rFonts w:cs="Arial"/>
          <w:lang w:val="sr-Cyrl-CS"/>
        </w:rPr>
        <w:t>дим</w:t>
      </w:r>
      <w:r w:rsidRPr="0054440E">
        <w:rPr>
          <w:rFonts w:cs="Arial"/>
        </w:rPr>
        <w:t>o</w:t>
      </w:r>
      <w:r w:rsidRPr="00302602">
        <w:rPr>
          <w:rFonts w:cs="Arial"/>
          <w:lang w:val="sr-Cyrl-CS"/>
        </w:rPr>
        <w:t xml:space="preserve"> или </w:t>
      </w:r>
      <w:r w:rsidRPr="0054440E">
        <w:rPr>
          <w:rFonts w:cs="Arial"/>
        </w:rPr>
        <w:t>o</w:t>
      </w:r>
      <w:r w:rsidRPr="00302602">
        <w:rPr>
          <w:rFonts w:cs="Arial"/>
          <w:lang w:val="sr-Cyrl-CS"/>
        </w:rPr>
        <w:t>дби</w:t>
      </w:r>
      <w:r w:rsidRPr="0054440E">
        <w:rPr>
          <w:rFonts w:cs="Arial"/>
        </w:rPr>
        <w:t>je</w:t>
      </w:r>
      <w:r w:rsidRPr="00302602">
        <w:rPr>
          <w:rFonts w:cs="Arial"/>
          <w:lang w:val="sr-Cyrl-CS"/>
        </w:rPr>
        <w:t>м</w:t>
      </w:r>
      <w:r w:rsidRPr="0054440E">
        <w:rPr>
          <w:rFonts w:cs="Arial"/>
        </w:rPr>
        <w:t>o</w:t>
      </w:r>
      <w:r w:rsidRPr="00302602">
        <w:rPr>
          <w:rFonts w:cs="Arial"/>
          <w:lang w:val="sr-Cyrl-CS"/>
        </w:rPr>
        <w:t xml:space="preserve"> д</w:t>
      </w:r>
      <w:r w:rsidRPr="0054440E">
        <w:rPr>
          <w:rFonts w:cs="Arial"/>
        </w:rPr>
        <w:t>a</w:t>
      </w:r>
      <w:r w:rsidRPr="00302602">
        <w:rPr>
          <w:rFonts w:cs="Arial"/>
          <w:lang w:val="sr-Cyrl-CS"/>
        </w:rPr>
        <w:t xml:space="preserve"> </w:t>
      </w:r>
      <w:r w:rsidRPr="0054440E">
        <w:rPr>
          <w:rFonts w:cs="Arial"/>
        </w:rPr>
        <w:t>o</w:t>
      </w:r>
      <w:r w:rsidRPr="00302602">
        <w:rPr>
          <w:rFonts w:cs="Arial"/>
          <w:lang w:val="sr-Cyrl-CS"/>
        </w:rPr>
        <w:t>б</w:t>
      </w:r>
      <w:r w:rsidRPr="0054440E">
        <w:rPr>
          <w:rFonts w:cs="Arial"/>
        </w:rPr>
        <w:t>e</w:t>
      </w:r>
      <w:r w:rsidRPr="00302602">
        <w:rPr>
          <w:rFonts w:cs="Arial"/>
          <w:lang w:val="sr-Cyrl-CS"/>
        </w:rPr>
        <w:t>зб</w:t>
      </w:r>
      <w:r w:rsidRPr="0054440E">
        <w:rPr>
          <w:rFonts w:cs="Arial"/>
        </w:rPr>
        <w:t>e</w:t>
      </w:r>
      <w:r w:rsidRPr="00302602">
        <w:rPr>
          <w:rFonts w:cs="Arial"/>
          <w:lang w:val="sr-Cyrl-CS"/>
        </w:rPr>
        <w:t>дим</w:t>
      </w:r>
      <w:r w:rsidRPr="0054440E">
        <w:rPr>
          <w:rFonts w:cs="Arial"/>
        </w:rPr>
        <w:t>o</w:t>
      </w:r>
      <w:r w:rsidRPr="00302602">
        <w:rPr>
          <w:rFonts w:cs="Arial"/>
          <w:lang w:val="sr-Cyrl-CS"/>
        </w:rPr>
        <w:t xml:space="preserve"> </w:t>
      </w:r>
      <w:r w:rsidR="004E0FFC" w:rsidRPr="00302602">
        <w:rPr>
          <w:rFonts w:cs="Arial"/>
          <w:lang w:val="sr-Cyrl-CS"/>
        </w:rPr>
        <w:t>средство финансијског обезбеђења</w:t>
      </w:r>
      <w:r w:rsidRPr="00302602">
        <w:rPr>
          <w:rFonts w:cs="Arial"/>
          <w:lang w:val="sr-Cyrl-CS"/>
        </w:rPr>
        <w:t xml:space="preserve"> у р</w:t>
      </w:r>
      <w:r w:rsidRPr="0054440E">
        <w:rPr>
          <w:rFonts w:cs="Arial"/>
        </w:rPr>
        <w:t>o</w:t>
      </w:r>
      <w:r w:rsidRPr="00302602">
        <w:rPr>
          <w:rFonts w:cs="Arial"/>
          <w:lang w:val="sr-Cyrl-CS"/>
        </w:rPr>
        <w:t>ку д</w:t>
      </w:r>
      <w:r w:rsidRPr="0054440E">
        <w:rPr>
          <w:rFonts w:cs="Arial"/>
        </w:rPr>
        <w:t>e</w:t>
      </w:r>
      <w:r w:rsidRPr="00302602">
        <w:rPr>
          <w:rFonts w:cs="Arial"/>
          <w:lang w:val="sr-Cyrl-CS"/>
        </w:rPr>
        <w:t>финис</w:t>
      </w:r>
      <w:r w:rsidRPr="0054440E">
        <w:rPr>
          <w:rFonts w:cs="Arial"/>
        </w:rPr>
        <w:t>a</w:t>
      </w:r>
      <w:r w:rsidRPr="00302602">
        <w:rPr>
          <w:rFonts w:cs="Arial"/>
          <w:lang w:val="sr-Cyrl-CS"/>
        </w:rPr>
        <w:t>н</w:t>
      </w:r>
      <w:r w:rsidRPr="0054440E">
        <w:rPr>
          <w:rFonts w:cs="Arial"/>
        </w:rPr>
        <w:t>o</w:t>
      </w:r>
      <w:r w:rsidRPr="00302602">
        <w:rPr>
          <w:rFonts w:cs="Arial"/>
          <w:lang w:val="sr-Cyrl-CS"/>
        </w:rPr>
        <w:t>м у конкурсној д</w:t>
      </w:r>
      <w:r w:rsidRPr="0054440E">
        <w:rPr>
          <w:rFonts w:cs="Arial"/>
        </w:rPr>
        <w:t>o</w:t>
      </w:r>
      <w:r w:rsidRPr="00302602">
        <w:rPr>
          <w:rFonts w:cs="Arial"/>
          <w:lang w:val="sr-Cyrl-CS"/>
        </w:rPr>
        <w:t>кум</w:t>
      </w:r>
      <w:r w:rsidRPr="0054440E">
        <w:rPr>
          <w:rFonts w:cs="Arial"/>
        </w:rPr>
        <w:t>e</w:t>
      </w:r>
      <w:r w:rsidRPr="00302602">
        <w:rPr>
          <w:rFonts w:cs="Arial"/>
          <w:lang w:val="sr-Cyrl-CS"/>
        </w:rPr>
        <w:t>нт</w:t>
      </w:r>
      <w:r w:rsidRPr="0054440E">
        <w:rPr>
          <w:rFonts w:cs="Arial"/>
        </w:rPr>
        <w:t>a</w:t>
      </w:r>
      <w:r w:rsidRPr="00302602">
        <w:rPr>
          <w:rFonts w:cs="Arial"/>
          <w:lang w:val="sr-Cyrl-CS"/>
        </w:rPr>
        <w:t>ци</w:t>
      </w:r>
      <w:r w:rsidRPr="0054440E">
        <w:rPr>
          <w:rFonts w:cs="Arial"/>
        </w:rPr>
        <w:t>j</w:t>
      </w:r>
      <w:r w:rsidRPr="00302602">
        <w:rPr>
          <w:rFonts w:cs="Arial"/>
          <w:lang w:val="sr-Cyrl-CS"/>
        </w:rPr>
        <w:t>и.</w:t>
      </w:r>
    </w:p>
    <w:p w:rsidR="001B0370" w:rsidRPr="00302602"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1B0370" w:rsidRPr="0054440E" w:rsidTr="00BE2EA9">
        <w:trPr>
          <w:jc w:val="center"/>
        </w:trPr>
        <w:tc>
          <w:tcPr>
            <w:tcW w:w="3882" w:type="dxa"/>
          </w:tcPr>
          <w:p w:rsidR="001B0370" w:rsidRPr="0054440E" w:rsidRDefault="001B0370" w:rsidP="00BE2EA9">
            <w:pPr>
              <w:spacing w:before="0"/>
              <w:jc w:val="center"/>
              <w:rPr>
                <w:rFonts w:cs="Arial"/>
              </w:rPr>
            </w:pPr>
            <w:r w:rsidRPr="0054440E">
              <w:rPr>
                <w:rFonts w:cs="Arial"/>
              </w:rPr>
              <w:t>Датум:</w:t>
            </w:r>
          </w:p>
        </w:tc>
        <w:tc>
          <w:tcPr>
            <w:tcW w:w="2127" w:type="dxa"/>
          </w:tcPr>
          <w:p w:rsidR="001B0370" w:rsidRPr="0054440E" w:rsidRDefault="001B0370" w:rsidP="00BE2EA9">
            <w:pPr>
              <w:spacing w:before="0"/>
              <w:jc w:val="center"/>
              <w:rPr>
                <w:rFonts w:cs="Arial"/>
                <w:lang w:val="ru-RU"/>
              </w:rPr>
            </w:pPr>
          </w:p>
        </w:tc>
        <w:tc>
          <w:tcPr>
            <w:tcW w:w="4022" w:type="dxa"/>
          </w:tcPr>
          <w:p w:rsidR="001B0370" w:rsidRPr="0054440E" w:rsidRDefault="001B0370" w:rsidP="00BE2EA9">
            <w:pPr>
              <w:spacing w:before="0"/>
              <w:jc w:val="center"/>
              <w:rPr>
                <w:rFonts w:cs="Arial"/>
                <w:lang w:val="ru-RU"/>
              </w:rPr>
            </w:pPr>
            <w:r w:rsidRPr="0054440E">
              <w:rPr>
                <w:rFonts w:cs="Arial"/>
              </w:rPr>
              <w:t>Понуђач</w:t>
            </w:r>
            <w:r w:rsidRPr="0054440E">
              <w:rPr>
                <w:rFonts w:cs="Arial"/>
                <w:lang w:val="ru-RU"/>
              </w:rPr>
              <w:t>:</w:t>
            </w:r>
          </w:p>
        </w:tc>
      </w:tr>
      <w:tr w:rsidR="001B0370" w:rsidRPr="0054440E" w:rsidTr="00BE2EA9">
        <w:trPr>
          <w:jc w:val="center"/>
        </w:trPr>
        <w:tc>
          <w:tcPr>
            <w:tcW w:w="3882" w:type="dxa"/>
          </w:tcPr>
          <w:p w:rsidR="001B0370" w:rsidRPr="0054440E" w:rsidRDefault="001B0370" w:rsidP="00BE2EA9">
            <w:pPr>
              <w:spacing w:before="0"/>
              <w:jc w:val="center"/>
              <w:rPr>
                <w:rFonts w:cs="Arial"/>
              </w:rPr>
            </w:pPr>
          </w:p>
        </w:tc>
        <w:tc>
          <w:tcPr>
            <w:tcW w:w="2127" w:type="dxa"/>
          </w:tcPr>
          <w:p w:rsidR="001B0370" w:rsidRPr="0054440E" w:rsidRDefault="001B0370" w:rsidP="00BE2EA9">
            <w:pPr>
              <w:spacing w:before="0"/>
              <w:jc w:val="center"/>
              <w:rPr>
                <w:rFonts w:cs="Arial"/>
              </w:rPr>
            </w:pPr>
          </w:p>
        </w:tc>
        <w:tc>
          <w:tcPr>
            <w:tcW w:w="4022" w:type="dxa"/>
          </w:tcPr>
          <w:p w:rsidR="001B0370" w:rsidRPr="0054440E" w:rsidRDefault="001B0370" w:rsidP="00BE2EA9">
            <w:pPr>
              <w:spacing w:before="0"/>
              <w:jc w:val="center"/>
              <w:rPr>
                <w:rFonts w:cs="Arial"/>
                <w:lang w:val="ru-RU"/>
              </w:rPr>
            </w:pPr>
          </w:p>
        </w:tc>
      </w:tr>
      <w:tr w:rsidR="001B0370" w:rsidRPr="0054440E" w:rsidTr="00BE2EA9">
        <w:trPr>
          <w:jc w:val="center"/>
        </w:trPr>
        <w:tc>
          <w:tcPr>
            <w:tcW w:w="3882" w:type="dxa"/>
            <w:tcBorders>
              <w:bottom w:val="single" w:sz="4" w:space="0" w:color="auto"/>
            </w:tcBorders>
          </w:tcPr>
          <w:p w:rsidR="001B0370" w:rsidRPr="0054440E" w:rsidRDefault="001B0370" w:rsidP="00BE2EA9">
            <w:pPr>
              <w:spacing w:before="0"/>
              <w:jc w:val="center"/>
              <w:rPr>
                <w:rFonts w:cs="Arial"/>
              </w:rPr>
            </w:pPr>
          </w:p>
        </w:tc>
        <w:tc>
          <w:tcPr>
            <w:tcW w:w="2127" w:type="dxa"/>
          </w:tcPr>
          <w:p w:rsidR="001B0370" w:rsidRPr="0054440E" w:rsidRDefault="001B0370" w:rsidP="00BE2EA9">
            <w:pPr>
              <w:spacing w:before="0"/>
              <w:jc w:val="center"/>
              <w:rPr>
                <w:rFonts w:cs="Arial"/>
                <w:lang w:val="ru-RU"/>
              </w:rPr>
            </w:pPr>
          </w:p>
        </w:tc>
        <w:tc>
          <w:tcPr>
            <w:tcW w:w="4022" w:type="dxa"/>
            <w:tcBorders>
              <w:bottom w:val="single" w:sz="4" w:space="0" w:color="auto"/>
            </w:tcBorders>
          </w:tcPr>
          <w:p w:rsidR="001B0370" w:rsidRPr="0054440E" w:rsidRDefault="001B0370" w:rsidP="00BE2EA9">
            <w:pPr>
              <w:spacing w:before="0"/>
              <w:jc w:val="center"/>
              <w:rPr>
                <w:rFonts w:cs="Arial"/>
                <w:lang w:val="ru-RU"/>
              </w:rPr>
            </w:pPr>
          </w:p>
        </w:tc>
      </w:tr>
      <w:tr w:rsidR="001B0370" w:rsidRPr="0054440E" w:rsidTr="00BE2EA9">
        <w:trPr>
          <w:trHeight w:val="389"/>
          <w:jc w:val="center"/>
        </w:trPr>
        <w:tc>
          <w:tcPr>
            <w:tcW w:w="3882" w:type="dxa"/>
            <w:tcBorders>
              <w:top w:val="single" w:sz="4" w:space="0" w:color="auto"/>
            </w:tcBorders>
          </w:tcPr>
          <w:p w:rsidR="001B0370" w:rsidRPr="0054440E" w:rsidRDefault="001B0370" w:rsidP="00BE2EA9">
            <w:pPr>
              <w:spacing w:before="0"/>
              <w:jc w:val="center"/>
              <w:rPr>
                <w:rFonts w:cs="Arial"/>
              </w:rPr>
            </w:pPr>
          </w:p>
        </w:tc>
        <w:tc>
          <w:tcPr>
            <w:tcW w:w="2127" w:type="dxa"/>
          </w:tcPr>
          <w:p w:rsidR="001B0370" w:rsidRPr="0054440E" w:rsidRDefault="001B0370" w:rsidP="00BE2EA9">
            <w:pPr>
              <w:spacing w:before="0"/>
              <w:jc w:val="center"/>
              <w:rPr>
                <w:rFonts w:cs="Arial"/>
                <w:lang w:val="ru-RU"/>
              </w:rPr>
            </w:pPr>
          </w:p>
        </w:tc>
        <w:tc>
          <w:tcPr>
            <w:tcW w:w="4022" w:type="dxa"/>
            <w:tcBorders>
              <w:top w:val="single" w:sz="4" w:space="0" w:color="auto"/>
            </w:tcBorders>
          </w:tcPr>
          <w:p w:rsidR="001B0370" w:rsidRPr="0054440E" w:rsidRDefault="001B0370" w:rsidP="00BE2EA9">
            <w:pPr>
              <w:spacing w:before="0"/>
              <w:jc w:val="center"/>
              <w:rPr>
                <w:rFonts w:cs="Arial"/>
                <w:lang w:val="ru-RU"/>
              </w:rPr>
            </w:pPr>
          </w:p>
        </w:tc>
      </w:tr>
    </w:tbl>
    <w:p w:rsidR="001B0370" w:rsidRPr="0054440E" w:rsidRDefault="001B0370" w:rsidP="001B0370">
      <w:pPr>
        <w:spacing w:before="0"/>
        <w:ind w:firstLine="720"/>
        <w:rPr>
          <w:rFonts w:cs="Arial"/>
          <w:lang w:val="ru-RU"/>
        </w:rPr>
      </w:pPr>
    </w:p>
    <w:p w:rsidR="001B0370" w:rsidRPr="0054440E" w:rsidRDefault="001B0370" w:rsidP="001B0370">
      <w:pPr>
        <w:spacing w:before="0"/>
        <w:ind w:firstLine="720"/>
        <w:rPr>
          <w:rFonts w:cs="Arial"/>
          <w:lang w:val="ru-RU"/>
        </w:rPr>
      </w:pPr>
    </w:p>
    <w:p w:rsidR="001B0370" w:rsidRPr="0054440E" w:rsidRDefault="001B0370" w:rsidP="001B0370">
      <w:pPr>
        <w:spacing w:before="0"/>
        <w:ind w:firstLine="720"/>
        <w:rPr>
          <w:rFonts w:cs="Arial"/>
          <w:lang w:val="ru-RU"/>
        </w:rPr>
      </w:pPr>
      <w:r w:rsidRPr="0054440E">
        <w:rPr>
          <w:rFonts w:cs="Arial"/>
          <w:lang w:val="ru-RU"/>
        </w:rPr>
        <w:t>Прилог:</w:t>
      </w:r>
    </w:p>
    <w:p w:rsidR="001B0370" w:rsidRPr="00302602" w:rsidRDefault="00F93C1B" w:rsidP="001B0370">
      <w:pPr>
        <w:pStyle w:val="ListParagraph"/>
        <w:numPr>
          <w:ilvl w:val="0"/>
          <w:numId w:val="7"/>
        </w:numPr>
        <w:spacing w:before="0" w:after="0" w:line="240" w:lineRule="auto"/>
        <w:rPr>
          <w:rFonts w:ascii="Arial" w:hAnsi="Arial" w:cs="Arial"/>
          <w:lang w:val="ru-RU"/>
        </w:rPr>
      </w:pPr>
      <w:r w:rsidRPr="00302602">
        <w:rPr>
          <w:rFonts w:ascii="Arial" w:hAnsi="Arial" w:cs="Arial"/>
          <w:lang w:val="ru-RU"/>
        </w:rPr>
        <w:t xml:space="preserve">1 једна потписана </w:t>
      </w:r>
      <w:r w:rsidR="001B0370" w:rsidRPr="00302602">
        <w:rPr>
          <w:rFonts w:ascii="Arial" w:hAnsi="Arial" w:cs="Arial"/>
          <w:lang w:val="ru-RU"/>
        </w:rPr>
        <w:t xml:space="preserve">бланко </w:t>
      </w:r>
      <w:r w:rsidR="004E0FFC" w:rsidRPr="00302602">
        <w:rPr>
          <w:rFonts w:ascii="Arial" w:hAnsi="Arial" w:cs="Arial"/>
          <w:lang w:val="ru-RU"/>
        </w:rPr>
        <w:t>сопствена</w:t>
      </w:r>
      <w:r w:rsidR="001B0370" w:rsidRPr="00302602">
        <w:rPr>
          <w:rFonts w:ascii="Arial" w:hAnsi="Arial" w:cs="Arial"/>
          <w:lang w:val="ru-RU"/>
        </w:rPr>
        <w:t xml:space="preserve"> меница као гаранција за озбиљност понуде </w:t>
      </w:r>
    </w:p>
    <w:p w:rsidR="00437B3B" w:rsidRPr="00302602" w:rsidRDefault="00437B3B" w:rsidP="00437B3B">
      <w:pPr>
        <w:pStyle w:val="ListParagraph"/>
        <w:numPr>
          <w:ilvl w:val="0"/>
          <w:numId w:val="7"/>
        </w:numPr>
        <w:rPr>
          <w:rFonts w:ascii="Arial" w:hAnsi="Arial" w:cs="Arial"/>
          <w:lang w:val="ru-RU"/>
        </w:rPr>
      </w:pPr>
      <w:r w:rsidRPr="00302602">
        <w:rPr>
          <w:rFonts w:ascii="Arial" w:hAnsi="Arial"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54440E">
        <w:rPr>
          <w:rFonts w:ascii="Arial" w:hAnsi="Arial" w:cs="Arial"/>
          <w:lang w:val="sr-Cyrl-RS"/>
        </w:rPr>
        <w:t xml:space="preserve">овлашћеног лица </w:t>
      </w:r>
      <w:r w:rsidRPr="00302602">
        <w:rPr>
          <w:rFonts w:ascii="Arial" w:hAnsi="Arial" w:cs="Arial"/>
          <w:lang w:val="ru-RU"/>
        </w:rPr>
        <w:t xml:space="preserve">банке на дан издавања менице и меничног овлашћења (потребно је да се поклапају датум са меничног овлашћења и датум потписивања </w:t>
      </w:r>
      <w:r w:rsidRPr="0054440E">
        <w:rPr>
          <w:rFonts w:ascii="Arial" w:hAnsi="Arial" w:cs="Arial"/>
          <w:lang w:val="sr-Cyrl-RS"/>
        </w:rPr>
        <w:t xml:space="preserve">од стране овлашћеног лица </w:t>
      </w:r>
      <w:r w:rsidRPr="00302602">
        <w:rPr>
          <w:rFonts w:ascii="Arial" w:hAnsi="Arial" w:cs="Arial"/>
          <w:lang w:val="ru-RU"/>
        </w:rPr>
        <w:t>банке на фотокопији депо картона),фотокопију ОП обрасца.</w:t>
      </w:r>
    </w:p>
    <w:p w:rsidR="004E0FFC" w:rsidRPr="0054440E" w:rsidRDefault="004E0FFC" w:rsidP="001B0370">
      <w:pPr>
        <w:pStyle w:val="ListParagraph"/>
        <w:numPr>
          <w:ilvl w:val="0"/>
          <w:numId w:val="7"/>
        </w:numPr>
        <w:spacing w:before="0" w:after="0" w:line="240" w:lineRule="auto"/>
        <w:rPr>
          <w:rFonts w:ascii="Arial" w:hAnsi="Arial" w:cs="Arial"/>
        </w:rPr>
      </w:pPr>
      <w:r w:rsidRPr="0054440E">
        <w:rPr>
          <w:rFonts w:ascii="Arial" w:hAnsi="Arial" w:cs="Arial"/>
        </w:rPr>
        <w:t>фотокопиј</w:t>
      </w:r>
      <w:r w:rsidR="002E6E8C" w:rsidRPr="0054440E">
        <w:rPr>
          <w:rFonts w:ascii="Arial" w:hAnsi="Arial" w:cs="Arial"/>
        </w:rPr>
        <w:t>а</w:t>
      </w:r>
      <w:r w:rsidRPr="0054440E">
        <w:rPr>
          <w:rFonts w:ascii="Arial" w:hAnsi="Arial" w:cs="Arial"/>
        </w:rPr>
        <w:t xml:space="preserve"> ОП обрасца </w:t>
      </w:r>
    </w:p>
    <w:p w:rsidR="004E0FFC" w:rsidRPr="00302602" w:rsidRDefault="004E0FFC" w:rsidP="004E0FFC">
      <w:pPr>
        <w:pStyle w:val="ListParagraph"/>
        <w:numPr>
          <w:ilvl w:val="0"/>
          <w:numId w:val="7"/>
        </w:numPr>
        <w:spacing w:before="0" w:after="0" w:line="240" w:lineRule="auto"/>
        <w:rPr>
          <w:rFonts w:ascii="Arial" w:hAnsi="Arial" w:cs="Arial"/>
          <w:lang w:val="ru-RU"/>
        </w:rPr>
      </w:pPr>
      <w:r w:rsidRPr="0030260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02602" w:rsidRDefault="001B0370" w:rsidP="001B0370">
      <w:pPr>
        <w:pStyle w:val="ListParagraph"/>
        <w:spacing w:before="0" w:after="0" w:line="240" w:lineRule="auto"/>
        <w:rPr>
          <w:rFonts w:ascii="Arial" w:hAnsi="Arial" w:cs="Arial"/>
          <w:lang w:val="ru-RU"/>
        </w:rPr>
      </w:pPr>
    </w:p>
    <w:p w:rsidR="0030782B" w:rsidRPr="00302602" w:rsidRDefault="0030782B" w:rsidP="001B0370">
      <w:pPr>
        <w:pStyle w:val="ListParagraph"/>
        <w:spacing w:before="0" w:after="0" w:line="240" w:lineRule="auto"/>
        <w:rPr>
          <w:rFonts w:ascii="Arial" w:hAnsi="Arial" w:cs="Arial"/>
          <w:lang w:val="ru-RU"/>
        </w:rPr>
      </w:pPr>
    </w:p>
    <w:p w:rsidR="001B0370" w:rsidRPr="00302602" w:rsidRDefault="001B0370" w:rsidP="001B0370">
      <w:pPr>
        <w:pStyle w:val="ListParagraph"/>
        <w:spacing w:before="0" w:after="0" w:line="240" w:lineRule="auto"/>
        <w:rPr>
          <w:rFonts w:ascii="Arial" w:hAnsi="Arial" w:cs="Arial"/>
          <w:b/>
          <w:lang w:val="ru-RU"/>
        </w:rPr>
      </w:pPr>
      <w:r w:rsidRPr="00302602">
        <w:rPr>
          <w:rFonts w:ascii="Arial" w:hAnsi="Arial" w:cs="Arial"/>
          <w:b/>
          <w:lang w:val="ru-RU"/>
        </w:rPr>
        <w:t>Менично писмо у складу са садржином овог Прилога се доставља у оквиру понуде.</w:t>
      </w:r>
    </w:p>
    <w:p w:rsidR="0030782B" w:rsidRPr="00302602" w:rsidRDefault="0030782B" w:rsidP="001B0370">
      <w:pPr>
        <w:pStyle w:val="ListParagraph"/>
        <w:spacing w:before="0" w:after="0" w:line="240" w:lineRule="auto"/>
        <w:rPr>
          <w:rFonts w:ascii="Arial" w:hAnsi="Arial" w:cs="Arial"/>
          <w:b/>
          <w:lang w:val="ru-RU"/>
        </w:rPr>
      </w:pPr>
    </w:p>
    <w:p w:rsidR="0030782B" w:rsidRPr="00302602" w:rsidRDefault="0030782B" w:rsidP="001B0370">
      <w:pPr>
        <w:pStyle w:val="ListParagraph"/>
        <w:spacing w:before="0" w:after="0" w:line="240" w:lineRule="auto"/>
        <w:rPr>
          <w:rFonts w:ascii="Arial" w:hAnsi="Arial" w:cs="Arial"/>
          <w:color w:val="00B0F0"/>
          <w:lang w:val="ru-RU"/>
        </w:rPr>
      </w:pPr>
    </w:p>
    <w:p w:rsidR="0030782B" w:rsidRPr="00302602" w:rsidRDefault="0030782B" w:rsidP="001B0370">
      <w:pPr>
        <w:pStyle w:val="ListParagraph"/>
        <w:spacing w:before="0" w:after="0" w:line="240" w:lineRule="auto"/>
        <w:rPr>
          <w:rFonts w:ascii="Arial" w:hAnsi="Arial" w:cs="Arial"/>
          <w:color w:val="00B0F0"/>
          <w:lang w:val="ru-RU"/>
        </w:rPr>
      </w:pPr>
    </w:p>
    <w:p w:rsidR="0030782B" w:rsidRPr="00302602" w:rsidRDefault="0030782B" w:rsidP="001B0370">
      <w:pPr>
        <w:pStyle w:val="ListParagraph"/>
        <w:spacing w:before="0" w:after="0" w:line="240" w:lineRule="auto"/>
        <w:rPr>
          <w:rFonts w:ascii="Arial" w:hAnsi="Arial" w:cs="Arial"/>
          <w:color w:val="00B0F0"/>
          <w:lang w:val="ru-RU"/>
        </w:rPr>
      </w:pPr>
    </w:p>
    <w:p w:rsidR="0030782B" w:rsidRPr="00302602" w:rsidRDefault="0030782B" w:rsidP="001B0370">
      <w:pPr>
        <w:pStyle w:val="ListParagraph"/>
        <w:spacing w:before="0" w:after="0" w:line="240" w:lineRule="auto"/>
        <w:rPr>
          <w:rFonts w:ascii="Arial" w:hAnsi="Arial" w:cs="Arial"/>
          <w:color w:val="00B0F0"/>
          <w:lang w:val="ru-RU"/>
        </w:rPr>
      </w:pPr>
    </w:p>
    <w:p w:rsidR="0030782B" w:rsidRPr="00302602" w:rsidRDefault="0030782B" w:rsidP="001B0370">
      <w:pPr>
        <w:pStyle w:val="ListParagraph"/>
        <w:spacing w:before="0" w:after="0" w:line="240" w:lineRule="auto"/>
        <w:rPr>
          <w:rFonts w:ascii="Arial" w:hAnsi="Arial" w:cs="Arial"/>
          <w:color w:val="00B0F0"/>
          <w:lang w:val="ru-RU"/>
        </w:rPr>
      </w:pPr>
    </w:p>
    <w:p w:rsidR="0030782B" w:rsidRPr="00302602" w:rsidRDefault="0030782B" w:rsidP="001B0370">
      <w:pPr>
        <w:pStyle w:val="ListParagraph"/>
        <w:spacing w:before="0" w:after="0" w:line="240" w:lineRule="auto"/>
        <w:rPr>
          <w:rFonts w:ascii="Arial" w:hAnsi="Arial" w:cs="Arial"/>
          <w:color w:val="00B0F0"/>
          <w:lang w:val="ru-RU"/>
        </w:rPr>
      </w:pPr>
    </w:p>
    <w:p w:rsidR="002E6E8C" w:rsidRPr="00302602" w:rsidRDefault="002E6E8C" w:rsidP="001B0370">
      <w:pPr>
        <w:pStyle w:val="ListParagraph"/>
        <w:spacing w:before="0" w:after="0" w:line="240" w:lineRule="auto"/>
        <w:rPr>
          <w:rFonts w:ascii="Arial" w:hAnsi="Arial" w:cs="Arial"/>
          <w:color w:val="00B0F0"/>
          <w:lang w:val="ru-RU"/>
        </w:rPr>
      </w:pPr>
    </w:p>
    <w:p w:rsidR="0030782B" w:rsidRPr="00302602" w:rsidRDefault="0030782B" w:rsidP="001B0370">
      <w:pPr>
        <w:pStyle w:val="ListParagraph"/>
        <w:spacing w:before="0" w:after="0" w:line="240" w:lineRule="auto"/>
        <w:rPr>
          <w:rFonts w:ascii="Arial" w:hAnsi="Arial" w:cs="Arial"/>
          <w:color w:val="00B0F0"/>
          <w:lang w:val="ru-RU"/>
        </w:rPr>
      </w:pPr>
    </w:p>
    <w:p w:rsidR="0030782B" w:rsidRDefault="0030782B" w:rsidP="001B0370">
      <w:pPr>
        <w:pStyle w:val="ListParagraph"/>
        <w:spacing w:before="0" w:after="0" w:line="240" w:lineRule="auto"/>
        <w:rPr>
          <w:rFonts w:ascii="Arial" w:hAnsi="Arial" w:cs="Arial"/>
          <w:color w:val="00B0F0"/>
          <w:lang w:val="ru-RU"/>
        </w:rPr>
      </w:pPr>
    </w:p>
    <w:p w:rsidR="00023288" w:rsidRDefault="00023288" w:rsidP="001B0370">
      <w:pPr>
        <w:pStyle w:val="ListParagraph"/>
        <w:spacing w:before="0" w:after="0" w:line="240" w:lineRule="auto"/>
        <w:rPr>
          <w:rFonts w:ascii="Arial" w:hAnsi="Arial" w:cs="Arial"/>
          <w:color w:val="00B0F0"/>
          <w:lang w:val="ru-RU"/>
        </w:rPr>
      </w:pPr>
    </w:p>
    <w:p w:rsidR="00023288" w:rsidRDefault="00023288" w:rsidP="001B0370">
      <w:pPr>
        <w:pStyle w:val="ListParagraph"/>
        <w:spacing w:before="0" w:after="0" w:line="240" w:lineRule="auto"/>
        <w:rPr>
          <w:rFonts w:ascii="Arial" w:hAnsi="Arial" w:cs="Arial"/>
          <w:color w:val="00B0F0"/>
          <w:lang w:val="ru-RU"/>
        </w:rPr>
      </w:pPr>
    </w:p>
    <w:p w:rsidR="00023288" w:rsidRDefault="00023288" w:rsidP="001B0370">
      <w:pPr>
        <w:pStyle w:val="ListParagraph"/>
        <w:spacing w:before="0" w:after="0" w:line="240" w:lineRule="auto"/>
        <w:rPr>
          <w:rFonts w:ascii="Arial" w:hAnsi="Arial" w:cs="Arial"/>
          <w:color w:val="00B0F0"/>
          <w:lang w:val="ru-RU"/>
        </w:rPr>
      </w:pPr>
    </w:p>
    <w:p w:rsidR="008C06C2" w:rsidRPr="00302602" w:rsidRDefault="008C06C2" w:rsidP="001B0370">
      <w:pPr>
        <w:pStyle w:val="ListParagraph"/>
        <w:spacing w:before="0" w:after="0" w:line="240" w:lineRule="auto"/>
        <w:rPr>
          <w:rFonts w:ascii="Arial" w:hAnsi="Arial" w:cs="Arial"/>
          <w:color w:val="00B0F0"/>
          <w:lang w:val="ru-RU"/>
        </w:rPr>
      </w:pPr>
    </w:p>
    <w:p w:rsidR="0030782B" w:rsidRPr="00302602" w:rsidRDefault="0030782B" w:rsidP="001B0370">
      <w:pPr>
        <w:pStyle w:val="ListParagraph"/>
        <w:spacing w:before="0" w:after="0" w:line="240" w:lineRule="auto"/>
        <w:rPr>
          <w:rFonts w:ascii="Arial" w:hAnsi="Arial" w:cs="Arial"/>
          <w:color w:val="00B0F0"/>
          <w:lang w:val="ru-RU"/>
        </w:rPr>
      </w:pPr>
    </w:p>
    <w:p w:rsidR="00A12064" w:rsidRDefault="00A12064" w:rsidP="001B0370">
      <w:pPr>
        <w:spacing w:before="0"/>
        <w:jc w:val="right"/>
        <w:rPr>
          <w:rFonts w:cs="Arial"/>
          <w:b/>
          <w:lang w:val="ru-RU"/>
        </w:rPr>
      </w:pPr>
    </w:p>
    <w:p w:rsidR="001B0370" w:rsidRPr="00EA3FA5" w:rsidRDefault="001B0370" w:rsidP="001B0370">
      <w:pPr>
        <w:spacing w:before="0"/>
        <w:jc w:val="right"/>
        <w:rPr>
          <w:rFonts w:cs="Arial"/>
          <w:b/>
          <w:lang w:val="sr-Cyrl-RS"/>
        </w:rPr>
      </w:pPr>
      <w:r w:rsidRPr="00302602">
        <w:rPr>
          <w:rFonts w:cs="Arial"/>
          <w:b/>
          <w:lang w:val="ru-RU"/>
        </w:rPr>
        <w:lastRenderedPageBreak/>
        <w:t xml:space="preserve">ПРИЛОГ </w:t>
      </w:r>
      <w:r w:rsidR="00E308D9" w:rsidRPr="00EA3FA5">
        <w:rPr>
          <w:rFonts w:cs="Arial"/>
          <w:b/>
          <w:lang w:val="sr-Cyrl-RS"/>
        </w:rPr>
        <w:t>3</w:t>
      </w:r>
    </w:p>
    <w:p w:rsidR="0041695B" w:rsidRPr="00302602" w:rsidRDefault="0041695B" w:rsidP="001B0370">
      <w:pPr>
        <w:spacing w:before="0"/>
        <w:jc w:val="right"/>
        <w:rPr>
          <w:rFonts w:cs="Arial"/>
          <w:b/>
          <w:lang w:val="ru-RU"/>
        </w:rPr>
      </w:pPr>
      <w:r w:rsidRPr="00302602">
        <w:rPr>
          <w:rFonts w:cs="Arial"/>
          <w:b/>
          <w:lang w:val="ru-RU"/>
        </w:rPr>
        <w:t>*</w:t>
      </w:r>
      <w:r w:rsidR="00043EAD" w:rsidRPr="00302602">
        <w:rPr>
          <w:rFonts w:cs="Arial"/>
          <w:b/>
          <w:lang w:val="ru-RU"/>
        </w:rPr>
        <w:t xml:space="preserve">менице </w:t>
      </w:r>
      <w:r w:rsidRPr="00302602">
        <w:rPr>
          <w:rFonts w:cs="Arial"/>
          <w:b/>
          <w:lang w:val="ru-RU"/>
        </w:rPr>
        <w:t>за добро извршење посла</w:t>
      </w:r>
    </w:p>
    <w:p w:rsidR="004E0FFC" w:rsidRPr="00302602" w:rsidRDefault="004E0FFC" w:rsidP="001B0370">
      <w:pPr>
        <w:spacing w:before="0"/>
        <w:jc w:val="right"/>
        <w:rPr>
          <w:rFonts w:cs="Arial"/>
          <w:b/>
          <w:lang w:val="ru-RU"/>
        </w:rPr>
      </w:pPr>
    </w:p>
    <w:p w:rsidR="004E0FFC" w:rsidRPr="00302602" w:rsidRDefault="004E0FFC" w:rsidP="004E0FFC">
      <w:pPr>
        <w:spacing w:before="0"/>
        <w:rPr>
          <w:rFonts w:cs="Arial"/>
          <w:lang w:val="ru-RU"/>
        </w:rPr>
      </w:pPr>
      <w:r w:rsidRPr="00302602">
        <w:rPr>
          <w:rFonts w:cs="Arial"/>
          <w:lang w:val="ru-RU"/>
        </w:rPr>
        <w:t>Н</w:t>
      </w:r>
      <w:r w:rsidRPr="00EA3FA5">
        <w:rPr>
          <w:rFonts w:cs="Arial"/>
        </w:rPr>
        <w:t>a</w:t>
      </w:r>
      <w:r w:rsidRPr="00302602">
        <w:rPr>
          <w:rFonts w:cs="Arial"/>
          <w:lang w:val="ru-RU"/>
        </w:rPr>
        <w:t xml:space="preserve"> </w:t>
      </w:r>
      <w:r w:rsidRPr="00EA3FA5">
        <w:rPr>
          <w:rFonts w:cs="Arial"/>
        </w:rPr>
        <w:t>o</w:t>
      </w:r>
      <w:r w:rsidRPr="00302602">
        <w:rPr>
          <w:rFonts w:cs="Arial"/>
          <w:lang w:val="ru-RU"/>
        </w:rPr>
        <w:t>сн</w:t>
      </w:r>
      <w:r w:rsidRPr="00EA3FA5">
        <w:rPr>
          <w:rFonts w:cs="Arial"/>
        </w:rPr>
        <w:t>o</w:t>
      </w:r>
      <w:r w:rsidRPr="00302602">
        <w:rPr>
          <w:rFonts w:cs="Arial"/>
          <w:lang w:val="ru-RU"/>
        </w:rPr>
        <w:t xml:space="preserve">ву </w:t>
      </w:r>
      <w:r w:rsidRPr="00EA3FA5">
        <w:rPr>
          <w:rFonts w:cs="Arial"/>
        </w:rPr>
        <w:t>o</w:t>
      </w:r>
      <w:r w:rsidRPr="00302602">
        <w:rPr>
          <w:rFonts w:cs="Arial"/>
          <w:lang w:val="ru-RU"/>
        </w:rPr>
        <w:t>др</w:t>
      </w:r>
      <w:r w:rsidRPr="00EA3FA5">
        <w:rPr>
          <w:rFonts w:cs="Arial"/>
        </w:rPr>
        <w:t>e</w:t>
      </w:r>
      <w:r w:rsidRPr="00302602">
        <w:rPr>
          <w:rFonts w:cs="Arial"/>
          <w:lang w:val="ru-RU"/>
        </w:rPr>
        <w:t>дби З</w:t>
      </w:r>
      <w:r w:rsidRPr="00EA3FA5">
        <w:rPr>
          <w:rFonts w:cs="Arial"/>
        </w:rPr>
        <w:t>a</w:t>
      </w:r>
      <w:r w:rsidRPr="00302602">
        <w:rPr>
          <w:rFonts w:cs="Arial"/>
          <w:lang w:val="ru-RU"/>
        </w:rPr>
        <w:t>к</w:t>
      </w:r>
      <w:r w:rsidRPr="00EA3FA5">
        <w:rPr>
          <w:rFonts w:cs="Arial"/>
        </w:rPr>
        <w:t>o</w:t>
      </w:r>
      <w:r w:rsidRPr="00302602">
        <w:rPr>
          <w:rFonts w:cs="Arial"/>
          <w:lang w:val="ru-RU"/>
        </w:rPr>
        <w:t>н</w:t>
      </w:r>
      <w:r w:rsidRPr="00EA3FA5">
        <w:rPr>
          <w:rFonts w:cs="Arial"/>
        </w:rPr>
        <w:t>a</w:t>
      </w:r>
      <w:r w:rsidRPr="00302602">
        <w:rPr>
          <w:rFonts w:cs="Arial"/>
          <w:lang w:val="ru-RU"/>
        </w:rPr>
        <w:t xml:space="preserve"> </w:t>
      </w:r>
      <w:r w:rsidRPr="00EA3FA5">
        <w:rPr>
          <w:rFonts w:cs="Arial"/>
        </w:rPr>
        <w:t>o</w:t>
      </w:r>
      <w:r w:rsidRPr="00302602">
        <w:rPr>
          <w:rFonts w:cs="Arial"/>
          <w:lang w:val="ru-RU"/>
        </w:rPr>
        <w:t xml:space="preserve"> м</w:t>
      </w:r>
      <w:r w:rsidRPr="00EA3FA5">
        <w:rPr>
          <w:rFonts w:cs="Arial"/>
        </w:rPr>
        <w:t>e</w:t>
      </w:r>
      <w:r w:rsidRPr="00302602">
        <w:rPr>
          <w:rFonts w:cs="Arial"/>
          <w:lang w:val="ru-RU"/>
        </w:rPr>
        <w:t>ници (Сл. лист ФНР</w:t>
      </w:r>
      <w:r w:rsidRPr="00EA3FA5">
        <w:rPr>
          <w:rFonts w:cs="Arial"/>
        </w:rPr>
        <w:t>J</w:t>
      </w:r>
      <w:r w:rsidRPr="00302602">
        <w:rPr>
          <w:rFonts w:cs="Arial"/>
          <w:lang w:val="ru-RU"/>
        </w:rPr>
        <w:t xml:space="preserve"> бр. 104/46 и 18/58; Сл. лист СФР</w:t>
      </w:r>
      <w:r w:rsidRPr="00EA3FA5">
        <w:rPr>
          <w:rFonts w:cs="Arial"/>
        </w:rPr>
        <w:t>J</w:t>
      </w:r>
      <w:r w:rsidRPr="00302602">
        <w:rPr>
          <w:rFonts w:cs="Arial"/>
          <w:lang w:val="ru-RU"/>
        </w:rPr>
        <w:t xml:space="preserve"> бр. 16/65, 54/70 и 57/89; Сл. лист СР</w:t>
      </w:r>
      <w:r w:rsidRPr="00EA3FA5">
        <w:rPr>
          <w:rFonts w:cs="Arial"/>
        </w:rPr>
        <w:t>J</w:t>
      </w:r>
      <w:r w:rsidRPr="00302602">
        <w:rPr>
          <w:rFonts w:cs="Arial"/>
          <w:lang w:val="ru-RU"/>
        </w:rPr>
        <w:t xml:space="preserve"> бр. 46/96, Сл. лист СЦГ бр. 01/03 Уст. Повеља, Сл.лист РС 80/15) и З</w:t>
      </w:r>
      <w:r w:rsidRPr="00EA3FA5">
        <w:rPr>
          <w:rFonts w:cs="Arial"/>
        </w:rPr>
        <w:t>a</w:t>
      </w:r>
      <w:r w:rsidRPr="00302602">
        <w:rPr>
          <w:rFonts w:cs="Arial"/>
          <w:lang w:val="ru-RU"/>
        </w:rPr>
        <w:t>к</w:t>
      </w:r>
      <w:r w:rsidRPr="00EA3FA5">
        <w:rPr>
          <w:rFonts w:cs="Arial"/>
        </w:rPr>
        <w:t>o</w:t>
      </w:r>
      <w:r w:rsidRPr="00302602">
        <w:rPr>
          <w:rFonts w:cs="Arial"/>
          <w:lang w:val="ru-RU"/>
        </w:rPr>
        <w:t>н</w:t>
      </w:r>
      <w:r w:rsidRPr="00EA3FA5">
        <w:rPr>
          <w:rFonts w:cs="Arial"/>
        </w:rPr>
        <w:t>a</w:t>
      </w:r>
      <w:r w:rsidRPr="00302602">
        <w:rPr>
          <w:rFonts w:cs="Arial"/>
          <w:lang w:val="ru-RU"/>
        </w:rPr>
        <w:t xml:space="preserve"> </w:t>
      </w:r>
      <w:r w:rsidRPr="00EA3FA5">
        <w:rPr>
          <w:rFonts w:cs="Arial"/>
        </w:rPr>
        <w:t>o</w:t>
      </w:r>
      <w:r w:rsidRPr="0030260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302602" w:rsidRDefault="004E0FFC" w:rsidP="001B0370">
      <w:pPr>
        <w:spacing w:before="0"/>
        <w:rPr>
          <w:rFonts w:cs="Arial"/>
          <w:lang w:val="ru-RU"/>
        </w:rPr>
      </w:pPr>
    </w:p>
    <w:p w:rsidR="001B0370" w:rsidRPr="00302602" w:rsidRDefault="001B0370" w:rsidP="001B0370">
      <w:pPr>
        <w:spacing w:before="0"/>
        <w:rPr>
          <w:rFonts w:cs="Arial"/>
          <w:b/>
          <w:lang w:val="ru-RU"/>
        </w:rPr>
      </w:pPr>
      <w:r w:rsidRPr="00302602">
        <w:rPr>
          <w:rFonts w:cs="Arial"/>
          <w:b/>
          <w:lang w:val="ru-RU"/>
        </w:rPr>
        <w:t>(напомена: не доставља се у понуди)</w:t>
      </w:r>
    </w:p>
    <w:p w:rsidR="004E0FFC" w:rsidRPr="00302602" w:rsidRDefault="004E0FFC" w:rsidP="001B0370">
      <w:pPr>
        <w:spacing w:before="0"/>
        <w:rPr>
          <w:rFonts w:cs="Arial"/>
          <w:lang w:val="ru-RU"/>
        </w:rPr>
      </w:pPr>
    </w:p>
    <w:p w:rsidR="004E0FFC" w:rsidRPr="00EA3FA5" w:rsidRDefault="004E0FFC" w:rsidP="004E0FFC">
      <w:pPr>
        <w:spacing w:before="0"/>
        <w:rPr>
          <w:rFonts w:cs="Arial"/>
          <w:lang w:val="ru-RU"/>
        </w:rPr>
      </w:pPr>
      <w:r w:rsidRPr="00302602">
        <w:rPr>
          <w:rFonts w:cs="Arial"/>
          <w:lang w:val="ru-RU"/>
        </w:rPr>
        <w:t xml:space="preserve">ДУЖНИК:  </w:t>
      </w:r>
      <w:r w:rsidRPr="00EA3FA5">
        <w:rPr>
          <w:rFonts w:cs="Arial"/>
          <w:lang w:val="ru-RU"/>
        </w:rPr>
        <w:t>…………………………………………………………………………........................</w:t>
      </w:r>
    </w:p>
    <w:p w:rsidR="004E0FFC" w:rsidRPr="00302602" w:rsidRDefault="004E0FFC" w:rsidP="004E0FFC">
      <w:pPr>
        <w:spacing w:before="0"/>
        <w:rPr>
          <w:rFonts w:cs="Arial"/>
          <w:lang w:val="ru-RU"/>
        </w:rPr>
      </w:pPr>
      <w:r w:rsidRPr="00302602">
        <w:rPr>
          <w:rFonts w:cs="Arial"/>
          <w:lang w:val="ru-RU"/>
        </w:rPr>
        <w:t>(назив и седиште Понуђача)</w:t>
      </w:r>
    </w:p>
    <w:p w:rsidR="004E0FFC" w:rsidRPr="00302602" w:rsidRDefault="004E0FFC" w:rsidP="004E0FFC">
      <w:pPr>
        <w:spacing w:before="0"/>
        <w:rPr>
          <w:rFonts w:cs="Arial"/>
          <w:lang w:val="ru-RU"/>
        </w:rPr>
      </w:pPr>
      <w:r w:rsidRPr="00302602">
        <w:rPr>
          <w:rFonts w:cs="Arial"/>
          <w:lang w:val="ru-RU"/>
        </w:rPr>
        <w:t>МАТИЧНИ БРОЈ ДУЖНИКА (Понуђача): ..................................................................</w:t>
      </w:r>
    </w:p>
    <w:p w:rsidR="004E0FFC" w:rsidRPr="00302602" w:rsidRDefault="004E0FFC" w:rsidP="004E0FFC">
      <w:pPr>
        <w:spacing w:before="0"/>
        <w:rPr>
          <w:rFonts w:cs="Arial"/>
          <w:lang w:val="ru-RU"/>
        </w:rPr>
      </w:pPr>
      <w:r w:rsidRPr="00302602">
        <w:rPr>
          <w:rFonts w:cs="Arial"/>
          <w:lang w:val="ru-RU"/>
        </w:rPr>
        <w:t>ТЕКУЋИ РАЧУН ДУЖНИКА (Понуђача): ...................................................................</w:t>
      </w:r>
    </w:p>
    <w:p w:rsidR="004E0FFC" w:rsidRPr="00EA29D4" w:rsidRDefault="004E0FFC" w:rsidP="004E0FFC">
      <w:pPr>
        <w:spacing w:before="0"/>
        <w:rPr>
          <w:rFonts w:cs="Arial"/>
          <w:lang w:val="ru-RU"/>
        </w:rPr>
      </w:pPr>
      <w:r w:rsidRPr="00EA29D4">
        <w:rPr>
          <w:rFonts w:cs="Arial"/>
          <w:lang w:val="ru-RU"/>
        </w:rPr>
        <w:t>ПИБ ДУЖНИКА (Понуђача): ........................................................................................</w:t>
      </w:r>
    </w:p>
    <w:p w:rsidR="004E0FFC" w:rsidRPr="00EA29D4" w:rsidRDefault="004E0FFC" w:rsidP="004E0FFC">
      <w:pPr>
        <w:spacing w:before="0"/>
        <w:rPr>
          <w:rFonts w:cs="Arial"/>
          <w:lang w:val="ru-RU"/>
        </w:rPr>
      </w:pPr>
    </w:p>
    <w:p w:rsidR="004E0FFC" w:rsidRPr="00302602" w:rsidRDefault="004E0FFC" w:rsidP="004E0FFC">
      <w:pPr>
        <w:spacing w:before="0"/>
        <w:rPr>
          <w:rFonts w:cs="Arial"/>
          <w:lang w:val="ru-RU"/>
        </w:rPr>
      </w:pPr>
      <w:r w:rsidRPr="00302602">
        <w:rPr>
          <w:rFonts w:cs="Arial"/>
          <w:lang w:val="ru-RU"/>
        </w:rPr>
        <w:t>и з д а ј е  д а н а ............................ године</w:t>
      </w:r>
    </w:p>
    <w:p w:rsidR="004E0FFC" w:rsidRPr="00302602" w:rsidRDefault="004E0FFC" w:rsidP="004E0FFC">
      <w:pPr>
        <w:spacing w:before="0"/>
        <w:rPr>
          <w:rFonts w:cs="Arial"/>
          <w:lang w:val="ru-RU"/>
        </w:rPr>
      </w:pPr>
    </w:p>
    <w:p w:rsidR="004E0FFC" w:rsidRPr="00302602" w:rsidRDefault="004E0FFC" w:rsidP="004E0FFC">
      <w:pPr>
        <w:spacing w:before="0"/>
        <w:rPr>
          <w:rFonts w:cs="Arial"/>
          <w:lang w:val="ru-RU"/>
        </w:rPr>
      </w:pPr>
    </w:p>
    <w:p w:rsidR="004E0FFC" w:rsidRPr="00302602" w:rsidRDefault="004E0FFC" w:rsidP="004E0FFC">
      <w:pPr>
        <w:spacing w:before="0"/>
        <w:jc w:val="center"/>
        <w:rPr>
          <w:rFonts w:cs="Arial"/>
          <w:b/>
          <w:lang w:val="ru-RU"/>
        </w:rPr>
      </w:pPr>
      <w:r w:rsidRPr="00302602">
        <w:rPr>
          <w:rFonts w:cs="Arial"/>
          <w:b/>
          <w:lang w:val="ru-RU"/>
        </w:rPr>
        <w:t>МЕНИЧНО ПИСМО – ОВЛАШЋЕЊЕ ЗА КОРИСНИКА  БЛАНКО СОПСТВЕНЕ МЕНИЦЕ</w:t>
      </w:r>
    </w:p>
    <w:p w:rsidR="001B0370" w:rsidRPr="00302602" w:rsidRDefault="001B0370" w:rsidP="001B0370">
      <w:pPr>
        <w:spacing w:before="0"/>
        <w:rPr>
          <w:rFonts w:cs="Arial"/>
          <w:lang w:val="ru-RU"/>
        </w:rPr>
      </w:pPr>
    </w:p>
    <w:p w:rsidR="0060281E" w:rsidRPr="00302602"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02602">
        <w:rPr>
          <w:rFonts w:cs="Arial"/>
          <w:b w:val="0"/>
          <w:sz w:val="22"/>
          <w:szCs w:val="22"/>
          <w:lang w:val="ru-RU"/>
        </w:rPr>
        <w:t xml:space="preserve">КОРИСНИК - </w:t>
      </w:r>
      <w:r w:rsidR="0060281E" w:rsidRPr="00302602">
        <w:rPr>
          <w:rFonts w:cs="Arial"/>
          <w:b w:val="0"/>
          <w:sz w:val="22"/>
          <w:szCs w:val="22"/>
          <w:lang w:val="ru-RU"/>
        </w:rPr>
        <w:t>ПОВЕРИЛАЦ:Јавно предузеће „Електроприведа Србије“ Бео</w:t>
      </w:r>
      <w:r w:rsidR="003C7238" w:rsidRPr="00302602">
        <w:rPr>
          <w:rFonts w:cs="Arial"/>
          <w:b w:val="0"/>
          <w:sz w:val="22"/>
          <w:szCs w:val="22"/>
          <w:lang w:val="ru-RU"/>
        </w:rPr>
        <w:t>град, Улица Балканска 13</w:t>
      </w:r>
      <w:r w:rsidR="0060281E" w:rsidRPr="00302602">
        <w:rPr>
          <w:rFonts w:cs="Arial"/>
          <w:b w:val="0"/>
          <w:sz w:val="22"/>
          <w:szCs w:val="22"/>
          <w:lang w:val="ru-RU"/>
        </w:rPr>
        <w:t>,</w:t>
      </w:r>
      <w:r w:rsidR="003C7238" w:rsidRPr="00EA3FA5">
        <w:rPr>
          <w:rFonts w:cs="Arial"/>
          <w:b w:val="0"/>
          <w:sz w:val="22"/>
          <w:szCs w:val="22"/>
          <w:lang w:val="sr-Cyrl-RS"/>
        </w:rPr>
        <w:t xml:space="preserve"> </w:t>
      </w:r>
      <w:r w:rsidR="0060281E" w:rsidRPr="00302602">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0060281E" w:rsidRPr="00EA3FA5">
        <w:rPr>
          <w:rFonts w:cs="Arial"/>
          <w:b w:val="0"/>
          <w:sz w:val="22"/>
          <w:szCs w:val="22"/>
        </w:rPr>
        <w:t>Banka</w:t>
      </w:r>
      <w:r w:rsidR="0060281E" w:rsidRPr="00302602">
        <w:rPr>
          <w:rFonts w:cs="Arial"/>
          <w:b w:val="0"/>
          <w:sz w:val="22"/>
          <w:szCs w:val="22"/>
          <w:lang w:val="ru-RU"/>
        </w:rPr>
        <w:t xml:space="preserve"> </w:t>
      </w:r>
      <w:r w:rsidR="0060281E" w:rsidRPr="00EA3FA5">
        <w:rPr>
          <w:rFonts w:cs="Arial"/>
          <w:b w:val="0"/>
          <w:sz w:val="22"/>
          <w:szCs w:val="22"/>
        </w:rPr>
        <w:t>Intesa</w:t>
      </w:r>
      <w:r w:rsidR="0060281E" w:rsidRPr="00302602">
        <w:rPr>
          <w:rFonts w:cs="Arial"/>
          <w:b w:val="0"/>
          <w:sz w:val="22"/>
          <w:szCs w:val="22"/>
          <w:lang w:val="ru-RU"/>
        </w:rPr>
        <w:t xml:space="preserve">, </w:t>
      </w:r>
    </w:p>
    <w:p w:rsidR="001B0370" w:rsidRPr="00302602"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02602">
        <w:rPr>
          <w:rFonts w:cs="Arial"/>
          <w:sz w:val="22"/>
          <w:szCs w:val="22"/>
          <w:lang w:val="ru-RU"/>
        </w:rPr>
        <w:tab/>
      </w:r>
    </w:p>
    <w:p w:rsidR="001B0370" w:rsidRPr="00302602" w:rsidRDefault="001B0370" w:rsidP="001B0370">
      <w:pPr>
        <w:spacing w:before="0"/>
        <w:rPr>
          <w:rFonts w:cs="Arial"/>
          <w:lang w:val="ru-RU"/>
        </w:rPr>
      </w:pPr>
      <w:r w:rsidRPr="00302602">
        <w:rPr>
          <w:rFonts w:cs="Arial"/>
          <w:lang w:val="ru-RU"/>
        </w:rPr>
        <w:t>Предајемо в</w:t>
      </w:r>
      <w:r w:rsidR="00F93C1B" w:rsidRPr="00302602">
        <w:rPr>
          <w:rFonts w:cs="Arial"/>
          <w:lang w:val="ru-RU"/>
        </w:rPr>
        <w:t xml:space="preserve">ам 1 (једну) потписану </w:t>
      </w:r>
      <w:r w:rsidRPr="00302602">
        <w:rPr>
          <w:rFonts w:cs="Arial"/>
          <w:lang w:val="ru-RU"/>
        </w:rPr>
        <w:t xml:space="preserve">бланко  </w:t>
      </w:r>
      <w:r w:rsidR="004E0FFC" w:rsidRPr="00302602">
        <w:rPr>
          <w:rFonts w:cs="Arial"/>
          <w:lang w:val="ru-RU"/>
        </w:rPr>
        <w:t>сопствену</w:t>
      </w:r>
      <w:r w:rsidRPr="00302602">
        <w:rPr>
          <w:rFonts w:cs="Arial"/>
          <w:lang w:val="ru-RU"/>
        </w:rPr>
        <w:t xml:space="preserve">  меницу</w:t>
      </w:r>
      <w:r w:rsidR="000365C7" w:rsidRPr="00302602">
        <w:rPr>
          <w:rFonts w:cs="Arial"/>
          <w:lang w:val="ru-RU"/>
        </w:rPr>
        <w:t xml:space="preserve"> која је неопозива, без права протеста и наплатива на први позив</w:t>
      </w:r>
      <w:r w:rsidRPr="00302602">
        <w:rPr>
          <w:rFonts w:cs="Arial"/>
          <w:lang w:val="ru-RU"/>
        </w:rPr>
        <w:t>, серијски                 бр._________________ (уписати серијски број)  као средство финансијског обезбеђења и овлашћујемо Јавно предузеће „Електроприв</w:t>
      </w:r>
      <w:r w:rsidR="003E5D47" w:rsidRPr="00302602">
        <w:rPr>
          <w:rFonts w:cs="Arial"/>
          <w:lang w:val="ru-RU"/>
        </w:rPr>
        <w:t>р</w:t>
      </w:r>
      <w:r w:rsidRPr="00302602">
        <w:rPr>
          <w:rFonts w:cs="Arial"/>
          <w:lang w:val="ru-RU"/>
        </w:rPr>
        <w:t>еда Србије“</w:t>
      </w:r>
      <w:r w:rsidR="00DD7B26" w:rsidRPr="00302602">
        <w:rPr>
          <w:rFonts w:cs="Arial"/>
          <w:lang w:val="ru-RU"/>
        </w:rPr>
        <w:t xml:space="preserve"> Београд, Улица</w:t>
      </w:r>
      <w:r w:rsidR="002E6E8C" w:rsidRPr="00302602">
        <w:rPr>
          <w:rFonts w:cs="Arial"/>
          <w:lang w:val="ru-RU"/>
        </w:rPr>
        <w:t xml:space="preserve"> </w:t>
      </w:r>
      <w:r w:rsidR="003C7238" w:rsidRPr="00302602">
        <w:rPr>
          <w:rFonts w:cs="Arial"/>
          <w:lang w:val="ru-RU"/>
        </w:rPr>
        <w:t>Балканска 13</w:t>
      </w:r>
      <w:r w:rsidRPr="00302602">
        <w:rPr>
          <w:rFonts w:cs="Arial"/>
          <w:lang w:val="ru-RU"/>
        </w:rPr>
        <w:t>, Београд,</w:t>
      </w:r>
      <w:r w:rsidR="002E6E8C" w:rsidRPr="00302602">
        <w:rPr>
          <w:rFonts w:cs="Arial"/>
          <w:b/>
          <w:lang w:val="ru-RU"/>
        </w:rPr>
        <w:t xml:space="preserve"> </w:t>
      </w:r>
      <w:r w:rsidR="002E6E8C" w:rsidRPr="00302602">
        <w:rPr>
          <w:rFonts w:cs="Arial"/>
          <w:lang w:val="ru-RU"/>
        </w:rPr>
        <w:t>огранак ТЕНТ Београд-Обреновац, улица Богољуба Урошевића Црног број 44., 11500 Обреновац,</w:t>
      </w:r>
      <w:r w:rsidRPr="00302602">
        <w:rPr>
          <w:rFonts w:cs="Arial"/>
          <w:lang w:val="ru-RU"/>
        </w:rPr>
        <w:t xml:space="preserve"> као Повериоца, да предату меницу може попунити до максимално</w:t>
      </w:r>
      <w:r w:rsidR="000365C7" w:rsidRPr="00302602">
        <w:rPr>
          <w:rFonts w:cs="Arial"/>
          <w:lang w:val="ru-RU"/>
        </w:rPr>
        <w:t>г износа  од ___________</w:t>
      </w:r>
      <w:r w:rsidRPr="00302602">
        <w:rPr>
          <w:rFonts w:cs="Arial"/>
          <w:lang w:val="ru-RU"/>
        </w:rPr>
        <w:t xml:space="preserve"> динара,</w:t>
      </w:r>
      <w:r w:rsidR="000365C7" w:rsidRPr="00302602">
        <w:rPr>
          <w:rFonts w:cs="Arial"/>
          <w:lang w:val="ru-RU"/>
        </w:rPr>
        <w:t xml:space="preserve"> (и  словима  ______________</w:t>
      </w:r>
      <w:r w:rsidRPr="00302602">
        <w:rPr>
          <w:rFonts w:cs="Arial"/>
          <w:lang w:val="ru-RU"/>
        </w:rPr>
        <w:t>_динара), по Уговору о_____</w:t>
      </w:r>
      <w:r w:rsidR="000365C7" w:rsidRPr="00302602">
        <w:rPr>
          <w:rFonts w:cs="Arial"/>
          <w:lang w:val="ru-RU"/>
        </w:rPr>
        <w:t>_____________________________</w:t>
      </w:r>
      <w:r w:rsidRPr="00302602">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302602" w:rsidRDefault="001B0370" w:rsidP="001B0370">
      <w:pPr>
        <w:spacing w:before="0"/>
        <w:rPr>
          <w:rFonts w:cs="Arial"/>
          <w:lang w:val="ru-RU"/>
        </w:rPr>
      </w:pPr>
    </w:p>
    <w:p w:rsidR="001B0370" w:rsidRPr="00302602" w:rsidRDefault="000365C7" w:rsidP="001B0370">
      <w:pPr>
        <w:spacing w:before="0"/>
        <w:rPr>
          <w:rFonts w:cs="Arial"/>
          <w:lang w:val="ru-RU"/>
        </w:rPr>
      </w:pPr>
      <w:r w:rsidRPr="00302602">
        <w:rPr>
          <w:rFonts w:cs="Arial"/>
          <w:lang w:val="ru-RU"/>
        </w:rPr>
        <w:t>Издата б</w:t>
      </w:r>
      <w:r w:rsidR="001B0370" w:rsidRPr="00302602">
        <w:rPr>
          <w:rFonts w:cs="Arial"/>
          <w:lang w:val="ru-RU"/>
        </w:rPr>
        <w:t xml:space="preserve">ланко </w:t>
      </w:r>
      <w:r w:rsidRPr="00302602">
        <w:rPr>
          <w:rFonts w:cs="Arial"/>
          <w:lang w:val="ru-RU"/>
        </w:rPr>
        <w:t>сопствена</w:t>
      </w:r>
      <w:r w:rsidR="001B0370" w:rsidRPr="00302602">
        <w:rPr>
          <w:rFonts w:cs="Arial"/>
          <w:lang w:val="ru-RU"/>
        </w:rPr>
        <w:t xml:space="preserve"> меница серијски број</w:t>
      </w:r>
      <w:r w:rsidR="001B0370" w:rsidRPr="00302602">
        <w:rPr>
          <w:rFonts w:cs="Arial"/>
          <w:lang w:val="ru-RU"/>
        </w:rPr>
        <w:tab/>
        <w:t>(уписати серијски број) може се поднети на наплату у року доспећа  утврђеном  Уговором бр. ___________ од _________</w:t>
      </w:r>
      <w:r w:rsidR="002E6E8C" w:rsidRPr="00302602">
        <w:rPr>
          <w:rFonts w:cs="Arial"/>
          <w:lang w:val="ru-RU"/>
        </w:rPr>
        <w:t>________</w:t>
      </w:r>
      <w:r w:rsidR="001B0370" w:rsidRPr="00302602">
        <w:rPr>
          <w:rFonts w:cs="Arial"/>
          <w:lang w:val="ru-RU"/>
        </w:rPr>
        <w:t xml:space="preserve"> године (з</w:t>
      </w:r>
      <w:r w:rsidR="002E6E8C" w:rsidRPr="00302602">
        <w:rPr>
          <w:rFonts w:cs="Arial"/>
          <w:lang w:val="ru-RU"/>
        </w:rPr>
        <w:t>аведен код Корисника-Повериоца)</w:t>
      </w:r>
      <w:r w:rsidR="001B0370" w:rsidRPr="00302602">
        <w:rPr>
          <w:rFonts w:cs="Arial"/>
          <w:lang w:val="ru-RU"/>
        </w:rPr>
        <w:t xml:space="preserve"> и бр. _____________</w:t>
      </w:r>
      <w:r w:rsidR="002E6E8C" w:rsidRPr="00302602">
        <w:rPr>
          <w:rFonts w:cs="Arial"/>
          <w:lang w:val="ru-RU"/>
        </w:rPr>
        <w:t>____</w:t>
      </w:r>
      <w:r w:rsidR="001B0370" w:rsidRPr="00302602">
        <w:rPr>
          <w:rFonts w:cs="Arial"/>
          <w:lang w:val="ru-RU"/>
        </w:rPr>
        <w:t xml:space="preserve"> од _____</w:t>
      </w:r>
      <w:r w:rsidR="002E6E8C" w:rsidRPr="00302602">
        <w:rPr>
          <w:rFonts w:cs="Arial"/>
          <w:lang w:val="ru-RU"/>
        </w:rPr>
        <w:t>_______</w:t>
      </w:r>
      <w:r w:rsidR="001B0370" w:rsidRPr="00302602">
        <w:rPr>
          <w:rFonts w:cs="Arial"/>
          <w:lang w:val="ru-RU"/>
        </w:rPr>
        <w:t xml:space="preserve"> године (заведен код дужника) т.ј</w:t>
      </w:r>
      <w:r w:rsidR="00DD7B26" w:rsidRPr="00302602">
        <w:rPr>
          <w:rFonts w:cs="Arial"/>
          <w:lang w:val="ru-RU"/>
        </w:rPr>
        <w:t>. најкасније до истека рока од 3</w:t>
      </w:r>
      <w:r w:rsidR="001B0370" w:rsidRPr="00302602">
        <w:rPr>
          <w:rFonts w:cs="Arial"/>
          <w:lang w:val="ru-RU"/>
        </w:rPr>
        <w:t>0 (</w:t>
      </w:r>
      <w:r w:rsidR="00DD7B26" w:rsidRPr="00302602">
        <w:rPr>
          <w:rFonts w:cs="Arial"/>
          <w:lang w:val="ru-RU"/>
        </w:rPr>
        <w:t>три</w:t>
      </w:r>
      <w:r w:rsidR="001B0370" w:rsidRPr="00302602">
        <w:rPr>
          <w:rFonts w:cs="Arial"/>
          <w:lang w:val="ru-RU"/>
        </w:rPr>
        <w:t>десет) дана од уговореног рока  с тим да евентуални</w:t>
      </w:r>
      <w:r w:rsidR="001B0370" w:rsidRPr="00302602">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302602" w:rsidRDefault="001B0370" w:rsidP="001B0370">
      <w:pPr>
        <w:spacing w:before="0"/>
        <w:rPr>
          <w:rFonts w:cs="Arial"/>
          <w:lang w:val="ru-RU"/>
        </w:rPr>
      </w:pPr>
      <w:r w:rsidRPr="00302602">
        <w:rPr>
          <w:rFonts w:cs="Arial"/>
          <w:lang w:val="ru-RU"/>
        </w:rPr>
        <w:t xml:space="preserve">Овлашћујемо Јавно предузеће „Електропривреда Србије“ Београд, </w:t>
      </w:r>
      <w:r w:rsidR="002E6E8C" w:rsidRPr="00302602">
        <w:rPr>
          <w:rFonts w:cs="Arial"/>
          <w:lang w:val="ru-RU"/>
        </w:rPr>
        <w:t xml:space="preserve">огранак ТЕНТ Београд-Обреновац,  </w:t>
      </w:r>
      <w:r w:rsidRPr="00302602">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EA3FA5">
        <w:rPr>
          <w:rFonts w:cs="Arial"/>
        </w:rPr>
        <w:t>e</w:t>
      </w:r>
      <w:r w:rsidRPr="00302602">
        <w:rPr>
          <w:rFonts w:cs="Arial"/>
          <w:lang w:val="ru-RU"/>
        </w:rPr>
        <w:t xml:space="preserve">опозиво, без протеста и трошкова. вансудски ИНИЦИРА наплату - издавањем налога за </w:t>
      </w:r>
      <w:r w:rsidRPr="00302602">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EA3FA5">
        <w:rPr>
          <w:rFonts w:cs="Arial"/>
        </w:rPr>
        <w:t>Banka</w:t>
      </w:r>
      <w:r w:rsidRPr="00302602">
        <w:rPr>
          <w:rFonts w:cs="Arial"/>
          <w:lang w:val="ru-RU"/>
        </w:rPr>
        <w:t xml:space="preserve"> </w:t>
      </w:r>
      <w:r w:rsidRPr="00EA3FA5">
        <w:rPr>
          <w:rFonts w:cs="Arial"/>
        </w:rPr>
        <w:t>Intesa</w:t>
      </w:r>
      <w:r w:rsidRPr="00302602">
        <w:rPr>
          <w:rFonts w:cs="Arial"/>
          <w:lang w:val="ru-RU"/>
        </w:rPr>
        <w:t>.</w:t>
      </w:r>
    </w:p>
    <w:p w:rsidR="001B0370" w:rsidRPr="00302602" w:rsidRDefault="001B0370" w:rsidP="001B0370">
      <w:pPr>
        <w:spacing w:before="0"/>
        <w:rPr>
          <w:rFonts w:cs="Arial"/>
          <w:lang w:val="ru-RU"/>
        </w:rPr>
      </w:pPr>
      <w:r w:rsidRPr="0030260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w:t>
      </w:r>
      <w:r w:rsidR="00F93C1B" w:rsidRPr="00302602">
        <w:rPr>
          <w:rFonts w:cs="Arial"/>
          <w:lang w:val="ru-RU"/>
        </w:rPr>
        <w:t>а рачуна Дужника</w:t>
      </w:r>
      <w:r w:rsidRPr="00302602">
        <w:rPr>
          <w:rFonts w:cs="Arial"/>
          <w:lang w:val="ru-RU"/>
        </w:rPr>
        <w:t>, статусних промена код Дужника, оснивања нових правних субјеката од стране Дужника и других промена од значаја за правни промет.</w:t>
      </w:r>
    </w:p>
    <w:p w:rsidR="001B0370" w:rsidRPr="00302602" w:rsidRDefault="001B0370" w:rsidP="001B0370">
      <w:pPr>
        <w:spacing w:before="0"/>
        <w:rPr>
          <w:rFonts w:cs="Arial"/>
          <w:lang w:val="ru-RU"/>
        </w:rPr>
      </w:pPr>
      <w:r w:rsidRPr="0030260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302602" w:rsidRDefault="001B0370" w:rsidP="001B0370">
      <w:pPr>
        <w:spacing w:before="0"/>
        <w:rPr>
          <w:rFonts w:cs="Arial"/>
          <w:lang w:val="ru-RU"/>
        </w:rPr>
      </w:pPr>
      <w:r w:rsidRPr="00302602">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302602" w:rsidRDefault="001B0370" w:rsidP="001B0370">
      <w:pPr>
        <w:spacing w:before="0"/>
        <w:rPr>
          <w:rFonts w:cs="Arial"/>
          <w:lang w:val="ru-RU"/>
        </w:rPr>
      </w:pPr>
      <w:r w:rsidRPr="0030260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302602" w:rsidRDefault="002E6E8C" w:rsidP="001B0370">
      <w:pPr>
        <w:spacing w:before="0"/>
        <w:rPr>
          <w:rFonts w:cs="Arial"/>
          <w:lang w:val="ru-RU"/>
        </w:rPr>
      </w:pPr>
    </w:p>
    <w:p w:rsidR="001B0370" w:rsidRPr="00EA3FA5" w:rsidRDefault="001B0370" w:rsidP="001B0370">
      <w:pPr>
        <w:spacing w:before="0"/>
        <w:rPr>
          <w:rFonts w:cs="Arial"/>
        </w:rPr>
      </w:pPr>
      <w:r w:rsidRPr="00EA3FA5">
        <w:rPr>
          <w:rFonts w:cs="Arial"/>
        </w:rPr>
        <w:t xml:space="preserve">Место и датум издавања Овлашћења          </w:t>
      </w:r>
    </w:p>
    <w:p w:rsidR="001B0370" w:rsidRPr="00EA3FA5" w:rsidRDefault="001B0370" w:rsidP="001B0370">
      <w:pPr>
        <w:spacing w:before="0"/>
        <w:rPr>
          <w:rFonts w:cs="Arial"/>
        </w:rPr>
      </w:pPr>
    </w:p>
    <w:p w:rsidR="001B0370" w:rsidRPr="00EA3FA5"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EA3FA5" w:rsidTr="00BE2EA9">
        <w:trPr>
          <w:jc w:val="center"/>
        </w:trPr>
        <w:tc>
          <w:tcPr>
            <w:tcW w:w="3882" w:type="dxa"/>
          </w:tcPr>
          <w:p w:rsidR="001B0370" w:rsidRPr="00EA3FA5" w:rsidRDefault="001B0370" w:rsidP="00BE2EA9">
            <w:pPr>
              <w:spacing w:before="0"/>
              <w:jc w:val="center"/>
              <w:rPr>
                <w:rFonts w:cs="Arial"/>
              </w:rPr>
            </w:pPr>
            <w:r w:rsidRPr="00EA3FA5">
              <w:rPr>
                <w:rFonts w:cs="Arial"/>
              </w:rPr>
              <w:t>Датум:</w:t>
            </w:r>
          </w:p>
        </w:tc>
        <w:tc>
          <w:tcPr>
            <w:tcW w:w="2127" w:type="dxa"/>
          </w:tcPr>
          <w:p w:rsidR="001B0370" w:rsidRPr="00EA3FA5" w:rsidRDefault="001B0370" w:rsidP="00BE2EA9">
            <w:pPr>
              <w:spacing w:before="0"/>
              <w:jc w:val="center"/>
              <w:rPr>
                <w:rFonts w:cs="Arial"/>
                <w:lang w:val="ru-RU"/>
              </w:rPr>
            </w:pPr>
          </w:p>
        </w:tc>
        <w:tc>
          <w:tcPr>
            <w:tcW w:w="4022" w:type="dxa"/>
          </w:tcPr>
          <w:p w:rsidR="001B0370" w:rsidRPr="00EA3FA5" w:rsidRDefault="001B0370" w:rsidP="00BE2EA9">
            <w:pPr>
              <w:spacing w:before="0"/>
              <w:jc w:val="center"/>
              <w:rPr>
                <w:rFonts w:cs="Arial"/>
                <w:lang w:val="ru-RU"/>
              </w:rPr>
            </w:pPr>
            <w:r w:rsidRPr="00EA3FA5">
              <w:rPr>
                <w:rFonts w:cs="Arial"/>
              </w:rPr>
              <w:t>Понуђач</w:t>
            </w:r>
            <w:r w:rsidRPr="00EA3FA5">
              <w:rPr>
                <w:rFonts w:cs="Arial"/>
                <w:lang w:val="ru-RU"/>
              </w:rPr>
              <w:t>:</w:t>
            </w:r>
          </w:p>
        </w:tc>
      </w:tr>
      <w:tr w:rsidR="001B0370" w:rsidRPr="00EA3FA5" w:rsidTr="00BE2EA9">
        <w:trPr>
          <w:jc w:val="center"/>
        </w:trPr>
        <w:tc>
          <w:tcPr>
            <w:tcW w:w="3882" w:type="dxa"/>
          </w:tcPr>
          <w:p w:rsidR="001B0370" w:rsidRPr="00EA3FA5" w:rsidRDefault="001B0370" w:rsidP="00BE2EA9">
            <w:pPr>
              <w:spacing w:before="0"/>
              <w:jc w:val="center"/>
              <w:rPr>
                <w:rFonts w:cs="Arial"/>
              </w:rPr>
            </w:pPr>
          </w:p>
        </w:tc>
        <w:tc>
          <w:tcPr>
            <w:tcW w:w="2127" w:type="dxa"/>
          </w:tcPr>
          <w:p w:rsidR="001B0370" w:rsidRPr="00EA3FA5" w:rsidRDefault="001B0370" w:rsidP="00BE2EA9">
            <w:pPr>
              <w:spacing w:before="0"/>
              <w:jc w:val="center"/>
              <w:rPr>
                <w:rFonts w:cs="Arial"/>
              </w:rPr>
            </w:pPr>
          </w:p>
        </w:tc>
        <w:tc>
          <w:tcPr>
            <w:tcW w:w="4022" w:type="dxa"/>
          </w:tcPr>
          <w:p w:rsidR="001B0370" w:rsidRPr="00EA3FA5" w:rsidRDefault="001B0370" w:rsidP="00BE2EA9">
            <w:pPr>
              <w:spacing w:before="0"/>
              <w:jc w:val="center"/>
              <w:rPr>
                <w:rFonts w:cs="Arial"/>
                <w:lang w:val="ru-RU"/>
              </w:rPr>
            </w:pPr>
          </w:p>
        </w:tc>
      </w:tr>
      <w:tr w:rsidR="001B0370" w:rsidRPr="00EA3FA5" w:rsidTr="00BE2EA9">
        <w:trPr>
          <w:jc w:val="center"/>
        </w:trPr>
        <w:tc>
          <w:tcPr>
            <w:tcW w:w="3882" w:type="dxa"/>
            <w:tcBorders>
              <w:bottom w:val="single" w:sz="4" w:space="0" w:color="auto"/>
            </w:tcBorders>
          </w:tcPr>
          <w:p w:rsidR="001B0370" w:rsidRPr="00EA3FA5" w:rsidRDefault="001B0370" w:rsidP="00BE2EA9">
            <w:pPr>
              <w:spacing w:before="0"/>
              <w:jc w:val="center"/>
              <w:rPr>
                <w:rFonts w:cs="Arial"/>
              </w:rPr>
            </w:pPr>
          </w:p>
        </w:tc>
        <w:tc>
          <w:tcPr>
            <w:tcW w:w="2127" w:type="dxa"/>
          </w:tcPr>
          <w:p w:rsidR="001B0370" w:rsidRPr="00EA3FA5" w:rsidRDefault="001B0370" w:rsidP="00BE2EA9">
            <w:pPr>
              <w:spacing w:before="0"/>
              <w:jc w:val="center"/>
              <w:rPr>
                <w:rFonts w:cs="Arial"/>
                <w:lang w:val="ru-RU"/>
              </w:rPr>
            </w:pPr>
          </w:p>
        </w:tc>
        <w:tc>
          <w:tcPr>
            <w:tcW w:w="4022" w:type="dxa"/>
            <w:tcBorders>
              <w:bottom w:val="single" w:sz="4" w:space="0" w:color="auto"/>
            </w:tcBorders>
          </w:tcPr>
          <w:p w:rsidR="001B0370" w:rsidRPr="00EA3FA5" w:rsidRDefault="001B0370" w:rsidP="00BE2EA9">
            <w:pPr>
              <w:spacing w:before="0"/>
              <w:jc w:val="center"/>
              <w:rPr>
                <w:rFonts w:cs="Arial"/>
                <w:lang w:val="ru-RU"/>
              </w:rPr>
            </w:pPr>
          </w:p>
        </w:tc>
      </w:tr>
    </w:tbl>
    <w:p w:rsidR="001B0370" w:rsidRPr="00EA3FA5" w:rsidRDefault="001B0370" w:rsidP="001B0370">
      <w:pPr>
        <w:spacing w:before="0"/>
        <w:rPr>
          <w:rFonts w:cs="Arial"/>
        </w:rPr>
      </w:pPr>
      <w:r w:rsidRPr="00EA3FA5">
        <w:rPr>
          <w:rFonts w:cs="Arial"/>
        </w:rPr>
        <w:t xml:space="preserve">                                                                                              Потпис овлашћеног лица</w:t>
      </w:r>
    </w:p>
    <w:p w:rsidR="001B0370" w:rsidRPr="00EA3FA5" w:rsidRDefault="001B0370" w:rsidP="001B0370">
      <w:pPr>
        <w:spacing w:before="0"/>
        <w:rPr>
          <w:rFonts w:cs="Arial"/>
        </w:rPr>
      </w:pPr>
    </w:p>
    <w:p w:rsidR="001B0370" w:rsidRPr="00EA3FA5" w:rsidRDefault="001B0370" w:rsidP="001B0370">
      <w:pPr>
        <w:spacing w:before="0"/>
        <w:rPr>
          <w:rFonts w:cs="Arial"/>
        </w:rPr>
      </w:pPr>
      <w:r w:rsidRPr="00EA3FA5">
        <w:rPr>
          <w:rFonts w:cs="Arial"/>
        </w:rPr>
        <w:t>Прилог:</w:t>
      </w:r>
    </w:p>
    <w:p w:rsidR="000365C7" w:rsidRPr="00302602" w:rsidRDefault="00F93C1B" w:rsidP="000365C7">
      <w:pPr>
        <w:pStyle w:val="ListParagraph"/>
        <w:numPr>
          <w:ilvl w:val="0"/>
          <w:numId w:val="7"/>
        </w:numPr>
        <w:spacing w:before="0" w:after="0" w:line="240" w:lineRule="auto"/>
        <w:rPr>
          <w:rFonts w:ascii="Arial" w:hAnsi="Arial" w:cs="Arial"/>
          <w:lang w:val="ru-RU"/>
        </w:rPr>
      </w:pPr>
      <w:r w:rsidRPr="00302602">
        <w:rPr>
          <w:rFonts w:ascii="Arial" w:hAnsi="Arial" w:cs="Arial"/>
          <w:lang w:val="ru-RU"/>
        </w:rPr>
        <w:t xml:space="preserve">1 једна потписана </w:t>
      </w:r>
      <w:r w:rsidR="000365C7" w:rsidRPr="00302602">
        <w:rPr>
          <w:rFonts w:ascii="Arial" w:hAnsi="Arial" w:cs="Arial"/>
          <w:lang w:val="ru-RU"/>
        </w:rPr>
        <w:t>бланко сопствена меница као гаранција за добро извршење посла</w:t>
      </w:r>
    </w:p>
    <w:p w:rsidR="00437B3B" w:rsidRPr="00302602" w:rsidRDefault="00437B3B" w:rsidP="00437B3B">
      <w:pPr>
        <w:pStyle w:val="ListParagraph"/>
        <w:numPr>
          <w:ilvl w:val="0"/>
          <w:numId w:val="7"/>
        </w:numPr>
        <w:rPr>
          <w:rFonts w:ascii="Arial" w:hAnsi="Arial" w:cs="Arial"/>
          <w:lang w:val="ru-RU"/>
        </w:rPr>
      </w:pPr>
      <w:r w:rsidRPr="00302602">
        <w:rPr>
          <w:rFonts w:ascii="Arial" w:hAnsi="Arial"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EA3FA5">
        <w:rPr>
          <w:rFonts w:ascii="Arial" w:hAnsi="Arial" w:cs="Arial"/>
          <w:lang w:val="sr-Cyrl-RS"/>
        </w:rPr>
        <w:t xml:space="preserve">овлашћеног лица </w:t>
      </w:r>
      <w:r w:rsidRPr="00302602">
        <w:rPr>
          <w:rFonts w:ascii="Arial" w:hAnsi="Arial" w:cs="Arial"/>
          <w:lang w:val="ru-RU"/>
        </w:rPr>
        <w:t xml:space="preserve">банке на дан издавања менице и меничног овлашћења (потребно је да се поклапају датум са меничног овлашћења и датум потписивања </w:t>
      </w:r>
      <w:r w:rsidRPr="00EA3FA5">
        <w:rPr>
          <w:rFonts w:ascii="Arial" w:hAnsi="Arial" w:cs="Arial"/>
          <w:lang w:val="sr-Cyrl-RS"/>
        </w:rPr>
        <w:t xml:space="preserve">од стране овлашћеног лица </w:t>
      </w:r>
      <w:r w:rsidRPr="00302602">
        <w:rPr>
          <w:rFonts w:ascii="Arial" w:hAnsi="Arial" w:cs="Arial"/>
          <w:lang w:val="ru-RU"/>
        </w:rPr>
        <w:t>банке на фотокопији депо картона),фотокопију ОП обрасца.</w:t>
      </w:r>
    </w:p>
    <w:p w:rsidR="000365C7" w:rsidRPr="00EA3FA5" w:rsidRDefault="000365C7" w:rsidP="000365C7">
      <w:pPr>
        <w:pStyle w:val="ListParagraph"/>
        <w:numPr>
          <w:ilvl w:val="0"/>
          <w:numId w:val="7"/>
        </w:numPr>
        <w:spacing w:before="0" w:after="0" w:line="240" w:lineRule="auto"/>
        <w:rPr>
          <w:rFonts w:ascii="Arial" w:hAnsi="Arial" w:cs="Arial"/>
        </w:rPr>
      </w:pPr>
      <w:r w:rsidRPr="00EA3FA5">
        <w:rPr>
          <w:rFonts w:ascii="Arial" w:hAnsi="Arial" w:cs="Arial"/>
        </w:rPr>
        <w:t>фотокопиј</w:t>
      </w:r>
      <w:r w:rsidR="002E6E8C" w:rsidRPr="00EA3FA5">
        <w:rPr>
          <w:rFonts w:ascii="Arial" w:hAnsi="Arial" w:cs="Arial"/>
        </w:rPr>
        <w:t xml:space="preserve">а </w:t>
      </w:r>
      <w:r w:rsidRPr="00EA3FA5">
        <w:rPr>
          <w:rFonts w:ascii="Arial" w:hAnsi="Arial" w:cs="Arial"/>
        </w:rPr>
        <w:t xml:space="preserve">ОП обрасца </w:t>
      </w:r>
    </w:p>
    <w:p w:rsidR="000365C7" w:rsidRPr="00302602" w:rsidRDefault="000365C7" w:rsidP="000365C7">
      <w:pPr>
        <w:pStyle w:val="ListParagraph"/>
        <w:numPr>
          <w:ilvl w:val="0"/>
          <w:numId w:val="7"/>
        </w:numPr>
        <w:spacing w:before="0" w:after="0" w:line="240" w:lineRule="auto"/>
        <w:rPr>
          <w:rFonts w:ascii="Arial" w:hAnsi="Arial" w:cs="Arial"/>
          <w:lang w:val="ru-RU"/>
        </w:rPr>
      </w:pPr>
      <w:r w:rsidRPr="0030260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302602" w:rsidRDefault="0030782B" w:rsidP="0030782B">
      <w:pPr>
        <w:spacing w:before="0"/>
        <w:rPr>
          <w:rFonts w:cs="Arial"/>
          <w:lang w:val="ru-RU"/>
        </w:rPr>
      </w:pPr>
    </w:p>
    <w:p w:rsidR="0030782B" w:rsidRPr="00302602" w:rsidRDefault="0030782B" w:rsidP="0030782B">
      <w:pPr>
        <w:spacing w:before="0"/>
        <w:rPr>
          <w:rFonts w:cs="Arial"/>
          <w:color w:val="00B0F0"/>
          <w:lang w:val="ru-RU"/>
        </w:rPr>
      </w:pPr>
    </w:p>
    <w:p w:rsidR="0030782B" w:rsidRPr="00302602" w:rsidRDefault="0030782B" w:rsidP="0030782B">
      <w:pPr>
        <w:spacing w:before="0"/>
        <w:rPr>
          <w:rFonts w:cs="Arial"/>
          <w:color w:val="00B0F0"/>
          <w:lang w:val="ru-RU"/>
        </w:rPr>
      </w:pPr>
    </w:p>
    <w:p w:rsidR="0030782B" w:rsidRPr="00302602" w:rsidRDefault="0030782B" w:rsidP="0030782B">
      <w:pPr>
        <w:spacing w:before="0"/>
        <w:rPr>
          <w:rFonts w:cs="Arial"/>
          <w:color w:val="00B0F0"/>
          <w:lang w:val="ru-RU"/>
        </w:rPr>
      </w:pPr>
    </w:p>
    <w:p w:rsidR="0030782B" w:rsidRPr="00302602" w:rsidRDefault="0030782B" w:rsidP="0030782B">
      <w:pPr>
        <w:spacing w:before="0"/>
        <w:rPr>
          <w:rFonts w:cs="Arial"/>
          <w:color w:val="00B0F0"/>
          <w:lang w:val="ru-RU"/>
        </w:rPr>
      </w:pPr>
    </w:p>
    <w:p w:rsidR="0030782B" w:rsidRDefault="0030782B" w:rsidP="0030782B">
      <w:pPr>
        <w:spacing w:before="0"/>
        <w:rPr>
          <w:rFonts w:cs="Arial"/>
          <w:color w:val="00B0F0"/>
          <w:lang w:val="sr-Cyrl-RS"/>
        </w:rPr>
      </w:pPr>
    </w:p>
    <w:p w:rsidR="00EA3FA5" w:rsidRDefault="00EA3FA5" w:rsidP="0030782B">
      <w:pPr>
        <w:spacing w:before="0"/>
        <w:rPr>
          <w:rFonts w:cs="Arial"/>
          <w:color w:val="00B0F0"/>
          <w:lang w:val="sr-Cyrl-RS"/>
        </w:rPr>
      </w:pPr>
    </w:p>
    <w:p w:rsidR="00EA3FA5" w:rsidRDefault="00EA3FA5" w:rsidP="0030782B">
      <w:pPr>
        <w:spacing w:before="0"/>
        <w:rPr>
          <w:rFonts w:cs="Arial"/>
          <w:color w:val="00B0F0"/>
          <w:lang w:val="sr-Cyrl-RS"/>
        </w:rPr>
      </w:pPr>
    </w:p>
    <w:p w:rsidR="00EA3FA5" w:rsidRDefault="00EA3FA5" w:rsidP="0030782B">
      <w:pPr>
        <w:spacing w:before="0"/>
        <w:rPr>
          <w:rFonts w:cs="Arial"/>
          <w:color w:val="00B0F0"/>
          <w:lang w:val="sr-Cyrl-RS"/>
        </w:rPr>
      </w:pPr>
    </w:p>
    <w:p w:rsidR="00EA3FA5" w:rsidRPr="00EA3FA5" w:rsidRDefault="00EA3FA5" w:rsidP="0030782B">
      <w:pPr>
        <w:spacing w:before="0"/>
        <w:rPr>
          <w:rFonts w:cs="Arial"/>
          <w:color w:val="00B0F0"/>
          <w:lang w:val="sr-Cyrl-RS"/>
        </w:rPr>
      </w:pPr>
    </w:p>
    <w:p w:rsidR="0030782B" w:rsidRPr="00302602" w:rsidRDefault="0030782B" w:rsidP="0030782B">
      <w:pPr>
        <w:spacing w:before="0"/>
        <w:rPr>
          <w:rFonts w:cs="Arial"/>
          <w:color w:val="00B0F0"/>
          <w:lang w:val="ru-RU"/>
        </w:rPr>
      </w:pPr>
    </w:p>
    <w:p w:rsidR="0030782B" w:rsidRDefault="0030782B" w:rsidP="0030782B">
      <w:pPr>
        <w:spacing w:before="0"/>
        <w:rPr>
          <w:rFonts w:cs="Arial"/>
          <w:color w:val="00B0F0"/>
          <w:lang w:val="ru-RU"/>
        </w:rPr>
      </w:pPr>
    </w:p>
    <w:p w:rsidR="00023288" w:rsidRDefault="00023288" w:rsidP="0030782B">
      <w:pPr>
        <w:spacing w:before="0"/>
        <w:rPr>
          <w:rFonts w:cs="Arial"/>
          <w:color w:val="00B0F0"/>
          <w:lang w:val="ru-RU"/>
        </w:rPr>
      </w:pPr>
    </w:p>
    <w:p w:rsidR="007D58EC" w:rsidRDefault="007D58EC" w:rsidP="0030782B">
      <w:pPr>
        <w:spacing w:before="0"/>
        <w:rPr>
          <w:rFonts w:cs="Arial"/>
          <w:color w:val="00B0F0"/>
          <w:lang w:val="ru-RU"/>
        </w:rPr>
      </w:pPr>
    </w:p>
    <w:p w:rsidR="00F66410" w:rsidRDefault="00F66410" w:rsidP="00F66410">
      <w:pPr>
        <w:spacing w:before="0"/>
        <w:jc w:val="left"/>
        <w:rPr>
          <w:rFonts w:ascii="Calibri" w:eastAsia="Calibri" w:hAnsi="Calibri"/>
          <w:lang w:val="ru-RU"/>
        </w:rPr>
      </w:pPr>
    </w:p>
    <w:p w:rsidR="00E6003F" w:rsidRDefault="00E6003F" w:rsidP="00724945">
      <w:pPr>
        <w:spacing w:before="0"/>
        <w:jc w:val="right"/>
        <w:rPr>
          <w:rFonts w:ascii="Calibri" w:eastAsia="Calibri" w:hAnsi="Calibri"/>
          <w:lang w:val="sr-Latn-RS"/>
        </w:rPr>
      </w:pPr>
    </w:p>
    <w:p w:rsidR="00724945" w:rsidRPr="00724945" w:rsidRDefault="00724945" w:rsidP="00724945">
      <w:pPr>
        <w:spacing w:before="0"/>
        <w:jc w:val="right"/>
        <w:rPr>
          <w:rFonts w:ascii="Calibri" w:eastAsia="Calibri" w:hAnsi="Calibri"/>
          <w:b/>
          <w:sz w:val="20"/>
          <w:szCs w:val="20"/>
          <w:lang w:val="sr-Cyrl-RS"/>
        </w:rPr>
      </w:pPr>
      <w:r w:rsidRPr="00724945">
        <w:rPr>
          <w:rFonts w:ascii="Calibri" w:eastAsia="Calibri" w:hAnsi="Calibri"/>
          <w:b/>
          <w:sz w:val="20"/>
          <w:szCs w:val="20"/>
          <w:lang w:val="sr-Cyrl-CS"/>
        </w:rPr>
        <w:lastRenderedPageBreak/>
        <w:t>ПРИЛОГ бр</w:t>
      </w:r>
      <w:r w:rsidRPr="00724945">
        <w:rPr>
          <w:rFonts w:ascii="Calibri" w:eastAsia="Calibri" w:hAnsi="Calibri"/>
          <w:b/>
          <w:sz w:val="20"/>
          <w:szCs w:val="20"/>
          <w:lang w:val="ru-RU"/>
        </w:rPr>
        <w:t>:</w:t>
      </w:r>
      <w:r w:rsidRPr="00724945">
        <w:rPr>
          <w:rFonts w:ascii="Calibri" w:eastAsia="Calibri" w:hAnsi="Calibri"/>
          <w:b/>
          <w:sz w:val="20"/>
          <w:szCs w:val="20"/>
          <w:lang w:val="sr-Cyrl-RS"/>
        </w:rPr>
        <w:t>4</w:t>
      </w:r>
    </w:p>
    <w:p w:rsidR="00724945" w:rsidRPr="00724945" w:rsidRDefault="00724945" w:rsidP="00724945">
      <w:pPr>
        <w:spacing w:before="0"/>
        <w:jc w:val="left"/>
        <w:rPr>
          <w:rFonts w:ascii="Calibri" w:eastAsia="Calibri" w:hAnsi="Calibri"/>
          <w:sz w:val="18"/>
          <w:szCs w:val="18"/>
          <w:lang w:val="ru-RU"/>
        </w:rPr>
      </w:pPr>
      <w:r w:rsidRPr="00724945">
        <w:rPr>
          <w:rFonts w:ascii="Calibri" w:eastAsia="Calibri" w:hAnsi="Calibri"/>
          <w:b/>
          <w:sz w:val="18"/>
          <w:szCs w:val="18"/>
          <w:lang w:val="sr-Cyrl-CS"/>
        </w:rPr>
        <w:t xml:space="preserve">ЗАПИСНИК О ИЗВРШЕНОЈ ИСПОРУЦИ ДОБАРА  </w:t>
      </w:r>
    </w:p>
    <w:p w:rsidR="00724945" w:rsidRPr="00724945" w:rsidRDefault="00724945" w:rsidP="00724945">
      <w:pPr>
        <w:spacing w:before="0"/>
        <w:jc w:val="left"/>
        <w:rPr>
          <w:rFonts w:ascii="Calibri" w:eastAsia="Calibri" w:hAnsi="Calibri"/>
          <w:sz w:val="18"/>
          <w:szCs w:val="18"/>
          <w:lang w:val="ru-RU"/>
        </w:rPr>
      </w:pPr>
    </w:p>
    <w:p w:rsidR="00724945" w:rsidRPr="00724945" w:rsidRDefault="00724945" w:rsidP="00724945">
      <w:pPr>
        <w:spacing w:before="0"/>
        <w:jc w:val="left"/>
        <w:rPr>
          <w:rFonts w:ascii="Calibri" w:eastAsia="Calibri" w:hAnsi="Calibri"/>
          <w:sz w:val="18"/>
          <w:szCs w:val="18"/>
          <w:lang w:val="ru-RU"/>
        </w:rPr>
      </w:pPr>
      <w:r w:rsidRPr="00724945">
        <w:rPr>
          <w:rFonts w:ascii="Calibri" w:eastAsia="Calibri" w:hAnsi="Calibri"/>
          <w:sz w:val="18"/>
          <w:szCs w:val="18"/>
          <w:lang w:val="ru-RU"/>
        </w:rPr>
        <w:t>Датум___________</w:t>
      </w:r>
    </w:p>
    <w:p w:rsidR="00724945" w:rsidRPr="00724945" w:rsidRDefault="00724945" w:rsidP="00724945">
      <w:pPr>
        <w:spacing w:before="0"/>
        <w:jc w:val="left"/>
        <w:rPr>
          <w:rFonts w:ascii="Calibri" w:eastAsia="Calibri" w:hAnsi="Calibri"/>
          <w:sz w:val="18"/>
          <w:szCs w:val="18"/>
          <w:lang w:val="ru-RU"/>
        </w:rPr>
      </w:pPr>
    </w:p>
    <w:p w:rsidR="00724945" w:rsidRPr="00724945" w:rsidRDefault="00724945" w:rsidP="00724945">
      <w:pPr>
        <w:spacing w:before="0"/>
        <w:jc w:val="left"/>
        <w:rPr>
          <w:rFonts w:ascii="Calibri" w:eastAsia="Calibri" w:hAnsi="Calibri"/>
          <w:sz w:val="18"/>
          <w:szCs w:val="18"/>
          <w:lang w:val="ru-RU"/>
        </w:rPr>
      </w:pPr>
      <w:r w:rsidRPr="00724945">
        <w:rPr>
          <w:rFonts w:ascii="Calibri" w:eastAsia="Calibri" w:hAnsi="Calibri"/>
          <w:sz w:val="18"/>
          <w:szCs w:val="18"/>
          <w:lang w:val="ru-RU"/>
        </w:rPr>
        <w:tab/>
        <w:t>ПРОДАВАЦ:</w:t>
      </w:r>
      <w:r w:rsidRPr="00724945">
        <w:rPr>
          <w:rFonts w:ascii="Calibri" w:eastAsia="Calibri" w:hAnsi="Calibri"/>
          <w:sz w:val="18"/>
          <w:szCs w:val="18"/>
          <w:lang w:val="ru-RU"/>
        </w:rPr>
        <w:tab/>
      </w:r>
      <w:r w:rsidRPr="00724945">
        <w:rPr>
          <w:rFonts w:ascii="Calibri" w:eastAsia="Calibri" w:hAnsi="Calibri"/>
          <w:sz w:val="18"/>
          <w:szCs w:val="18"/>
          <w:lang w:val="ru-RU"/>
        </w:rPr>
        <w:tab/>
      </w:r>
      <w:r w:rsidRPr="00724945">
        <w:rPr>
          <w:rFonts w:ascii="Calibri" w:eastAsia="Calibri" w:hAnsi="Calibri"/>
          <w:sz w:val="18"/>
          <w:szCs w:val="18"/>
          <w:lang w:val="ru-RU"/>
        </w:rPr>
        <w:tab/>
      </w:r>
      <w:r w:rsidRPr="00724945">
        <w:rPr>
          <w:rFonts w:ascii="Calibri" w:eastAsia="Calibri" w:hAnsi="Calibri"/>
          <w:sz w:val="18"/>
          <w:szCs w:val="18"/>
          <w:lang w:val="ru-RU"/>
        </w:rPr>
        <w:tab/>
        <w:t xml:space="preserve">                            КУПАЦ:</w:t>
      </w:r>
    </w:p>
    <w:p w:rsidR="00724945" w:rsidRPr="00724945" w:rsidRDefault="00724945" w:rsidP="00724945">
      <w:pPr>
        <w:spacing w:before="0"/>
        <w:jc w:val="left"/>
        <w:rPr>
          <w:rFonts w:ascii="Calibri" w:eastAsia="Calibri" w:hAnsi="Calibri"/>
          <w:sz w:val="18"/>
          <w:szCs w:val="18"/>
          <w:lang w:val="ru-RU"/>
        </w:rPr>
      </w:pPr>
      <w:r w:rsidRPr="00724945">
        <w:rPr>
          <w:rFonts w:ascii="Calibri" w:eastAsia="Calibri" w:hAnsi="Calibri"/>
          <w:sz w:val="18"/>
          <w:szCs w:val="18"/>
          <w:lang w:val="ru-RU"/>
        </w:rPr>
        <w:t>__________________________                                _________________________</w:t>
      </w:r>
    </w:p>
    <w:p w:rsidR="00724945" w:rsidRPr="00724945" w:rsidRDefault="00724945" w:rsidP="00724945">
      <w:pPr>
        <w:spacing w:before="0"/>
        <w:jc w:val="left"/>
        <w:rPr>
          <w:rFonts w:ascii="Calibri" w:eastAsia="Calibri" w:hAnsi="Calibri"/>
          <w:sz w:val="18"/>
          <w:szCs w:val="18"/>
          <w:lang w:val="ru-RU"/>
        </w:rPr>
      </w:pPr>
      <w:r w:rsidRPr="00724945">
        <w:rPr>
          <w:rFonts w:ascii="Calibri" w:eastAsia="Calibri" w:hAnsi="Calibri"/>
          <w:sz w:val="18"/>
          <w:szCs w:val="18"/>
          <w:lang w:val="ru-RU"/>
        </w:rPr>
        <w:t xml:space="preserve">(Назив правног  лица)    </w:t>
      </w:r>
      <w:r w:rsidRPr="00724945">
        <w:rPr>
          <w:rFonts w:ascii="Calibri" w:eastAsia="Calibri" w:hAnsi="Calibri"/>
          <w:sz w:val="18"/>
          <w:szCs w:val="18"/>
          <w:lang w:val="ru-RU"/>
        </w:rPr>
        <w:tab/>
        <w:t xml:space="preserve">                             (Назив организационог дела ЈП ЕПС)</w:t>
      </w:r>
    </w:p>
    <w:p w:rsidR="00724945" w:rsidRPr="00724945" w:rsidRDefault="00724945" w:rsidP="00724945">
      <w:pPr>
        <w:spacing w:before="0"/>
        <w:jc w:val="left"/>
        <w:rPr>
          <w:rFonts w:ascii="Calibri" w:eastAsia="Calibri" w:hAnsi="Calibri"/>
          <w:sz w:val="18"/>
          <w:szCs w:val="18"/>
          <w:lang w:val="ru-RU"/>
        </w:rPr>
      </w:pPr>
      <w:r w:rsidRPr="00724945">
        <w:rPr>
          <w:rFonts w:ascii="Calibri" w:eastAsia="Calibri" w:hAnsi="Calibri"/>
          <w:sz w:val="18"/>
          <w:szCs w:val="18"/>
          <w:lang w:val="ru-RU"/>
        </w:rPr>
        <w:t xml:space="preserve">___________________________          </w:t>
      </w:r>
      <w:r w:rsidRPr="00724945">
        <w:rPr>
          <w:rFonts w:ascii="Calibri" w:eastAsia="Calibri" w:hAnsi="Calibri"/>
          <w:sz w:val="18"/>
          <w:szCs w:val="18"/>
          <w:lang w:val="ru-RU"/>
        </w:rPr>
        <w:tab/>
      </w:r>
      <w:r w:rsidRPr="00724945">
        <w:rPr>
          <w:rFonts w:ascii="Calibri" w:eastAsia="Calibri" w:hAnsi="Calibri"/>
          <w:sz w:val="18"/>
          <w:szCs w:val="18"/>
          <w:lang w:val="ru-RU"/>
        </w:rPr>
        <w:tab/>
        <w:t>_____________________________</w:t>
      </w:r>
    </w:p>
    <w:p w:rsidR="00724945" w:rsidRPr="00724945" w:rsidRDefault="00724945" w:rsidP="00724945">
      <w:pPr>
        <w:spacing w:before="0"/>
        <w:jc w:val="left"/>
        <w:rPr>
          <w:rFonts w:ascii="Calibri" w:eastAsia="Calibri" w:hAnsi="Calibri"/>
          <w:sz w:val="18"/>
          <w:szCs w:val="18"/>
          <w:lang w:val="ru-RU"/>
        </w:rPr>
      </w:pPr>
      <w:r w:rsidRPr="00724945">
        <w:rPr>
          <w:rFonts w:ascii="Calibri" w:eastAsia="Calibri" w:hAnsi="Calibri"/>
          <w:sz w:val="18"/>
          <w:szCs w:val="18"/>
          <w:lang w:val="ru-RU"/>
        </w:rPr>
        <w:t xml:space="preserve"> (Адреса правног  лица) </w:t>
      </w:r>
      <w:r w:rsidRPr="00724945">
        <w:rPr>
          <w:rFonts w:ascii="Calibri" w:eastAsia="Calibri" w:hAnsi="Calibri"/>
          <w:sz w:val="18"/>
          <w:szCs w:val="18"/>
          <w:lang w:val="ru-RU"/>
        </w:rPr>
        <w:tab/>
      </w:r>
      <w:r w:rsidRPr="00724945">
        <w:rPr>
          <w:rFonts w:ascii="Calibri" w:eastAsia="Calibri" w:hAnsi="Calibri"/>
          <w:sz w:val="18"/>
          <w:szCs w:val="18"/>
          <w:lang w:val="ru-RU"/>
        </w:rPr>
        <w:tab/>
        <w:t xml:space="preserve">                 (Адреса организационог дела ЈП ЕПС)</w:t>
      </w:r>
    </w:p>
    <w:p w:rsidR="00724945" w:rsidRPr="00724945" w:rsidRDefault="00724945" w:rsidP="00724945">
      <w:pPr>
        <w:spacing w:before="0"/>
        <w:jc w:val="left"/>
        <w:rPr>
          <w:rFonts w:ascii="Calibri" w:eastAsia="Calibri" w:hAnsi="Calibri"/>
          <w:sz w:val="18"/>
          <w:szCs w:val="18"/>
          <w:lang w:val="ru-RU"/>
        </w:rPr>
      </w:pPr>
      <w:r w:rsidRPr="00724945">
        <w:rPr>
          <w:rFonts w:ascii="Calibri" w:eastAsia="Calibri" w:hAnsi="Calibri"/>
          <w:sz w:val="18"/>
          <w:szCs w:val="18"/>
          <w:lang w:val="ru-RU"/>
        </w:rPr>
        <w:t>Број Уговора/Датум:      __________________________________________</w:t>
      </w:r>
    </w:p>
    <w:p w:rsidR="00724945" w:rsidRPr="00724945" w:rsidRDefault="00724945" w:rsidP="00724945">
      <w:pPr>
        <w:spacing w:before="0"/>
        <w:jc w:val="left"/>
        <w:rPr>
          <w:rFonts w:ascii="Calibri" w:eastAsia="Calibri" w:hAnsi="Calibri"/>
          <w:sz w:val="18"/>
          <w:szCs w:val="18"/>
          <w:lang w:val="ru-RU"/>
        </w:rPr>
      </w:pPr>
      <w:r w:rsidRPr="00724945">
        <w:rPr>
          <w:rFonts w:ascii="Calibri" w:eastAsia="Calibri" w:hAnsi="Calibri"/>
          <w:sz w:val="18"/>
          <w:szCs w:val="18"/>
          <w:lang w:val="ru-RU"/>
        </w:rPr>
        <w:t>Број налога за набавку (НЗН):  ________________________</w:t>
      </w:r>
    </w:p>
    <w:p w:rsidR="00724945" w:rsidRPr="00724945" w:rsidRDefault="00724945" w:rsidP="00724945">
      <w:pPr>
        <w:spacing w:before="0"/>
        <w:jc w:val="left"/>
        <w:rPr>
          <w:rFonts w:ascii="Calibri" w:eastAsia="Calibri" w:hAnsi="Calibri"/>
          <w:sz w:val="18"/>
          <w:szCs w:val="18"/>
          <w:lang w:val="ru-RU"/>
        </w:rPr>
      </w:pPr>
      <w:r w:rsidRPr="00724945">
        <w:rPr>
          <w:rFonts w:ascii="Calibri" w:eastAsia="Calibri" w:hAnsi="Calibri"/>
          <w:sz w:val="18"/>
          <w:szCs w:val="18"/>
          <w:lang w:val="ru-RU"/>
        </w:rPr>
        <w:t xml:space="preserve">Место извршене услуге/ Место трошка </w:t>
      </w:r>
      <w:r w:rsidRPr="00724945">
        <w:rPr>
          <w:rFonts w:ascii="Calibri" w:eastAsia="Calibri" w:hAnsi="Calibri"/>
          <w:sz w:val="18"/>
          <w:szCs w:val="18"/>
          <w:vertAlign w:val="superscript"/>
          <w:lang w:val="ru-RU"/>
        </w:rPr>
        <w:t>1</w:t>
      </w:r>
      <w:r w:rsidRPr="00724945">
        <w:rPr>
          <w:rFonts w:ascii="Calibri" w:eastAsia="Calibri" w:hAnsi="Calibri"/>
          <w:sz w:val="18"/>
          <w:szCs w:val="18"/>
          <w:lang w:val="ru-RU"/>
        </w:rPr>
        <w:t>:  __________________________</w:t>
      </w:r>
    </w:p>
    <w:p w:rsidR="00724945" w:rsidRPr="00724945" w:rsidRDefault="00724945" w:rsidP="00724945">
      <w:pPr>
        <w:spacing w:before="0"/>
        <w:jc w:val="left"/>
        <w:rPr>
          <w:rFonts w:ascii="Calibri" w:eastAsia="Calibri" w:hAnsi="Calibri"/>
          <w:sz w:val="18"/>
          <w:szCs w:val="18"/>
          <w:lang w:val="ru-RU"/>
        </w:rPr>
      </w:pPr>
      <w:r w:rsidRPr="00724945">
        <w:rPr>
          <w:rFonts w:ascii="Calibri" w:eastAsia="Calibri" w:hAnsi="Calibri"/>
          <w:sz w:val="18"/>
          <w:szCs w:val="18"/>
          <w:lang w:val="ru-RU"/>
        </w:rPr>
        <w:t>Објекат: ______________________________________________________</w:t>
      </w:r>
    </w:p>
    <w:p w:rsidR="00724945" w:rsidRPr="00724945" w:rsidRDefault="00724945" w:rsidP="00724945">
      <w:pPr>
        <w:spacing w:before="0"/>
        <w:jc w:val="left"/>
        <w:rPr>
          <w:rFonts w:ascii="Calibri" w:eastAsia="Calibri" w:hAnsi="Calibri"/>
          <w:sz w:val="18"/>
          <w:szCs w:val="18"/>
          <w:lang w:val="ru-RU"/>
        </w:rPr>
      </w:pPr>
      <w:r w:rsidRPr="00724945">
        <w:rPr>
          <w:rFonts w:ascii="Calibri" w:eastAsia="Calibri" w:hAnsi="Calibri"/>
          <w:b/>
          <w:sz w:val="18"/>
          <w:szCs w:val="18"/>
          <w:lang w:val="ru-RU"/>
        </w:rPr>
        <w:t>А</w:t>
      </w:r>
      <w:r w:rsidRPr="00724945">
        <w:rPr>
          <w:rFonts w:ascii="Calibri" w:eastAsia="Calibri" w:hAnsi="Calibri"/>
          <w:sz w:val="18"/>
          <w:szCs w:val="18"/>
          <w:lang w:val="ru-RU"/>
        </w:rPr>
        <w:t xml:space="preserve">) ДЕТАЉНА СПЕЦИФИКАЦИЈА ДОБАРА </w:t>
      </w:r>
    </w:p>
    <w:p w:rsidR="00724945" w:rsidRPr="00724945" w:rsidRDefault="00724945" w:rsidP="00724945">
      <w:pPr>
        <w:spacing w:before="0"/>
        <w:jc w:val="left"/>
        <w:rPr>
          <w:rFonts w:ascii="Calibri" w:eastAsia="Calibri" w:hAnsi="Calibri"/>
          <w:sz w:val="18"/>
          <w:szCs w:val="18"/>
          <w:lang w:val="ru-RU"/>
        </w:rPr>
      </w:pPr>
      <w:r w:rsidRPr="00724945">
        <w:rPr>
          <w:rFonts w:ascii="Calibri" w:eastAsia="Calibri" w:hAnsi="Calibri"/>
          <w:sz w:val="18"/>
          <w:szCs w:val="18"/>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724945" w:rsidRPr="00724945" w:rsidTr="0099598B">
        <w:tc>
          <w:tcPr>
            <w:tcW w:w="7966" w:type="dxa"/>
            <w:tcBorders>
              <w:top w:val="nil"/>
              <w:left w:val="nil"/>
              <w:bottom w:val="single" w:sz="4" w:space="0" w:color="auto"/>
              <w:right w:val="nil"/>
            </w:tcBorders>
            <w:vAlign w:val="center"/>
          </w:tcPr>
          <w:p w:rsidR="00724945" w:rsidRPr="00724945" w:rsidRDefault="00724945" w:rsidP="00724945">
            <w:pPr>
              <w:spacing w:before="0"/>
              <w:jc w:val="left"/>
              <w:rPr>
                <w:rFonts w:ascii="Calibri" w:eastAsia="Calibri" w:hAnsi="Calibri"/>
                <w:sz w:val="18"/>
                <w:szCs w:val="18"/>
                <w:lang w:val="sr-Cyrl-CS"/>
              </w:rPr>
            </w:pPr>
            <w:r w:rsidRPr="00724945">
              <w:rPr>
                <w:rFonts w:ascii="Calibri" w:eastAsia="Calibri" w:hAnsi="Calibri"/>
                <w:sz w:val="18"/>
                <w:szCs w:val="18"/>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724945" w:rsidRPr="00724945" w:rsidRDefault="00724945" w:rsidP="00724945">
            <w:pPr>
              <w:spacing w:before="0"/>
              <w:jc w:val="left"/>
              <w:rPr>
                <w:rFonts w:ascii="Calibri" w:eastAsia="Calibri" w:hAnsi="Calibri"/>
                <w:sz w:val="18"/>
                <w:szCs w:val="18"/>
                <w:lang w:val="sr-Cyrl-CS"/>
              </w:rPr>
            </w:pPr>
            <w:r w:rsidRPr="00724945">
              <w:rPr>
                <w:rFonts w:ascii="Calibri" w:eastAsia="Calibri" w:hAnsi="Calibri"/>
                <w:sz w:val="18"/>
                <w:szCs w:val="18"/>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724945" w:rsidRPr="00724945" w:rsidRDefault="00724945" w:rsidP="00724945">
            <w:pPr>
              <w:spacing w:before="0"/>
              <w:jc w:val="left"/>
              <w:rPr>
                <w:rFonts w:ascii="Calibri" w:eastAsia="Calibri" w:hAnsi="Calibri"/>
                <w:sz w:val="18"/>
                <w:szCs w:val="18"/>
                <w:lang w:val="sr-Cyrl-CS"/>
              </w:rPr>
            </w:pPr>
          </w:p>
          <w:p w:rsidR="00724945" w:rsidRPr="00724945" w:rsidRDefault="00724945" w:rsidP="00724945">
            <w:pPr>
              <w:spacing w:before="0"/>
              <w:jc w:val="left"/>
              <w:rPr>
                <w:rFonts w:ascii="Calibri" w:eastAsia="Calibri" w:hAnsi="Calibri"/>
                <w:sz w:val="18"/>
                <w:szCs w:val="18"/>
                <w:lang w:val="sr-Cyrl-CS"/>
              </w:rPr>
            </w:pPr>
          </w:p>
          <w:p w:rsidR="00724945" w:rsidRPr="00724945" w:rsidRDefault="00724945" w:rsidP="00724945">
            <w:pPr>
              <w:spacing w:before="0"/>
              <w:jc w:val="left"/>
              <w:rPr>
                <w:rFonts w:ascii="Calibri" w:eastAsia="Calibri" w:hAnsi="Calibri"/>
                <w:sz w:val="18"/>
                <w:szCs w:val="18"/>
                <w:lang w:val="sr-Cyrl-CS"/>
              </w:rPr>
            </w:pPr>
          </w:p>
          <w:p w:rsidR="00724945" w:rsidRPr="00724945" w:rsidRDefault="00724945" w:rsidP="00724945">
            <w:pPr>
              <w:spacing w:before="0"/>
              <w:jc w:val="left"/>
              <w:rPr>
                <w:rFonts w:ascii="Calibri" w:eastAsia="Calibri" w:hAnsi="Calibri"/>
                <w:sz w:val="18"/>
                <w:szCs w:val="18"/>
                <w:lang w:val="sr-Cyrl-CS"/>
              </w:rPr>
            </w:pPr>
            <w:r w:rsidRPr="00724945">
              <w:rPr>
                <w:rFonts w:ascii="Calibri" w:eastAsia="Calibri" w:hAnsi="Calibri"/>
                <w:sz w:val="18"/>
                <w:szCs w:val="18"/>
                <w:lang w:val="sr-Cyrl-CS"/>
              </w:rPr>
              <w:t>□ ДА</w:t>
            </w:r>
          </w:p>
          <w:p w:rsidR="00724945" w:rsidRPr="00724945" w:rsidRDefault="00724945" w:rsidP="00724945">
            <w:pPr>
              <w:spacing w:before="0"/>
              <w:jc w:val="left"/>
              <w:rPr>
                <w:rFonts w:ascii="Calibri" w:eastAsia="Calibri" w:hAnsi="Calibri"/>
                <w:sz w:val="18"/>
                <w:szCs w:val="18"/>
                <w:lang w:val="sr-Cyrl-CS"/>
              </w:rPr>
            </w:pPr>
            <w:r w:rsidRPr="00724945">
              <w:rPr>
                <w:rFonts w:ascii="Calibri" w:eastAsia="Calibri" w:hAnsi="Calibri"/>
                <w:sz w:val="18"/>
                <w:szCs w:val="18"/>
                <w:lang w:val="sr-Cyrl-CS"/>
              </w:rPr>
              <w:t>□ НЕ</w:t>
            </w:r>
          </w:p>
        </w:tc>
      </w:tr>
      <w:tr w:rsidR="00724945" w:rsidRPr="00724945" w:rsidTr="0099598B">
        <w:tc>
          <w:tcPr>
            <w:tcW w:w="7966" w:type="dxa"/>
            <w:tcBorders>
              <w:top w:val="single" w:sz="4" w:space="0" w:color="auto"/>
              <w:left w:val="nil"/>
              <w:bottom w:val="single" w:sz="4" w:space="0" w:color="auto"/>
              <w:right w:val="nil"/>
            </w:tcBorders>
            <w:vAlign w:val="center"/>
            <w:hideMark/>
          </w:tcPr>
          <w:p w:rsidR="00724945" w:rsidRPr="00724945" w:rsidRDefault="00724945" w:rsidP="00724945">
            <w:pPr>
              <w:spacing w:before="0"/>
              <w:jc w:val="left"/>
              <w:rPr>
                <w:rFonts w:ascii="Calibri" w:eastAsia="Calibri" w:hAnsi="Calibri"/>
                <w:sz w:val="18"/>
                <w:szCs w:val="18"/>
                <w:lang w:val="sr-Cyrl-CS"/>
              </w:rPr>
            </w:pPr>
            <w:r w:rsidRPr="00724945">
              <w:rPr>
                <w:rFonts w:ascii="Calibri" w:eastAsia="Calibri" w:hAnsi="Calibri"/>
                <w:sz w:val="18"/>
                <w:szCs w:val="18"/>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724945" w:rsidRPr="00724945" w:rsidRDefault="00724945" w:rsidP="00724945">
            <w:pPr>
              <w:spacing w:before="0"/>
              <w:jc w:val="left"/>
              <w:rPr>
                <w:rFonts w:ascii="Calibri" w:eastAsia="Calibri" w:hAnsi="Calibri"/>
                <w:sz w:val="18"/>
                <w:szCs w:val="18"/>
                <w:lang w:val="sr-Cyrl-CS"/>
              </w:rPr>
            </w:pPr>
            <w:r w:rsidRPr="00724945">
              <w:rPr>
                <w:rFonts w:ascii="Calibri" w:eastAsia="Calibri" w:hAnsi="Calibri"/>
                <w:sz w:val="18"/>
                <w:szCs w:val="18"/>
                <w:lang w:val="sr-Cyrl-CS"/>
              </w:rPr>
              <w:t>□ ДА</w:t>
            </w:r>
          </w:p>
          <w:p w:rsidR="00724945" w:rsidRPr="00724945" w:rsidRDefault="00724945" w:rsidP="00724945">
            <w:pPr>
              <w:spacing w:before="0"/>
              <w:jc w:val="left"/>
              <w:rPr>
                <w:rFonts w:ascii="Calibri" w:eastAsia="Calibri" w:hAnsi="Calibri"/>
                <w:sz w:val="18"/>
                <w:szCs w:val="18"/>
                <w:lang w:val="sr-Cyrl-CS"/>
              </w:rPr>
            </w:pPr>
            <w:r w:rsidRPr="00724945">
              <w:rPr>
                <w:rFonts w:ascii="Calibri" w:eastAsia="Calibri" w:hAnsi="Calibri"/>
                <w:sz w:val="18"/>
                <w:szCs w:val="18"/>
                <w:lang w:val="sr-Cyrl-CS"/>
              </w:rPr>
              <w:t>□ НЕ</w:t>
            </w:r>
          </w:p>
        </w:tc>
      </w:tr>
    </w:tbl>
    <w:p w:rsidR="00724945" w:rsidRPr="00724945" w:rsidRDefault="00724945" w:rsidP="00724945">
      <w:pPr>
        <w:spacing w:before="0"/>
        <w:jc w:val="left"/>
        <w:rPr>
          <w:rFonts w:ascii="Calibri" w:eastAsia="Calibri" w:hAnsi="Calibri"/>
          <w:sz w:val="18"/>
          <w:szCs w:val="18"/>
          <w:lang w:val="sr-Cyrl-CS"/>
        </w:rPr>
      </w:pPr>
    </w:p>
    <w:p w:rsidR="00724945" w:rsidRPr="00724945" w:rsidRDefault="00724945" w:rsidP="00724945">
      <w:pPr>
        <w:spacing w:before="0"/>
        <w:jc w:val="left"/>
        <w:rPr>
          <w:rFonts w:ascii="Calibri" w:eastAsia="Calibri" w:hAnsi="Calibri"/>
          <w:sz w:val="18"/>
          <w:szCs w:val="18"/>
          <w:lang w:val="sr-Cyrl-CS"/>
        </w:rPr>
      </w:pPr>
      <w:r w:rsidRPr="00724945">
        <w:rPr>
          <w:rFonts w:ascii="Calibri" w:eastAsia="Calibri" w:hAnsi="Calibri"/>
          <w:sz w:val="18"/>
          <w:szCs w:val="18"/>
          <w:lang w:val="sr-Cyrl-CS"/>
        </w:rPr>
        <w:t>Укупан број позиција из спецификације:                            Број улаза:</w:t>
      </w:r>
    </w:p>
    <w:p w:rsidR="00724945" w:rsidRPr="00724945" w:rsidRDefault="00724945" w:rsidP="00724945">
      <w:pPr>
        <w:spacing w:before="0"/>
        <w:jc w:val="left"/>
        <w:rPr>
          <w:rFonts w:ascii="Calibri" w:eastAsia="Calibri" w:hAnsi="Calibri"/>
          <w:sz w:val="18"/>
          <w:szCs w:val="18"/>
          <w:lang w:val="sr-Cyrl-CS"/>
        </w:rPr>
      </w:pPr>
      <w:r w:rsidRPr="00724945">
        <w:rPr>
          <w:rFonts w:ascii="Calibri" w:eastAsia="Calibri" w:hAnsi="Calibri"/>
          <w:sz w:val="18"/>
          <w:szCs w:val="18"/>
          <w:lang w:val="sr-Cyrl-CS"/>
        </w:rPr>
        <w:t>___________________________________________________________________</w:t>
      </w:r>
    </w:p>
    <w:p w:rsidR="00724945" w:rsidRPr="00724945" w:rsidRDefault="00724945" w:rsidP="00724945">
      <w:pPr>
        <w:spacing w:before="0"/>
        <w:jc w:val="left"/>
        <w:rPr>
          <w:rFonts w:ascii="Calibri" w:eastAsia="Calibri" w:hAnsi="Calibri"/>
          <w:sz w:val="18"/>
          <w:szCs w:val="18"/>
          <w:lang w:val="sr-Cyrl-CS"/>
        </w:rPr>
      </w:pPr>
    </w:p>
    <w:p w:rsidR="00724945" w:rsidRPr="00724945" w:rsidRDefault="00724945" w:rsidP="00724945">
      <w:pPr>
        <w:spacing w:before="0"/>
        <w:jc w:val="left"/>
        <w:rPr>
          <w:rFonts w:ascii="Calibri" w:eastAsia="Calibri" w:hAnsi="Calibri"/>
          <w:sz w:val="18"/>
          <w:szCs w:val="18"/>
          <w:lang w:val="sr-Cyrl-CS"/>
        </w:rPr>
      </w:pPr>
      <w:r w:rsidRPr="00724945">
        <w:rPr>
          <w:rFonts w:ascii="Calibri" w:eastAsia="Calibri" w:hAnsi="Calibri"/>
          <w:sz w:val="18"/>
          <w:szCs w:val="18"/>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724945" w:rsidRPr="00724945" w:rsidRDefault="00724945" w:rsidP="00724945">
      <w:pPr>
        <w:spacing w:before="0"/>
        <w:jc w:val="left"/>
        <w:rPr>
          <w:rFonts w:ascii="Calibri" w:eastAsia="Calibri" w:hAnsi="Calibri"/>
          <w:sz w:val="18"/>
          <w:szCs w:val="18"/>
          <w:lang w:val="ru-RU"/>
        </w:rPr>
      </w:pPr>
      <w:r w:rsidRPr="00724945">
        <w:rPr>
          <w:rFonts w:ascii="Calibri" w:eastAsia="Calibri" w:hAnsi="Calibri"/>
          <w:sz w:val="18"/>
          <w:szCs w:val="18"/>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724945" w:rsidRPr="00724945" w:rsidRDefault="00724945" w:rsidP="00724945">
      <w:pPr>
        <w:spacing w:before="0"/>
        <w:jc w:val="left"/>
        <w:rPr>
          <w:rFonts w:ascii="Calibri" w:eastAsia="Calibri" w:hAnsi="Calibri"/>
          <w:sz w:val="18"/>
          <w:szCs w:val="18"/>
          <w:lang w:val="ru-RU"/>
        </w:rPr>
      </w:pPr>
    </w:p>
    <w:p w:rsidR="00724945" w:rsidRPr="00724945" w:rsidRDefault="00724945" w:rsidP="00724945">
      <w:pPr>
        <w:spacing w:before="0"/>
        <w:jc w:val="left"/>
        <w:rPr>
          <w:rFonts w:ascii="Calibri" w:eastAsia="Calibri" w:hAnsi="Calibri"/>
          <w:sz w:val="18"/>
          <w:szCs w:val="18"/>
          <w:lang w:val="ru-RU"/>
        </w:rPr>
      </w:pPr>
      <w:r w:rsidRPr="00724945">
        <w:rPr>
          <w:rFonts w:ascii="Calibri" w:eastAsia="Calibri" w:hAnsi="Calibri"/>
          <w:sz w:val="18"/>
          <w:szCs w:val="18"/>
          <w:lang w:val="ru-RU"/>
        </w:rPr>
        <w:t>Б) Да су добра испоручена у обиму, квалитету, уговореном року и сагласно уговору потврђују:</w:t>
      </w:r>
    </w:p>
    <w:p w:rsidR="00724945" w:rsidRPr="00724945" w:rsidRDefault="00724945" w:rsidP="00724945">
      <w:pPr>
        <w:spacing w:before="0"/>
        <w:jc w:val="left"/>
        <w:rPr>
          <w:rFonts w:ascii="Calibri" w:eastAsia="Calibri" w:hAnsi="Calibri"/>
          <w:sz w:val="18"/>
          <w:szCs w:val="18"/>
          <w:lang w:val="ru-RU"/>
        </w:rPr>
      </w:pPr>
    </w:p>
    <w:p w:rsidR="00724945" w:rsidRPr="00724945" w:rsidRDefault="00724945" w:rsidP="00724945">
      <w:pPr>
        <w:spacing w:before="0"/>
        <w:jc w:val="left"/>
        <w:rPr>
          <w:rFonts w:ascii="Calibri" w:eastAsia="Calibri" w:hAnsi="Calibri"/>
          <w:sz w:val="18"/>
          <w:szCs w:val="18"/>
          <w:vertAlign w:val="superscript"/>
          <w:lang w:val="ru-RU"/>
        </w:rPr>
      </w:pPr>
      <w:r w:rsidRPr="00724945">
        <w:rPr>
          <w:rFonts w:ascii="Calibri" w:eastAsia="Calibri" w:hAnsi="Calibri"/>
          <w:sz w:val="18"/>
          <w:szCs w:val="18"/>
          <w:lang w:val="ru-RU"/>
        </w:rPr>
        <w:t>ПРОДАВАЦ:</w:t>
      </w:r>
      <w:r w:rsidRPr="00724945">
        <w:rPr>
          <w:rFonts w:ascii="Calibri" w:eastAsia="Calibri" w:hAnsi="Calibri"/>
          <w:sz w:val="18"/>
          <w:szCs w:val="18"/>
          <w:lang w:val="ru-RU"/>
        </w:rPr>
        <w:tab/>
        <w:t xml:space="preserve">                                   КУПАЦ:                   НАДЗОРНИ ОРГАН</w:t>
      </w:r>
      <w:r w:rsidRPr="00724945">
        <w:rPr>
          <w:rFonts w:ascii="Calibri" w:eastAsia="Calibri" w:hAnsi="Calibri"/>
          <w:sz w:val="18"/>
          <w:szCs w:val="18"/>
          <w:vertAlign w:val="superscript"/>
          <w:lang w:val="ru-RU"/>
        </w:rPr>
        <w:t xml:space="preserve"> 2</w:t>
      </w:r>
    </w:p>
    <w:p w:rsidR="00724945" w:rsidRPr="00724945" w:rsidRDefault="00724945" w:rsidP="00724945">
      <w:pPr>
        <w:spacing w:before="0"/>
        <w:jc w:val="left"/>
        <w:rPr>
          <w:rFonts w:ascii="Calibri" w:eastAsia="Calibri" w:hAnsi="Calibri"/>
          <w:sz w:val="18"/>
          <w:szCs w:val="18"/>
          <w:lang w:val="ru-RU"/>
        </w:rPr>
      </w:pPr>
      <w:r w:rsidRPr="00724945">
        <w:rPr>
          <w:rFonts w:ascii="Calibri" w:eastAsia="Calibri" w:hAnsi="Calibri"/>
          <w:sz w:val="18"/>
          <w:szCs w:val="18"/>
          <w:lang w:val="ru-RU"/>
        </w:rPr>
        <w:t>____________________</w:t>
      </w:r>
      <w:r w:rsidRPr="00724945">
        <w:rPr>
          <w:rFonts w:ascii="Calibri" w:eastAsia="Calibri" w:hAnsi="Calibri"/>
          <w:sz w:val="18"/>
          <w:szCs w:val="18"/>
          <w:lang w:val="ru-RU"/>
        </w:rPr>
        <w:tab/>
        <w:t>____________________      _______________________</w:t>
      </w:r>
    </w:p>
    <w:p w:rsidR="00724945" w:rsidRPr="00724945" w:rsidRDefault="00724945" w:rsidP="00724945">
      <w:pPr>
        <w:spacing w:before="0"/>
        <w:jc w:val="left"/>
        <w:rPr>
          <w:rFonts w:ascii="Calibri" w:eastAsia="Calibri" w:hAnsi="Calibri"/>
          <w:sz w:val="18"/>
          <w:szCs w:val="18"/>
          <w:lang w:val="ru-RU"/>
        </w:rPr>
      </w:pPr>
      <w:r w:rsidRPr="00724945">
        <w:rPr>
          <w:rFonts w:ascii="Calibri" w:eastAsia="Calibri" w:hAnsi="Calibri"/>
          <w:sz w:val="18"/>
          <w:szCs w:val="18"/>
          <w:lang w:val="ru-RU"/>
        </w:rPr>
        <w:t xml:space="preserve">    (Име и презиме)</w:t>
      </w:r>
      <w:r w:rsidRPr="00724945">
        <w:rPr>
          <w:rFonts w:ascii="Calibri" w:eastAsia="Calibri" w:hAnsi="Calibri"/>
          <w:sz w:val="18"/>
          <w:szCs w:val="18"/>
          <w:lang w:val="ru-RU"/>
        </w:rPr>
        <w:tab/>
      </w:r>
      <w:r w:rsidRPr="00724945">
        <w:rPr>
          <w:rFonts w:ascii="Calibri" w:eastAsia="Calibri" w:hAnsi="Calibri"/>
          <w:sz w:val="18"/>
          <w:szCs w:val="18"/>
          <w:lang w:val="ru-RU"/>
        </w:rPr>
        <w:tab/>
        <w:t xml:space="preserve">   (Име и презиме)                   </w:t>
      </w:r>
    </w:p>
    <w:p w:rsidR="00724945" w:rsidRPr="00724945" w:rsidRDefault="00724945" w:rsidP="00724945">
      <w:pPr>
        <w:spacing w:before="0"/>
        <w:jc w:val="left"/>
        <w:rPr>
          <w:rFonts w:ascii="Calibri" w:eastAsia="Calibri" w:hAnsi="Calibri"/>
          <w:sz w:val="18"/>
          <w:szCs w:val="18"/>
          <w:lang w:val="ru-RU"/>
        </w:rPr>
      </w:pPr>
      <w:r w:rsidRPr="00724945">
        <w:rPr>
          <w:rFonts w:ascii="Calibri" w:eastAsia="Calibri" w:hAnsi="Calibri"/>
          <w:sz w:val="18"/>
          <w:szCs w:val="18"/>
          <w:lang w:val="ru-RU"/>
        </w:rPr>
        <w:t xml:space="preserve">                                                                                            Одговорно лице по Решењу</w:t>
      </w:r>
    </w:p>
    <w:p w:rsidR="00724945" w:rsidRPr="00724945" w:rsidRDefault="00724945" w:rsidP="00724945">
      <w:pPr>
        <w:spacing w:before="0"/>
        <w:jc w:val="left"/>
        <w:rPr>
          <w:rFonts w:ascii="Calibri" w:eastAsia="Calibri" w:hAnsi="Calibri"/>
          <w:sz w:val="18"/>
          <w:szCs w:val="18"/>
          <w:lang w:val="ru-RU"/>
        </w:rPr>
      </w:pPr>
      <w:r w:rsidRPr="00724945">
        <w:rPr>
          <w:rFonts w:ascii="Calibri" w:eastAsia="Calibri" w:hAnsi="Calibri"/>
          <w:sz w:val="18"/>
          <w:szCs w:val="18"/>
          <w:lang w:val="ru-RU"/>
        </w:rPr>
        <w:t>____________________</w:t>
      </w:r>
      <w:r w:rsidRPr="00724945">
        <w:rPr>
          <w:rFonts w:ascii="Calibri" w:eastAsia="Calibri" w:hAnsi="Calibri"/>
          <w:sz w:val="18"/>
          <w:szCs w:val="18"/>
          <w:lang w:val="ru-RU"/>
        </w:rPr>
        <w:tab/>
        <w:t>_____________________    ______________________</w:t>
      </w:r>
    </w:p>
    <w:p w:rsidR="00724945" w:rsidRPr="00724945" w:rsidRDefault="00724945" w:rsidP="00724945">
      <w:pPr>
        <w:spacing w:before="0"/>
        <w:jc w:val="left"/>
        <w:rPr>
          <w:rFonts w:ascii="Calibri" w:eastAsia="Calibri" w:hAnsi="Calibri"/>
          <w:sz w:val="18"/>
          <w:szCs w:val="18"/>
          <w:lang w:val="ru-RU"/>
        </w:rPr>
      </w:pPr>
      <w:r w:rsidRPr="00724945">
        <w:rPr>
          <w:rFonts w:ascii="Calibri" w:eastAsia="Calibri" w:hAnsi="Calibri"/>
          <w:sz w:val="18"/>
          <w:szCs w:val="18"/>
          <w:lang w:val="ru-RU"/>
        </w:rPr>
        <w:t xml:space="preserve">    (Потпис)</w:t>
      </w:r>
      <w:r w:rsidRPr="00724945">
        <w:rPr>
          <w:rFonts w:ascii="Calibri" w:eastAsia="Calibri" w:hAnsi="Calibri"/>
          <w:sz w:val="18"/>
          <w:szCs w:val="18"/>
          <w:lang w:val="ru-RU"/>
        </w:rPr>
        <w:tab/>
      </w:r>
      <w:r w:rsidRPr="00724945">
        <w:rPr>
          <w:rFonts w:ascii="Calibri" w:eastAsia="Calibri" w:hAnsi="Calibri"/>
          <w:sz w:val="18"/>
          <w:szCs w:val="18"/>
          <w:lang w:val="ru-RU"/>
        </w:rPr>
        <w:tab/>
      </w:r>
      <w:r w:rsidRPr="00724945">
        <w:rPr>
          <w:rFonts w:ascii="Calibri" w:eastAsia="Calibri" w:hAnsi="Calibri"/>
          <w:sz w:val="18"/>
          <w:szCs w:val="18"/>
          <w:lang w:val="ru-RU"/>
        </w:rPr>
        <w:tab/>
        <w:t xml:space="preserve">        (Потпис)                      (Потпис)</w:t>
      </w:r>
    </w:p>
    <w:p w:rsidR="00724945" w:rsidRPr="00724945" w:rsidRDefault="00724945" w:rsidP="00724945">
      <w:pPr>
        <w:spacing w:before="0"/>
        <w:jc w:val="left"/>
        <w:rPr>
          <w:rFonts w:ascii="Calibri" w:eastAsia="Calibri" w:hAnsi="Calibri"/>
          <w:sz w:val="18"/>
          <w:szCs w:val="18"/>
          <w:lang w:val="ru-RU"/>
        </w:rPr>
      </w:pPr>
    </w:p>
    <w:p w:rsidR="00724945" w:rsidRPr="00724945" w:rsidRDefault="00724945" w:rsidP="00724945">
      <w:pPr>
        <w:spacing w:before="0"/>
        <w:jc w:val="left"/>
        <w:rPr>
          <w:rFonts w:ascii="Calibri" w:eastAsia="Calibri" w:hAnsi="Calibri"/>
          <w:sz w:val="18"/>
          <w:szCs w:val="18"/>
          <w:lang w:val="ru-RU"/>
        </w:rPr>
      </w:pPr>
      <w:r w:rsidRPr="00724945">
        <w:rPr>
          <w:rFonts w:ascii="Calibri" w:eastAsia="Calibri" w:hAnsi="Calibri"/>
          <w:sz w:val="18"/>
          <w:szCs w:val="18"/>
          <w:vertAlign w:val="superscript"/>
          <w:lang w:val="ru-RU"/>
        </w:rPr>
        <w:t>1)</w:t>
      </w:r>
      <w:r w:rsidRPr="00724945">
        <w:rPr>
          <w:rFonts w:ascii="Calibri" w:eastAsia="Calibri" w:hAnsi="Calibri"/>
          <w:sz w:val="18"/>
          <w:szCs w:val="18"/>
          <w:lang w:val="ru-RU"/>
        </w:rPr>
        <w:t xml:space="preserve">  у случају да се добра/услуга/радови односи на већи број МТ, уз Записник приложити посебну спецификацију по МТ</w:t>
      </w:r>
    </w:p>
    <w:p w:rsidR="00724945" w:rsidRPr="00724945" w:rsidRDefault="00724945" w:rsidP="00724945">
      <w:pPr>
        <w:spacing w:before="0"/>
        <w:jc w:val="left"/>
        <w:rPr>
          <w:rFonts w:ascii="Calibri" w:eastAsia="Calibri" w:hAnsi="Calibri"/>
          <w:sz w:val="18"/>
          <w:szCs w:val="18"/>
          <w:lang w:val="ru-RU"/>
        </w:rPr>
      </w:pPr>
      <w:r w:rsidRPr="00724945">
        <w:rPr>
          <w:rFonts w:ascii="Calibri" w:eastAsia="Calibri" w:hAnsi="Calibri"/>
          <w:sz w:val="18"/>
          <w:szCs w:val="18"/>
          <w:vertAlign w:val="superscript"/>
          <w:lang w:val="ru-RU"/>
        </w:rPr>
        <w:t>2)</w:t>
      </w:r>
      <w:r w:rsidRPr="00724945">
        <w:rPr>
          <w:rFonts w:ascii="Calibri" w:eastAsia="Calibri" w:hAnsi="Calibri"/>
          <w:sz w:val="18"/>
          <w:szCs w:val="18"/>
          <w:lang w:val="ru-RU"/>
        </w:rPr>
        <w:t xml:space="preserve">   потписује Надзорни орган за услуге инвестиционих пројеката</w:t>
      </w:r>
    </w:p>
    <w:p w:rsidR="00724945" w:rsidRPr="00724945" w:rsidRDefault="00724945" w:rsidP="00724945">
      <w:pPr>
        <w:spacing w:before="0"/>
        <w:jc w:val="left"/>
        <w:rPr>
          <w:rFonts w:ascii="Calibri" w:eastAsia="Calibri" w:hAnsi="Calibri"/>
          <w:sz w:val="18"/>
          <w:szCs w:val="18"/>
          <w:lang w:val="sr-Cyrl-CS"/>
        </w:rPr>
      </w:pPr>
    </w:p>
    <w:p w:rsidR="00724945" w:rsidRPr="00724945" w:rsidRDefault="00724945" w:rsidP="00724945">
      <w:pPr>
        <w:spacing w:before="0"/>
        <w:jc w:val="left"/>
        <w:rPr>
          <w:rFonts w:ascii="Calibri" w:eastAsia="Calibri" w:hAnsi="Calibri"/>
          <w:sz w:val="18"/>
          <w:szCs w:val="18"/>
          <w:lang w:val="sr-Cyrl-CS"/>
        </w:rPr>
      </w:pPr>
      <w:r w:rsidRPr="00724945">
        <w:rPr>
          <w:rFonts w:ascii="Calibri" w:eastAsia="Calibri" w:hAnsi="Calibri"/>
          <w:sz w:val="18"/>
          <w:szCs w:val="18"/>
          <w:lang w:val="sr-Cyrl-CS"/>
        </w:rPr>
        <w:t>*Појашњења:</w:t>
      </w:r>
    </w:p>
    <w:p w:rsidR="00724945" w:rsidRPr="00724945" w:rsidRDefault="00724945" w:rsidP="00724945">
      <w:pPr>
        <w:spacing w:before="0"/>
        <w:jc w:val="left"/>
        <w:rPr>
          <w:rFonts w:ascii="Calibri" w:eastAsia="Calibri" w:hAnsi="Calibri"/>
          <w:sz w:val="18"/>
          <w:szCs w:val="18"/>
          <w:lang w:val="sr-Cyrl-CS"/>
        </w:rPr>
      </w:pPr>
      <w:r w:rsidRPr="00724945">
        <w:rPr>
          <w:rFonts w:ascii="Calibri" w:eastAsia="Calibri" w:hAnsi="Calibri"/>
          <w:sz w:val="18"/>
          <w:szCs w:val="18"/>
          <w:lang w:val="sr-Cyrl-CS"/>
        </w:rPr>
        <w:t>-Налог за набавку (излазни документ ка добављачу, издат на основу Уговора) ОБАВЕЗАН ПРИЛОГ ЗАПИСНИКА без обзира на предмет набавке</w:t>
      </w:r>
    </w:p>
    <w:p w:rsidR="00724945" w:rsidRPr="00724945" w:rsidRDefault="00724945" w:rsidP="00724945">
      <w:pPr>
        <w:spacing w:before="0"/>
        <w:jc w:val="left"/>
        <w:rPr>
          <w:rFonts w:ascii="Calibri" w:eastAsia="Calibri" w:hAnsi="Calibri"/>
          <w:sz w:val="18"/>
          <w:szCs w:val="18"/>
          <w:lang w:val="sr-Cyrl-CS"/>
        </w:rPr>
      </w:pPr>
      <w:r w:rsidRPr="00724945">
        <w:rPr>
          <w:rFonts w:ascii="Calibri" w:eastAsia="Calibri" w:hAnsi="Calibri"/>
          <w:sz w:val="18"/>
          <w:szCs w:val="18"/>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724945" w:rsidRPr="00724945" w:rsidRDefault="00724945" w:rsidP="00724945">
      <w:pPr>
        <w:spacing w:before="0"/>
        <w:jc w:val="left"/>
        <w:rPr>
          <w:rFonts w:ascii="Calibri" w:eastAsia="Calibri" w:hAnsi="Calibri"/>
          <w:sz w:val="18"/>
          <w:szCs w:val="18"/>
          <w:lang w:val="sr-Cyrl-CS"/>
        </w:rPr>
      </w:pPr>
      <w:r w:rsidRPr="00724945">
        <w:rPr>
          <w:rFonts w:ascii="Calibri" w:eastAsia="Calibri" w:hAnsi="Calibri"/>
          <w:sz w:val="18"/>
          <w:szCs w:val="18"/>
          <w:lang w:val="sr-Cyrl-CS"/>
        </w:rPr>
        <w:t>-Сви добављачи биће дужни да уз фактуру доставе и обострано потписани Записник.</w:t>
      </w:r>
    </w:p>
    <w:p w:rsidR="00724945" w:rsidRPr="00724945" w:rsidRDefault="00724945" w:rsidP="00724945">
      <w:pPr>
        <w:spacing w:before="0"/>
        <w:jc w:val="left"/>
        <w:rPr>
          <w:rFonts w:ascii="Calibri" w:eastAsia="Calibri" w:hAnsi="Calibri"/>
          <w:sz w:val="18"/>
          <w:szCs w:val="18"/>
          <w:lang w:val="sr-Cyrl-CS"/>
        </w:rPr>
      </w:pPr>
      <w:r w:rsidRPr="00724945">
        <w:rPr>
          <w:rFonts w:ascii="Calibri" w:eastAsia="Calibri" w:hAnsi="Calibri"/>
          <w:sz w:val="18"/>
          <w:szCs w:val="18"/>
          <w:lang w:val="sr-Cyrl-CS"/>
        </w:rPr>
        <w:t>-Обавеза Наручиоца је издавање писменог Налога за набавку без обзира на предмет набавке</w:t>
      </w:r>
      <w:r w:rsidRPr="00724945">
        <w:rPr>
          <w:rFonts w:ascii="Calibri" w:eastAsia="Calibri" w:hAnsi="Calibri"/>
          <w:sz w:val="18"/>
          <w:szCs w:val="18"/>
          <w:lang w:val="ru-RU"/>
        </w:rPr>
        <w:t>, сем у ситуацијама код испоруке добара када су уговором утврђени рокови.</w:t>
      </w:r>
    </w:p>
    <w:p w:rsidR="00724945" w:rsidRPr="00724945" w:rsidRDefault="00724945" w:rsidP="00F66410">
      <w:pPr>
        <w:numPr>
          <w:ilvl w:val="0"/>
          <w:numId w:val="26"/>
        </w:numPr>
        <w:spacing w:before="0"/>
        <w:jc w:val="left"/>
        <w:rPr>
          <w:rFonts w:ascii="Calibri" w:eastAsia="Calibri" w:hAnsi="Calibri"/>
          <w:b/>
          <w:lang w:val="ru-RU"/>
        </w:rPr>
      </w:pPr>
      <w:r w:rsidRPr="00724945">
        <w:rPr>
          <w:rFonts w:ascii="Calibri" w:eastAsia="Calibri" w:hAnsi="Calibri"/>
          <w:b/>
          <w:lang w:val="ru-RU"/>
        </w:rPr>
        <w:br w:type="page"/>
      </w:r>
    </w:p>
    <w:p w:rsidR="00343A18" w:rsidRPr="00ED71AE" w:rsidRDefault="00F1447A" w:rsidP="00343A18">
      <w:pPr>
        <w:pStyle w:val="KDPodnaslov1"/>
        <w:numPr>
          <w:ilvl w:val="0"/>
          <w:numId w:val="25"/>
        </w:numPr>
        <w:spacing w:before="0"/>
        <w:jc w:val="center"/>
        <w:rPr>
          <w:rFonts w:cs="Arial"/>
        </w:rPr>
      </w:pPr>
      <w:r w:rsidRPr="004511ED">
        <w:rPr>
          <w:rFonts w:cs="Arial"/>
        </w:rPr>
        <w:lastRenderedPageBreak/>
        <w:t>МОДЕЛ УГОВОРА</w:t>
      </w:r>
    </w:p>
    <w:p w:rsidR="00343A18" w:rsidRPr="004511ED" w:rsidRDefault="00343A18" w:rsidP="00343A18">
      <w:pPr>
        <w:pStyle w:val="KDParagraf"/>
        <w:spacing w:before="0"/>
        <w:rPr>
          <w:rFonts w:cs="Arial"/>
          <w:b/>
          <w:lang w:val="ru-RU"/>
        </w:rPr>
      </w:pPr>
      <w:r w:rsidRPr="004511ED">
        <w:rPr>
          <w:rFonts w:cs="Arial"/>
          <w:b/>
          <w:lang w:val="ru-RU"/>
        </w:rPr>
        <w:t>УГОВОРНЕ СТРАНЕ:</w:t>
      </w:r>
    </w:p>
    <w:p w:rsidR="00343A18" w:rsidRPr="004511ED" w:rsidRDefault="00343A18" w:rsidP="00343A18">
      <w:pPr>
        <w:pStyle w:val="KDParagraf"/>
        <w:spacing w:before="0"/>
        <w:rPr>
          <w:rFonts w:cs="Arial"/>
          <w:b/>
          <w:lang w:val="ru-RU"/>
        </w:rPr>
      </w:pPr>
    </w:p>
    <w:p w:rsidR="00343A18" w:rsidRPr="004511ED" w:rsidRDefault="00A7569C" w:rsidP="00A7569C">
      <w:pPr>
        <w:pStyle w:val="ListParagraph"/>
        <w:spacing w:before="0" w:after="0" w:line="240" w:lineRule="auto"/>
        <w:ind w:left="0"/>
        <w:rPr>
          <w:rFonts w:ascii="Arial" w:hAnsi="Arial" w:cs="Arial"/>
          <w:lang w:val="ru-RU"/>
        </w:rPr>
      </w:pPr>
      <w:r w:rsidRPr="004511ED">
        <w:rPr>
          <w:rFonts w:ascii="Arial" w:hAnsi="Arial" w:cs="Arial"/>
          <w:lang w:val="sr-Cyrl-RS"/>
        </w:rPr>
        <w:t>1.</w:t>
      </w:r>
      <w:r w:rsidR="00343A18" w:rsidRPr="004511ED">
        <w:rPr>
          <w:rFonts w:ascii="Arial" w:hAnsi="Arial" w:cs="Arial"/>
          <w:lang w:val="ru-RU"/>
        </w:rPr>
        <w:t>Јавно предузеће „Електропривреда Србије“</w:t>
      </w:r>
      <w:r w:rsidR="004E0104" w:rsidRPr="004511ED">
        <w:rPr>
          <w:rFonts w:ascii="Arial" w:hAnsi="Arial" w:cs="Arial"/>
          <w:lang w:val="ru-RU"/>
        </w:rPr>
        <w:t xml:space="preserve"> из </w:t>
      </w:r>
      <w:r w:rsidR="00343A18" w:rsidRPr="004511ED">
        <w:rPr>
          <w:rFonts w:ascii="Arial" w:hAnsi="Arial" w:cs="Arial"/>
          <w:lang w:val="ru-RU"/>
        </w:rPr>
        <w:t>Београд</w:t>
      </w:r>
      <w:r w:rsidR="004E0104" w:rsidRPr="004511ED">
        <w:rPr>
          <w:rFonts w:ascii="Arial" w:hAnsi="Arial" w:cs="Arial"/>
          <w:lang w:val="ru-RU"/>
        </w:rPr>
        <w:t>а</w:t>
      </w:r>
      <w:r w:rsidR="003C7238" w:rsidRPr="004511ED">
        <w:rPr>
          <w:rFonts w:ascii="Arial" w:hAnsi="Arial" w:cs="Arial"/>
          <w:lang w:val="ru-RU"/>
        </w:rPr>
        <w:t>, Улица Балканска бр. 13</w:t>
      </w:r>
      <w:r w:rsidR="001A297E" w:rsidRPr="004511ED">
        <w:rPr>
          <w:rFonts w:ascii="Arial" w:hAnsi="Arial" w:cs="Arial"/>
          <w:lang w:val="ru-RU"/>
        </w:rPr>
        <w:t>,</w:t>
      </w:r>
      <w:r w:rsidR="003C7238" w:rsidRPr="004511ED">
        <w:rPr>
          <w:rFonts w:ascii="Arial" w:hAnsi="Arial" w:cs="Arial"/>
          <w:lang w:val="sr-Cyrl-RS"/>
        </w:rPr>
        <w:t xml:space="preserve"> </w:t>
      </w:r>
      <w:r w:rsidR="004E0104" w:rsidRPr="004511ED">
        <w:rPr>
          <w:rFonts w:ascii="Arial" w:hAnsi="Arial" w:cs="Arial"/>
          <w:lang w:val="ru-RU"/>
        </w:rPr>
        <w:t>огранак ТЕНТ Београд-Обреновац, 11500 Обреновац, Богољуба Урошевића Црног 44., м</w:t>
      </w:r>
      <w:r w:rsidR="00343A18" w:rsidRPr="004511ED">
        <w:rPr>
          <w:rFonts w:ascii="Arial" w:hAnsi="Arial" w:cs="Arial"/>
          <w:lang w:val="ru-RU"/>
        </w:rPr>
        <w:t>атични број 20</w:t>
      </w:r>
      <w:r w:rsidRPr="004511ED">
        <w:rPr>
          <w:rFonts w:ascii="Arial" w:hAnsi="Arial" w:cs="Arial"/>
          <w:lang w:val="ru-RU"/>
        </w:rPr>
        <w:t>053658, ПИБ 103920327</w:t>
      </w:r>
      <w:r w:rsidR="00343A18" w:rsidRPr="004511ED">
        <w:rPr>
          <w:rFonts w:ascii="Arial" w:hAnsi="Arial" w:cs="Arial"/>
          <w:lang w:val="ru-RU"/>
        </w:rPr>
        <w:t>, ко</w:t>
      </w:r>
      <w:r w:rsidR="001A297E" w:rsidRPr="004511ED">
        <w:rPr>
          <w:rFonts w:ascii="Arial" w:hAnsi="Arial" w:cs="Arial"/>
          <w:lang w:val="ru-RU"/>
        </w:rPr>
        <w:t>је</w:t>
      </w:r>
      <w:r w:rsidR="004E0104" w:rsidRPr="004511ED">
        <w:rPr>
          <w:rFonts w:ascii="Arial" w:hAnsi="Arial" w:cs="Arial"/>
          <w:lang w:val="ru-RU"/>
        </w:rPr>
        <w:t>, у име и за рачун ЈП Е</w:t>
      </w:r>
      <w:r w:rsidR="00732580" w:rsidRPr="004511ED">
        <w:rPr>
          <w:rFonts w:ascii="Arial" w:hAnsi="Arial" w:cs="Arial"/>
          <w:lang w:val="ru-RU"/>
        </w:rPr>
        <w:t>ПС, по пуномоћју бр. 12.01.296992/1-17 од 15.06.2017</w:t>
      </w:r>
      <w:r w:rsidR="004E0104" w:rsidRPr="004511ED">
        <w:rPr>
          <w:rFonts w:ascii="Arial" w:hAnsi="Arial" w:cs="Arial"/>
          <w:lang w:val="ru-RU"/>
        </w:rPr>
        <w:t>.године,</w:t>
      </w:r>
      <w:r w:rsidR="00343A18" w:rsidRPr="004511ED">
        <w:rPr>
          <w:rFonts w:ascii="Arial" w:hAnsi="Arial" w:cs="Arial"/>
          <w:lang w:val="ru-RU"/>
        </w:rPr>
        <w:t xml:space="preserve"> заступа</w:t>
      </w:r>
      <w:r w:rsidR="004E0104" w:rsidRPr="004511ED">
        <w:rPr>
          <w:rFonts w:ascii="Arial" w:hAnsi="Arial" w:cs="Arial"/>
          <w:lang w:val="ru-RU"/>
        </w:rPr>
        <w:t xml:space="preserve"> финансијски директор ТЕНТ</w:t>
      </w:r>
      <w:r w:rsidR="003C7238" w:rsidRPr="004511ED">
        <w:rPr>
          <w:rFonts w:ascii="Arial" w:hAnsi="Arial" w:cs="Arial"/>
          <w:lang w:val="ru-RU"/>
        </w:rPr>
        <w:t xml:space="preserve"> Жељко Вујиновић</w:t>
      </w:r>
      <w:r w:rsidR="004E0104" w:rsidRPr="004511ED">
        <w:rPr>
          <w:rFonts w:ascii="Arial" w:hAnsi="Arial" w:cs="Arial"/>
          <w:lang w:val="ru-RU"/>
        </w:rPr>
        <w:t xml:space="preserve"> </w:t>
      </w:r>
      <w:r w:rsidR="00343A18" w:rsidRPr="004511ED">
        <w:rPr>
          <w:rFonts w:ascii="Arial" w:hAnsi="Arial" w:cs="Arial"/>
          <w:lang w:val="ru-RU"/>
        </w:rPr>
        <w:t>(у даљем тексту: Купац)</w:t>
      </w:r>
      <w:r w:rsidRPr="004511ED">
        <w:rPr>
          <w:rFonts w:ascii="Arial" w:hAnsi="Arial" w:cs="Arial"/>
          <w:lang w:val="sr-Cyrl-RS"/>
        </w:rPr>
        <w:t xml:space="preserve">                    </w:t>
      </w:r>
      <w:r w:rsidR="00343A18" w:rsidRPr="004511ED">
        <w:rPr>
          <w:rFonts w:cs="Arial"/>
          <w:lang w:val="ru-RU"/>
        </w:rPr>
        <w:t>и</w:t>
      </w:r>
    </w:p>
    <w:p w:rsidR="00343A18" w:rsidRPr="004511ED" w:rsidRDefault="00A7569C" w:rsidP="00A7569C">
      <w:pPr>
        <w:pStyle w:val="ListParagraph"/>
        <w:spacing w:before="0" w:after="0" w:line="240" w:lineRule="auto"/>
        <w:ind w:left="0"/>
        <w:rPr>
          <w:rFonts w:ascii="Arial" w:hAnsi="Arial" w:cs="Arial"/>
          <w:lang w:val="ru-RU"/>
        </w:rPr>
      </w:pPr>
      <w:r w:rsidRPr="004511ED">
        <w:rPr>
          <w:rFonts w:ascii="Arial" w:hAnsi="Arial" w:cs="Arial"/>
          <w:lang w:val="ru-RU"/>
        </w:rPr>
        <w:t>2.</w:t>
      </w:r>
      <w:r w:rsidR="00343A18" w:rsidRPr="004511ED">
        <w:rPr>
          <w:rFonts w:ascii="Arial" w:hAnsi="Arial" w:cs="Arial"/>
          <w:lang w:val="ru-RU"/>
        </w:rPr>
        <w:t xml:space="preserve">_________________ из ________, ул. ____________, бр.____, матични број: ___________, ПИБ: ___________, кога заступа __________________, _____________, (као лидер у име и за рачун групе понуђача) </w:t>
      </w:r>
    </w:p>
    <w:p w:rsidR="00343A18" w:rsidRPr="004511ED" w:rsidRDefault="00343A18" w:rsidP="00343A18">
      <w:pPr>
        <w:spacing w:before="0"/>
        <w:rPr>
          <w:rFonts w:eastAsia="Calibri" w:cs="Arial"/>
          <w:lang w:val="sr-Cyrl-BA"/>
        </w:rPr>
      </w:pPr>
      <w:r w:rsidRPr="004511ED">
        <w:rPr>
          <w:rFonts w:eastAsia="Calibri" w:cs="Arial"/>
          <w:lang w:val="ru-RU"/>
        </w:rPr>
        <w:t>2а)________________________________________из</w:t>
      </w:r>
      <w:r w:rsidRPr="004511ED">
        <w:rPr>
          <w:rFonts w:eastAsia="Calibri" w:cs="Arial"/>
          <w:lang w:val="ru-RU"/>
        </w:rPr>
        <w:tab/>
        <w:t>_____________, улица</w:t>
      </w:r>
    </w:p>
    <w:p w:rsidR="00343A18" w:rsidRPr="004511ED" w:rsidRDefault="00343A18" w:rsidP="00343A18">
      <w:pPr>
        <w:spacing w:before="0"/>
        <w:rPr>
          <w:rFonts w:eastAsia="Calibri" w:cs="Arial"/>
          <w:lang w:val="ru-RU"/>
        </w:rPr>
      </w:pPr>
      <w:r w:rsidRPr="004511ED">
        <w:rPr>
          <w:rFonts w:eastAsia="Calibri" w:cs="Arial"/>
          <w:lang w:val="ru-RU"/>
        </w:rPr>
        <w:t xml:space="preserve"> ___________________ бр. ___, ПИБ: _____________, матични број _____________, </w:t>
      </w:r>
      <w:r w:rsidR="00F67A55" w:rsidRPr="004511ED">
        <w:rPr>
          <w:rFonts w:cs="Arial"/>
          <w:lang w:val="ru-RU"/>
        </w:rPr>
        <w:t>,</w:t>
      </w:r>
      <w:r w:rsidRPr="004511ED">
        <w:rPr>
          <w:rFonts w:eastAsia="Calibri" w:cs="Arial"/>
          <w:lang w:val="ru-RU"/>
        </w:rPr>
        <w:t>кога заступа __________________________, (члан групе понуђача или подизвођач)</w:t>
      </w:r>
    </w:p>
    <w:p w:rsidR="00343A18" w:rsidRPr="004511ED" w:rsidRDefault="00343A18" w:rsidP="00343A18">
      <w:pPr>
        <w:spacing w:before="0"/>
        <w:rPr>
          <w:rFonts w:eastAsia="Calibri" w:cs="Arial"/>
          <w:lang w:val="sr-Cyrl-BA"/>
        </w:rPr>
      </w:pPr>
      <w:r w:rsidRPr="004511ED">
        <w:rPr>
          <w:rFonts w:eastAsia="Calibri" w:cs="Arial"/>
          <w:lang w:val="ru-RU"/>
        </w:rPr>
        <w:t>2б)_______________________________________из</w:t>
      </w:r>
      <w:r w:rsidRPr="004511ED">
        <w:rPr>
          <w:rFonts w:eastAsia="Calibri" w:cs="Arial"/>
          <w:lang w:val="ru-RU"/>
        </w:rPr>
        <w:tab/>
        <w:t>_____________, улица</w:t>
      </w:r>
    </w:p>
    <w:p w:rsidR="00343A18" w:rsidRPr="004511ED" w:rsidRDefault="00343A18" w:rsidP="00343A18">
      <w:pPr>
        <w:spacing w:before="0"/>
        <w:rPr>
          <w:rFonts w:eastAsia="Calibri" w:cs="Arial"/>
          <w:lang w:val="ru-RU"/>
        </w:rPr>
      </w:pPr>
      <w:r w:rsidRPr="004511ED">
        <w:rPr>
          <w:rFonts w:eastAsia="Calibri" w:cs="Arial"/>
          <w:lang w:val="ru-RU"/>
        </w:rPr>
        <w:t xml:space="preserve"> ___________________ бр. ___, ПИБ: _____________, матични број _____________, </w:t>
      </w:r>
    </w:p>
    <w:p w:rsidR="002B49AF" w:rsidRPr="004511ED" w:rsidRDefault="00F67A55" w:rsidP="00343A18">
      <w:pPr>
        <w:spacing w:before="0"/>
        <w:rPr>
          <w:rFonts w:eastAsia="Calibri" w:cs="Arial"/>
          <w:lang w:val="ru-RU"/>
        </w:rPr>
      </w:pPr>
      <w:r w:rsidRPr="004511ED">
        <w:rPr>
          <w:rFonts w:cs="Arial"/>
          <w:lang w:val="ru-RU"/>
        </w:rPr>
        <w:t>,</w:t>
      </w:r>
      <w:r w:rsidR="00343A18" w:rsidRPr="004511ED">
        <w:rPr>
          <w:rFonts w:eastAsia="Calibri" w:cs="Arial"/>
          <w:lang w:val="ru-RU"/>
        </w:rPr>
        <w:t>кога  заступа _______________________, (члан групе понуђача или подизвођач)</w:t>
      </w:r>
      <w:r w:rsidR="002B49AF" w:rsidRPr="004511ED">
        <w:rPr>
          <w:rFonts w:eastAsia="Calibri" w:cs="Arial"/>
          <w:lang w:val="ru-RU"/>
        </w:rPr>
        <w:t xml:space="preserve"> </w:t>
      </w:r>
    </w:p>
    <w:p w:rsidR="00343A18" w:rsidRPr="004511ED" w:rsidRDefault="002B49AF" w:rsidP="00A7569C">
      <w:pPr>
        <w:spacing w:before="0"/>
        <w:rPr>
          <w:rFonts w:eastAsia="Calibri" w:cs="Arial"/>
          <w:lang w:val="ru-RU"/>
        </w:rPr>
      </w:pPr>
      <w:r w:rsidRPr="004511ED">
        <w:rPr>
          <w:rFonts w:cs="Arial"/>
          <w:lang w:val="ru-RU"/>
        </w:rPr>
        <w:t>(у даљем тексту: Продавац)</w:t>
      </w:r>
    </w:p>
    <w:p w:rsidR="00343A18" w:rsidRPr="004511ED" w:rsidRDefault="00343A18" w:rsidP="00343A18">
      <w:pPr>
        <w:pStyle w:val="KDParagraf"/>
        <w:spacing w:before="0"/>
        <w:rPr>
          <w:rFonts w:cs="Arial"/>
          <w:lang w:val="ru-RU"/>
        </w:rPr>
      </w:pPr>
      <w:r w:rsidRPr="004511ED">
        <w:rPr>
          <w:rFonts w:cs="Arial"/>
          <w:lang w:val="ru-RU"/>
        </w:rPr>
        <w:t>(у даљем тексту заједно: Уговорне стране)</w:t>
      </w:r>
    </w:p>
    <w:p w:rsidR="00343A18" w:rsidRPr="00ED71AE" w:rsidRDefault="00343A18" w:rsidP="00343A18">
      <w:pPr>
        <w:pStyle w:val="KDParagraf"/>
        <w:spacing w:before="0"/>
        <w:rPr>
          <w:rFonts w:cs="Arial"/>
          <w:bCs/>
          <w:lang w:val="ru-RU"/>
        </w:rPr>
      </w:pPr>
      <w:r w:rsidRPr="004511ED">
        <w:rPr>
          <w:rFonts w:cs="Arial"/>
          <w:lang w:val="ru-RU"/>
        </w:rPr>
        <w:t>закључиле су у, дана __________.године следећи:</w:t>
      </w:r>
    </w:p>
    <w:p w:rsidR="00E0190E" w:rsidRPr="004511ED" w:rsidRDefault="00343A18" w:rsidP="003A7010">
      <w:pPr>
        <w:jc w:val="center"/>
        <w:rPr>
          <w:rFonts w:cs="Arial"/>
          <w:b/>
          <w:color w:val="00B0F0"/>
          <w:lang w:val="ru-RU"/>
        </w:rPr>
      </w:pPr>
      <w:bookmarkStart w:id="257" w:name="_Toc442559949"/>
      <w:r w:rsidRPr="004511ED">
        <w:rPr>
          <w:b/>
          <w:lang w:val="ru-RU"/>
        </w:rPr>
        <w:t>УГОВОР О КУПОПРОДАЈИ</w:t>
      </w:r>
      <w:bookmarkEnd w:id="257"/>
      <w:r w:rsidR="006F6E04" w:rsidRPr="004511ED">
        <w:rPr>
          <w:b/>
          <w:lang w:val="sr-Cyrl-RS"/>
        </w:rPr>
        <w:t xml:space="preserve"> </w:t>
      </w:r>
      <w:r w:rsidRPr="004511ED">
        <w:rPr>
          <w:rFonts w:cs="Arial"/>
          <w:b/>
          <w:lang w:val="ru-RU"/>
        </w:rPr>
        <w:t>ДОБАРА</w:t>
      </w:r>
      <w:r w:rsidRPr="004511ED">
        <w:rPr>
          <w:rFonts w:cs="Arial"/>
          <w:b/>
          <w:color w:val="00B0F0"/>
          <w:lang w:val="ru-RU"/>
        </w:rPr>
        <w:t xml:space="preserve"> </w:t>
      </w:r>
    </w:p>
    <w:p w:rsidR="00343A18" w:rsidRPr="004511ED" w:rsidRDefault="00343A18" w:rsidP="00343A18">
      <w:pPr>
        <w:pStyle w:val="KDParagraf"/>
        <w:spacing w:before="0"/>
        <w:rPr>
          <w:rFonts w:cs="Arial"/>
          <w:lang w:val="ru-RU"/>
        </w:rPr>
      </w:pPr>
      <w:r w:rsidRPr="004511ED">
        <w:rPr>
          <w:rFonts w:cs="Arial"/>
          <w:lang w:val="ru-RU"/>
        </w:rPr>
        <w:t>Уговорне стране констатују:</w:t>
      </w:r>
    </w:p>
    <w:p w:rsidR="009D7A01" w:rsidRPr="00A12064" w:rsidRDefault="00343A18" w:rsidP="00A12064">
      <w:pPr>
        <w:pStyle w:val="KDNabrajanje"/>
        <w:rPr>
          <w:rFonts w:cs="Arial"/>
          <w:b/>
        </w:rPr>
      </w:pPr>
      <w:r w:rsidRPr="004511ED">
        <w:t>да је Наручилац у складу са Конкурсном документацијом а сагласно члану 3</w:t>
      </w:r>
      <w:r w:rsidR="00030949" w:rsidRPr="004511ED">
        <w:t>2</w:t>
      </w:r>
      <w:r w:rsidRPr="004511ED">
        <w:t xml:space="preserve">. Закона о јавним набавкама („Сл.гласник РС“, бр.124/2012,14/2015 и 68/2015) (даље Закон) спровео </w:t>
      </w:r>
      <w:r w:rsidR="00030949" w:rsidRPr="004511ED">
        <w:t xml:space="preserve">отворени </w:t>
      </w:r>
      <w:r w:rsidRPr="004511ED">
        <w:t>поступак</w:t>
      </w:r>
      <w:r w:rsidR="00EE23EA" w:rsidRPr="004511ED">
        <w:t xml:space="preserve"> </w:t>
      </w:r>
      <w:r w:rsidR="00D32453" w:rsidRPr="004511ED">
        <w:t>јавне набавке</w:t>
      </w:r>
      <w:r w:rsidR="00D32453" w:rsidRPr="004511ED">
        <w:rPr>
          <w:lang w:val="sr-Latn-RS"/>
        </w:rPr>
        <w:t xml:space="preserve"> </w:t>
      </w:r>
      <w:r w:rsidRPr="004511ED">
        <w:t>бр.</w:t>
      </w:r>
      <w:r w:rsidR="00437DEE" w:rsidRPr="00437DEE">
        <w:rPr>
          <w:b/>
          <w:lang w:val="sr-Latn-RS"/>
        </w:rPr>
        <w:t xml:space="preserve"> 3000/0438/2020 </w:t>
      </w:r>
      <w:r w:rsidR="00437DEE" w:rsidRPr="00437DEE">
        <w:rPr>
          <w:b/>
          <w:lang w:val="sr-Cyrl-RS"/>
        </w:rPr>
        <w:t>(</w:t>
      </w:r>
      <w:r w:rsidR="00437DEE" w:rsidRPr="00437DEE">
        <w:rPr>
          <w:b/>
          <w:lang w:val="sr-Latn-RS"/>
        </w:rPr>
        <w:t>199/2020</w:t>
      </w:r>
      <w:r w:rsidR="00437DEE" w:rsidRPr="00437DEE">
        <w:rPr>
          <w:b/>
          <w:lang w:val="sr-Cyrl-RS"/>
        </w:rPr>
        <w:t>)</w:t>
      </w:r>
      <w:r w:rsidR="00D83F15" w:rsidRPr="00D83F15">
        <w:rPr>
          <w:rFonts w:eastAsia="Arial" w:cs="Arial"/>
          <w:b/>
          <w:color w:val="000000"/>
          <w:szCs w:val="20"/>
          <w:lang w:val="sr-Latn-RS" w:eastAsia="sr-Latn-RS"/>
        </w:rPr>
        <w:t xml:space="preserve"> </w:t>
      </w:r>
      <w:r w:rsidR="00437DEE">
        <w:rPr>
          <w:b/>
          <w:lang w:val="sr-Cyrl-RS"/>
        </w:rPr>
        <w:t>,</w:t>
      </w:r>
      <w:r w:rsidRPr="004511ED">
        <w:t>ради набавке добара и то</w:t>
      </w:r>
      <w:r w:rsidR="008C6E14" w:rsidRPr="008C6E14">
        <w:rPr>
          <w:rFonts w:cs="Arial"/>
          <w:lang w:val="sr-Latn-RS"/>
        </w:rPr>
        <w:t xml:space="preserve"> </w:t>
      </w:r>
      <w:r w:rsidR="00A12064" w:rsidRPr="00A12064">
        <w:rPr>
          <w:rFonts w:cs="Arial"/>
          <w:b/>
          <w:lang w:val="sr-Latn-RS"/>
        </w:rPr>
        <w:t>Нивостати, сонде, мернорегулациона опрема разна ТЕНТ-А</w:t>
      </w:r>
    </w:p>
    <w:p w:rsidR="00343A18" w:rsidRPr="004511ED" w:rsidRDefault="00C05EDA" w:rsidP="00F1447A">
      <w:pPr>
        <w:pStyle w:val="KDNabrajanje"/>
        <w:numPr>
          <w:ilvl w:val="0"/>
          <w:numId w:val="0"/>
        </w:numPr>
        <w:spacing w:before="0"/>
        <w:ind w:left="568"/>
        <w:rPr>
          <w:rFonts w:cs="Arial"/>
        </w:rPr>
      </w:pPr>
      <w:r w:rsidRPr="004511ED">
        <w:rPr>
          <w:rFonts w:cs="Arial"/>
        </w:rPr>
        <w:t>■</w:t>
      </w:r>
      <w:r w:rsidRPr="004511ED">
        <w:rPr>
          <w:rFonts w:cs="Arial"/>
          <w:lang w:val="sr-Cyrl-RS"/>
        </w:rPr>
        <w:t xml:space="preserve"> </w:t>
      </w:r>
      <w:r w:rsidR="00343A18" w:rsidRPr="004511ED">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 да Понуда Понуђача , која је заведена код Наручиоца под</w:t>
      </w:r>
      <w:r w:rsidR="00533813" w:rsidRPr="004511ED">
        <w:rPr>
          <w:rFonts w:cs="Arial"/>
        </w:rPr>
        <w:t xml:space="preserve"> бројем ________ од ________2019</w:t>
      </w:r>
      <w:r w:rsidR="00343A18" w:rsidRPr="004511ED">
        <w:rPr>
          <w:rFonts w:cs="Arial"/>
        </w:rPr>
        <w:t>.године, у потпуности одговара захтеву Наручиоца из Позива за подношење понуда и Конкурсне документације</w:t>
      </w:r>
    </w:p>
    <w:p w:rsidR="00343A18" w:rsidRPr="004511ED" w:rsidRDefault="00343A18" w:rsidP="00343A18">
      <w:pPr>
        <w:pStyle w:val="KDNabrajanje"/>
        <w:spacing w:before="0"/>
        <w:rPr>
          <w:rFonts w:cs="Arial"/>
          <w:b/>
        </w:rPr>
      </w:pPr>
      <w:r w:rsidRPr="004511ED">
        <w:rPr>
          <w:rFonts w:cs="Arial"/>
        </w:rPr>
        <w:t>да је Наручилац својом Одлуком о додели уговора бр. ____________ од __.__.___. године изабрао понуду Понуђача.</w:t>
      </w:r>
    </w:p>
    <w:p w:rsidR="00343A18" w:rsidRPr="004511ED" w:rsidRDefault="00343A18" w:rsidP="00343A18">
      <w:pPr>
        <w:pStyle w:val="KDParagraf"/>
        <w:spacing w:before="0"/>
        <w:rPr>
          <w:rFonts w:cs="Arial"/>
          <w:b/>
          <w:lang w:val="ru-RU"/>
        </w:rPr>
      </w:pPr>
      <w:r w:rsidRPr="004511ED">
        <w:rPr>
          <w:rFonts w:cs="Arial"/>
          <w:b/>
          <w:lang w:val="ru-RU"/>
        </w:rPr>
        <w:t>ПРЕДМЕТ  УГОВОРА</w:t>
      </w:r>
    </w:p>
    <w:p w:rsidR="00343A18" w:rsidRPr="004511ED" w:rsidRDefault="00343A18" w:rsidP="00343A18">
      <w:pPr>
        <w:spacing w:before="0"/>
        <w:jc w:val="center"/>
        <w:rPr>
          <w:rFonts w:cs="Arial"/>
          <w:b/>
          <w:lang w:val="ru-RU"/>
        </w:rPr>
      </w:pPr>
      <w:r w:rsidRPr="004511ED">
        <w:rPr>
          <w:rFonts w:cs="Arial"/>
          <w:b/>
          <w:lang w:val="ru-RU"/>
        </w:rPr>
        <w:t>Члан 1.</w:t>
      </w:r>
    </w:p>
    <w:p w:rsidR="00343A18" w:rsidRPr="00A12064" w:rsidRDefault="00343A18" w:rsidP="00A7569C">
      <w:pPr>
        <w:pStyle w:val="KDParagraf"/>
        <w:rPr>
          <w:rFonts w:eastAsia="Calibri" w:cs="Arial"/>
          <w:b/>
          <w:lang w:val="ru-RU"/>
        </w:rPr>
      </w:pPr>
      <w:r w:rsidRPr="004511ED">
        <w:rPr>
          <w:rFonts w:eastAsia="Calibri" w:cs="Arial"/>
          <w:lang w:val="ru-RU"/>
        </w:rPr>
        <w:t>Предмет овог Уговора о купопродаји (даље: Уговор) је</w:t>
      </w:r>
      <w:r w:rsidR="00A12064" w:rsidRPr="00A12064">
        <w:rPr>
          <w:rFonts w:cs="Arial"/>
          <w:b/>
          <w:lang w:val="sr-Latn-RS"/>
        </w:rPr>
        <w:t xml:space="preserve"> </w:t>
      </w:r>
      <w:r w:rsidR="00A12064" w:rsidRPr="00A12064">
        <w:rPr>
          <w:rFonts w:eastAsia="Calibri" w:cs="Arial"/>
          <w:b/>
          <w:lang w:val="sr-Latn-RS"/>
        </w:rPr>
        <w:t>Нивостати, сонде, мернорегулациона опрема разна ТЕНТ-А</w:t>
      </w:r>
      <w:r w:rsidR="008C6E14">
        <w:rPr>
          <w:rFonts w:eastAsia="Calibri" w:cs="Arial"/>
          <w:b/>
          <w:bCs/>
          <w:lang w:val="sr-Cyrl-RS"/>
        </w:rPr>
        <w:t>.</w:t>
      </w:r>
      <w:r w:rsidR="00E0190E" w:rsidRPr="004511ED">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Прилози ,чине саставни део овог Уговора, а Купац се обавезује да Продавцу плати уговорену вредност за испоручена добра.</w:t>
      </w:r>
    </w:p>
    <w:p w:rsidR="00343A18" w:rsidRPr="004511ED" w:rsidRDefault="00343A18" w:rsidP="00343A18">
      <w:pPr>
        <w:spacing w:before="0"/>
        <w:jc w:val="center"/>
        <w:rPr>
          <w:rFonts w:cs="Arial"/>
          <w:b/>
          <w:lang w:val="ru-RU"/>
        </w:rPr>
      </w:pPr>
      <w:r w:rsidRPr="004511ED">
        <w:rPr>
          <w:rFonts w:cs="Arial"/>
          <w:b/>
          <w:lang w:val="ru-RU"/>
        </w:rPr>
        <w:t>Члан 2.</w:t>
      </w:r>
    </w:p>
    <w:p w:rsidR="00343A18" w:rsidRPr="004511ED" w:rsidRDefault="00343A18" w:rsidP="00343A18">
      <w:pPr>
        <w:pStyle w:val="KDParagraf"/>
        <w:spacing w:before="0"/>
        <w:rPr>
          <w:rFonts w:eastAsia="Calibri" w:cs="Arial"/>
          <w:lang w:val="ru-RU"/>
        </w:rPr>
      </w:pPr>
      <w:r w:rsidRPr="004511ED">
        <w:rPr>
          <w:rFonts w:eastAsia="Calibri" w:cs="Arial"/>
          <w:lang w:val="ru-RU"/>
        </w:rPr>
        <w:t>Овај Уговор и његови прилози сачињени су на српском језику.</w:t>
      </w:r>
    </w:p>
    <w:p w:rsidR="00343A18" w:rsidRPr="004511ED" w:rsidRDefault="00343A18" w:rsidP="00343A18">
      <w:pPr>
        <w:pStyle w:val="KDParagraf"/>
        <w:spacing w:before="0"/>
        <w:rPr>
          <w:rFonts w:eastAsia="Calibri" w:cs="Arial"/>
          <w:lang w:val="ru-RU"/>
        </w:rPr>
      </w:pPr>
      <w:r w:rsidRPr="004511ED">
        <w:rPr>
          <w:rFonts w:eastAsia="Calibri" w:cs="Arial"/>
          <w:lang w:val="ru-RU"/>
        </w:rPr>
        <w:t>На овај Угово</w:t>
      </w:r>
      <w:r w:rsidR="00A7569C" w:rsidRPr="004511ED">
        <w:rPr>
          <w:rFonts w:eastAsia="Calibri" w:cs="Arial"/>
          <w:lang w:val="ru-RU"/>
        </w:rPr>
        <w:t>р примењују се закони РС</w:t>
      </w:r>
      <w:r w:rsidRPr="004511ED">
        <w:rPr>
          <w:rFonts w:eastAsia="Calibri" w:cs="Arial"/>
          <w:lang w:val="ru-RU"/>
        </w:rPr>
        <w:t>, У случају спо</w:t>
      </w:r>
      <w:r w:rsidR="00A7569C" w:rsidRPr="004511ED">
        <w:rPr>
          <w:rFonts w:eastAsia="Calibri" w:cs="Arial"/>
          <w:lang w:val="ru-RU"/>
        </w:rPr>
        <w:t>ра меродавно је право РС</w:t>
      </w:r>
      <w:r w:rsidRPr="004511ED">
        <w:rPr>
          <w:rFonts w:eastAsia="Calibri" w:cs="Arial"/>
          <w:lang w:val="ru-RU"/>
        </w:rPr>
        <w:t>.</w:t>
      </w:r>
    </w:p>
    <w:p w:rsidR="00343A18" w:rsidRPr="004511ED" w:rsidRDefault="00343A18" w:rsidP="00343A18">
      <w:pPr>
        <w:pStyle w:val="KDParagraf"/>
        <w:spacing w:before="0"/>
        <w:rPr>
          <w:rFonts w:cs="Arial"/>
          <w:b/>
          <w:lang w:val="ru-RU"/>
        </w:rPr>
      </w:pPr>
      <w:r w:rsidRPr="004511ED">
        <w:rPr>
          <w:rFonts w:cs="Arial"/>
          <w:b/>
          <w:lang w:val="ru-RU"/>
        </w:rPr>
        <w:t xml:space="preserve">УГОВОРЕНА </w:t>
      </w:r>
      <w:r w:rsidR="00DD7B26" w:rsidRPr="004511ED">
        <w:rPr>
          <w:rFonts w:cs="Arial"/>
          <w:b/>
          <w:lang w:val="ru-RU"/>
        </w:rPr>
        <w:t>ВРЕДНОСТ</w:t>
      </w:r>
    </w:p>
    <w:p w:rsidR="00343A18" w:rsidRPr="004511ED" w:rsidRDefault="00343A18" w:rsidP="00343A18">
      <w:pPr>
        <w:spacing w:before="0"/>
        <w:jc w:val="center"/>
        <w:rPr>
          <w:rFonts w:cs="Arial"/>
          <w:b/>
          <w:lang w:val="ru-RU"/>
        </w:rPr>
      </w:pPr>
      <w:r w:rsidRPr="004511ED">
        <w:rPr>
          <w:rFonts w:cs="Arial"/>
          <w:b/>
          <w:lang w:val="ru-RU"/>
        </w:rPr>
        <w:t>Члан 3.</w:t>
      </w:r>
    </w:p>
    <w:p w:rsidR="00FB51D5" w:rsidRPr="004511ED" w:rsidRDefault="00343A18" w:rsidP="00FB51D5">
      <w:pPr>
        <w:pStyle w:val="KDParagraf"/>
        <w:spacing w:before="0"/>
        <w:rPr>
          <w:rFonts w:cs="Arial"/>
          <w:color w:val="00B0F0"/>
          <w:lang w:val="ru-RU"/>
        </w:rPr>
      </w:pPr>
      <w:r w:rsidRPr="004511ED">
        <w:rPr>
          <w:rFonts w:cs="Arial"/>
          <w:lang w:val="ru-RU"/>
        </w:rPr>
        <w:t>Укупна вредност добара из члана 1.ов</w:t>
      </w:r>
      <w:r w:rsidR="00EE23EA" w:rsidRPr="004511ED">
        <w:rPr>
          <w:rFonts w:cs="Arial"/>
          <w:lang w:val="ru-RU"/>
        </w:rPr>
        <w:t xml:space="preserve">ог Уговора износи _____________ </w:t>
      </w:r>
      <w:r w:rsidRPr="004511ED">
        <w:rPr>
          <w:rFonts w:cs="Arial"/>
        </w:rPr>
        <w:t>RSD</w:t>
      </w:r>
    </w:p>
    <w:p w:rsidR="0030782B" w:rsidRPr="004511ED" w:rsidRDefault="00E0190E" w:rsidP="00343A18">
      <w:pPr>
        <w:pStyle w:val="KDParagraf"/>
        <w:spacing w:before="0"/>
        <w:rPr>
          <w:rFonts w:cs="Arial"/>
          <w:lang w:val="ru-RU"/>
        </w:rPr>
      </w:pPr>
      <w:r w:rsidRPr="004511ED">
        <w:rPr>
          <w:rFonts w:cs="Arial"/>
          <w:lang w:val="ru-RU"/>
        </w:rPr>
        <w:t xml:space="preserve">Уговорена вредност из става 1. овог члана увећава се за порез на додату вредност, </w:t>
      </w:r>
      <w:r w:rsidR="00A7569C" w:rsidRPr="004511ED">
        <w:rPr>
          <w:rFonts w:cs="Arial"/>
          <w:lang w:val="ru-RU"/>
        </w:rPr>
        <w:t>у складу са прописима РС</w:t>
      </w:r>
      <w:r w:rsidRPr="004511ED">
        <w:rPr>
          <w:rFonts w:cs="Arial"/>
          <w:lang w:val="ru-RU"/>
        </w:rPr>
        <w:t xml:space="preserve">.У цену су урачунати сви трошкови који се односе на предмет </w:t>
      </w:r>
      <w:r w:rsidRPr="004511ED">
        <w:rPr>
          <w:rFonts w:cs="Arial"/>
          <w:lang w:val="ru-RU"/>
        </w:rPr>
        <w:lastRenderedPageBreak/>
        <w:t>јавне набавке и који су одређени Конкурсном документацијом.Цена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Уговором.Цена је фиксна за цео уговорени период и не подлеже никаквој промени.</w:t>
      </w:r>
    </w:p>
    <w:p w:rsidR="00343A18" w:rsidRPr="004511ED" w:rsidRDefault="00343A18" w:rsidP="00343A18">
      <w:pPr>
        <w:pStyle w:val="KDParagraf"/>
        <w:spacing w:before="0"/>
        <w:rPr>
          <w:rFonts w:cs="Arial"/>
          <w:b/>
          <w:lang w:val="ru-RU"/>
        </w:rPr>
      </w:pPr>
      <w:r w:rsidRPr="004511ED">
        <w:rPr>
          <w:rFonts w:cs="Arial"/>
          <w:b/>
          <w:lang w:val="ru-RU"/>
        </w:rPr>
        <w:t>ИЗДАВАЊЕ РАЧУНА И ПЛАЋАЊЕ</w:t>
      </w:r>
    </w:p>
    <w:p w:rsidR="00343A18" w:rsidRPr="004511ED" w:rsidRDefault="00343A18" w:rsidP="00343A18">
      <w:pPr>
        <w:spacing w:before="0"/>
        <w:jc w:val="center"/>
        <w:rPr>
          <w:rFonts w:cs="Arial"/>
          <w:b/>
          <w:lang w:val="ru-RU"/>
        </w:rPr>
      </w:pPr>
      <w:r w:rsidRPr="004511ED">
        <w:rPr>
          <w:rFonts w:cs="Arial"/>
          <w:b/>
          <w:lang w:val="ru-RU"/>
        </w:rPr>
        <w:t>Члан 4.</w:t>
      </w:r>
    </w:p>
    <w:p w:rsidR="00537CFA" w:rsidRPr="004511ED" w:rsidRDefault="00537CFA" w:rsidP="00537CFA">
      <w:pPr>
        <w:pStyle w:val="KDParagraf"/>
        <w:spacing w:before="0"/>
        <w:rPr>
          <w:rFonts w:eastAsia="Calibri" w:cs="Arial"/>
          <w:lang w:val="sr-Cyrl-RS"/>
        </w:rPr>
      </w:pPr>
      <w:r w:rsidRPr="004511ED">
        <w:rPr>
          <w:rFonts w:eastAsia="Calibri" w:cs="Arial"/>
          <w:lang w:val="sr-Cyrl-RS"/>
        </w:rPr>
        <w:t xml:space="preserve">Плаћање се врши у </w:t>
      </w:r>
      <w:r w:rsidRPr="004511ED">
        <w:rPr>
          <w:rFonts w:eastAsia="Calibri" w:cs="Arial"/>
          <w:lang w:val="ru-RU"/>
        </w:rPr>
        <w:t xml:space="preserve"> законском року до 45 дана од пријема исправног рачуна и потписивања Записника о квантитативном и квалитативном пријему добара</w:t>
      </w:r>
      <w:r w:rsidRPr="004511ED">
        <w:rPr>
          <w:rFonts w:eastAsia="Calibri" w:cs="Arial"/>
          <w:lang w:val="sr-Cyrl-RS"/>
        </w:rPr>
        <w:t>.</w:t>
      </w:r>
    </w:p>
    <w:p w:rsidR="00537CFA" w:rsidRPr="004511ED" w:rsidRDefault="00537CFA" w:rsidP="00537CFA">
      <w:pPr>
        <w:pStyle w:val="KDParagraf"/>
        <w:spacing w:before="0"/>
        <w:rPr>
          <w:rFonts w:cs="Arial"/>
          <w:lang w:val="ru-RU"/>
        </w:rPr>
      </w:pPr>
      <w:r w:rsidRPr="004511ED">
        <w:rPr>
          <w:rFonts w:eastAsia="Calibri" w:cs="Arial"/>
          <w:lang w:val="ru-RU"/>
        </w:rPr>
        <w:t xml:space="preserve"> </w:t>
      </w:r>
      <w:r w:rsidRPr="004511ED">
        <w:rPr>
          <w:rFonts w:cs="Arial"/>
          <w:b/>
          <w:lang w:val="ru-RU"/>
        </w:rPr>
        <w:t>Рачун мора</w:t>
      </w:r>
      <w:r w:rsidRPr="004511ED">
        <w:rPr>
          <w:rFonts w:cs="Arial"/>
          <w:lang w:val="ru-RU"/>
        </w:rPr>
        <w:t xml:space="preserve"> </w:t>
      </w:r>
      <w:r w:rsidRPr="004511ED">
        <w:rPr>
          <w:rFonts w:cs="Arial"/>
          <w:b/>
          <w:lang w:val="ru-RU"/>
        </w:rPr>
        <w:t xml:space="preserve">гласити на: Јавно предузеће „Електропривреда Србије“ Београд, </w:t>
      </w:r>
      <w:r w:rsidRPr="004511ED">
        <w:rPr>
          <w:rFonts w:cs="Arial"/>
          <w:b/>
          <w:lang w:val="sr-Cyrl-RS"/>
        </w:rPr>
        <w:t xml:space="preserve">Балканска 13, </w:t>
      </w:r>
      <w:r w:rsidRPr="004511ED">
        <w:rPr>
          <w:rFonts w:cs="Arial"/>
          <w:b/>
          <w:lang w:val="ru-RU"/>
        </w:rPr>
        <w:t xml:space="preserve">огранак ТЕНТ, Богољуба Урошевића Црног 44, 11500 </w:t>
      </w:r>
      <w:r w:rsidRPr="004511ED">
        <w:rPr>
          <w:rFonts w:cs="Arial"/>
          <w:b/>
        </w:rPr>
        <w:t>O</w:t>
      </w:r>
      <w:r w:rsidRPr="004511ED">
        <w:rPr>
          <w:rFonts w:cs="Arial"/>
          <w:b/>
          <w:lang w:val="ru-RU"/>
        </w:rPr>
        <w:t xml:space="preserve">бреновац, ПИБ </w:t>
      </w:r>
      <w:r w:rsidRPr="004511ED">
        <w:rPr>
          <w:rFonts w:cs="Arial"/>
          <w:b/>
          <w:lang w:val="sr-Cyrl-BA"/>
        </w:rPr>
        <w:t>(103920327)</w:t>
      </w:r>
      <w:r w:rsidRPr="004511ED">
        <w:rPr>
          <w:rFonts w:cs="Arial"/>
          <w:lang w:val="ru-RU"/>
        </w:rPr>
        <w:t xml:space="preserve"> и бити достављен на адресу К</w:t>
      </w:r>
      <w:r w:rsidRPr="004511ED">
        <w:rPr>
          <w:rFonts w:cs="Arial"/>
          <w:lang w:val="sr-Cyrl-RS"/>
        </w:rPr>
        <w:t>упца</w:t>
      </w:r>
      <w:r w:rsidRPr="004511ED">
        <w:rPr>
          <w:rFonts w:cs="Arial"/>
          <w:lang w:val="ru-RU"/>
        </w:rPr>
        <w:t xml:space="preserve">: Јавно предузеће „Електропривреда Србије“ Београд, огранак ТЕНТ, Богољуба Урошевића Црног 44, 11500 </w:t>
      </w:r>
      <w:r w:rsidRPr="004511ED">
        <w:rPr>
          <w:rFonts w:cs="Arial"/>
        </w:rPr>
        <w:t>O</w:t>
      </w:r>
      <w:r w:rsidRPr="004511ED">
        <w:rPr>
          <w:rFonts w:cs="Arial"/>
          <w:lang w:val="ru-RU"/>
        </w:rPr>
        <w:t xml:space="preserve">бреновац, са обавезним прилозима-/Записник о квалитативном пријему, са читко написаним именом и презименом и потписом </w:t>
      </w:r>
      <w:r w:rsidR="002A1A8B">
        <w:rPr>
          <w:rFonts w:cs="Arial"/>
          <w:lang w:val="ru-RU"/>
        </w:rPr>
        <w:t xml:space="preserve">овлашћеног лица </w:t>
      </w:r>
      <w:r w:rsidRPr="004511ED">
        <w:rPr>
          <w:rFonts w:cs="Arial"/>
          <w:lang w:val="ru-RU"/>
        </w:rPr>
        <w:t xml:space="preserve">. </w:t>
      </w:r>
      <w:r w:rsidRPr="004511ED">
        <w:rPr>
          <w:rFonts w:cs="Arial"/>
          <w:lang w:val="sr-Cyrl-RS"/>
        </w:rPr>
        <w:t>Продавац</w:t>
      </w:r>
      <w:r w:rsidRPr="004511ED">
        <w:rPr>
          <w:rFonts w:cs="Arial"/>
          <w:lang w:val="ru-RU"/>
        </w:rPr>
        <w:t xml:space="preserve"> је обавезан да на рачуну/рачунима наведе угов</w:t>
      </w:r>
      <w:r w:rsidRPr="004511ED">
        <w:rPr>
          <w:rFonts w:cs="Arial"/>
          <w:lang w:val="sr-Cyrl-RS"/>
        </w:rPr>
        <w:t>о</w:t>
      </w:r>
      <w:r w:rsidRPr="004511ED">
        <w:rPr>
          <w:rFonts w:cs="Arial"/>
          <w:lang w:val="ru-RU"/>
        </w:rPr>
        <w:t>р на основу којег се рачун издаје (број и датум).У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4511ED">
        <w:rPr>
          <w:rFonts w:cs="Arial"/>
          <w:lang w:val="ru-RU" w:eastAsia="sr-Latn-CS"/>
        </w:rPr>
        <w:t xml:space="preserve">Рок плаћања почиње да тече од дана пријема исправног рачуна са захтеваном пратећом документацијом. </w:t>
      </w:r>
    </w:p>
    <w:p w:rsidR="00537CFA" w:rsidRPr="004511ED" w:rsidRDefault="00537CFA" w:rsidP="00537CFA">
      <w:pPr>
        <w:pStyle w:val="KDParagraf"/>
        <w:spacing w:before="0"/>
        <w:rPr>
          <w:rFonts w:cs="Arial"/>
          <w:lang w:val="ru-RU"/>
        </w:rPr>
      </w:pPr>
      <w:r w:rsidRPr="004511ED">
        <w:rPr>
          <w:rFonts w:cs="Arial"/>
          <w:lang w:val="ru-RU"/>
        </w:rPr>
        <w:t>Плаћање укупно уговорене цене извршиће се у динарима, на рачун Прод</w:t>
      </w:r>
      <w:r w:rsidR="00A7569C" w:rsidRPr="004511ED">
        <w:rPr>
          <w:rFonts w:cs="Arial"/>
          <w:lang w:val="ru-RU"/>
        </w:rPr>
        <w:t>авца</w:t>
      </w:r>
      <w:r w:rsidRPr="004511ED">
        <w:rPr>
          <w:rFonts w:cs="Arial"/>
          <w:lang w:val="ru-RU"/>
        </w:rPr>
        <w:t>, у целости, након закључења Уговора,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p>
    <w:p w:rsidR="00343A18" w:rsidRPr="004511ED" w:rsidRDefault="00343A18" w:rsidP="00343A18">
      <w:pPr>
        <w:pStyle w:val="KDParagraf"/>
        <w:spacing w:before="0"/>
        <w:rPr>
          <w:rFonts w:cs="Arial"/>
          <w:b/>
          <w:lang w:val="ru-RU"/>
        </w:rPr>
      </w:pPr>
      <w:r w:rsidRPr="004511ED">
        <w:rPr>
          <w:rFonts w:cs="Arial"/>
          <w:b/>
          <w:lang w:val="ru-RU"/>
        </w:rPr>
        <w:t>РОК И МЕСТО ИСПОРУКЕ</w:t>
      </w:r>
    </w:p>
    <w:p w:rsidR="00343A18" w:rsidRPr="004511ED" w:rsidRDefault="00343A18" w:rsidP="00343A18">
      <w:pPr>
        <w:spacing w:before="0"/>
        <w:jc w:val="center"/>
        <w:rPr>
          <w:rFonts w:cs="Arial"/>
          <w:b/>
          <w:lang w:val="ru-RU"/>
        </w:rPr>
      </w:pPr>
      <w:r w:rsidRPr="004511ED">
        <w:rPr>
          <w:rFonts w:cs="Arial"/>
          <w:b/>
          <w:lang w:val="ru-RU"/>
        </w:rPr>
        <w:t>Члан 5.</w:t>
      </w:r>
    </w:p>
    <w:p w:rsidR="00FE2E6D" w:rsidRPr="004511ED" w:rsidRDefault="001C5226" w:rsidP="004511ED">
      <w:pPr>
        <w:pStyle w:val="KDParagraf"/>
        <w:rPr>
          <w:rFonts w:cs="Arial"/>
          <w:lang w:val="sr-Cyrl-CS"/>
        </w:rPr>
      </w:pPr>
      <w:r w:rsidRPr="004511ED">
        <w:rPr>
          <w:rFonts w:cs="Arial"/>
          <w:lang w:val="ru-RU"/>
        </w:rPr>
        <w:t xml:space="preserve">Продавац се обавезује да испоруку добара Уговора изврши у року од ____ дана </w:t>
      </w:r>
      <w:r w:rsidRPr="004511ED">
        <w:rPr>
          <w:rFonts w:cs="Arial"/>
          <w:lang w:val="sr-Cyrl-RS"/>
        </w:rPr>
        <w:t>закључења</w:t>
      </w:r>
      <w:r w:rsidRPr="004511ED">
        <w:rPr>
          <w:rFonts w:cs="Arial"/>
          <w:lang w:val="ru-RU"/>
        </w:rPr>
        <w:t xml:space="preserve"> Уговора.</w:t>
      </w:r>
      <w:r w:rsidR="004511ED" w:rsidRPr="004511ED">
        <w:rPr>
          <w:rFonts w:cs="Arial"/>
          <w:lang w:val="sr-Cyrl-CS" w:eastAsia="zh-CN"/>
        </w:rPr>
        <w:t xml:space="preserve"> </w:t>
      </w:r>
      <w:r w:rsidR="004511ED" w:rsidRPr="004511ED">
        <w:rPr>
          <w:rFonts w:cs="Arial"/>
          <w:lang w:val="sr-Cyrl-CS"/>
        </w:rPr>
        <w:t>Место испоруке Место испоруке је за ТЕНТ А, Улица Богољуба Урошеви</w:t>
      </w:r>
      <w:r w:rsidR="00023D83">
        <w:rPr>
          <w:rFonts w:cs="Arial"/>
          <w:lang w:val="sr-Cyrl-CS"/>
        </w:rPr>
        <w:t>ћа Црног 44., 11500 Обреновац</w:t>
      </w:r>
      <w:r w:rsidR="009A6A2B">
        <w:rPr>
          <w:rFonts w:cs="Arial"/>
          <w:lang w:val="sr-Cyrl-CS"/>
        </w:rPr>
        <w:t>.</w:t>
      </w:r>
      <w:r w:rsidR="00343A18" w:rsidRPr="004511ED">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4511ED">
        <w:rPr>
          <w:rFonts w:cs="Arial"/>
          <w:lang w:val="ru-RU"/>
        </w:rPr>
        <w:t>а</w:t>
      </w:r>
      <w:r w:rsidR="00343A18" w:rsidRPr="004511ED">
        <w:rPr>
          <w:rFonts w:cs="Arial"/>
          <w:lang w:val="ru-RU"/>
        </w:rPr>
        <w:t>ра у складиште ЈП ЕПС</w:t>
      </w:r>
      <w:r w:rsidR="00AF10E7" w:rsidRPr="004511ED">
        <w:rPr>
          <w:rFonts w:cs="Arial"/>
          <w:lang w:val="ru-RU"/>
        </w:rPr>
        <w:t>, на адреси:</w:t>
      </w:r>
      <w:r w:rsidRPr="004511ED">
        <w:rPr>
          <w:lang w:val="ru-RU"/>
        </w:rPr>
        <w:t xml:space="preserve"> </w:t>
      </w:r>
      <w:r w:rsidRPr="004511ED">
        <w:rPr>
          <w:rFonts w:cs="Arial"/>
          <w:lang w:val="ru-RU"/>
        </w:rPr>
        <w:t>ТЕНТ А Богољуба Урошевића Црног 44.</w:t>
      </w:r>
      <w:r w:rsidR="00343A18" w:rsidRPr="004511ED">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Евентуално настала штета приликом транспорта предметних добара до места испоруке пада на терет Продавца.У случају да Продавац не изврши испоруку добара у уговореном/им року/овима, Купац има право на наплату уговорне казне</w:t>
      </w:r>
      <w:r w:rsidR="00343A18" w:rsidRPr="004511ED">
        <w:rPr>
          <w:rFonts w:cs="Arial"/>
          <w:color w:val="00B0F0"/>
          <w:lang w:val="ru-RU"/>
        </w:rPr>
        <w:t xml:space="preserve"> </w:t>
      </w:r>
    </w:p>
    <w:p w:rsidR="00343A18" w:rsidRPr="004511ED" w:rsidRDefault="00343A18" w:rsidP="00343A18">
      <w:pPr>
        <w:spacing w:before="0"/>
        <w:rPr>
          <w:rFonts w:cs="Arial"/>
          <w:b/>
          <w:lang w:val="ru-RU"/>
        </w:rPr>
      </w:pPr>
      <w:r w:rsidRPr="004511ED">
        <w:rPr>
          <w:rFonts w:cs="Arial"/>
          <w:b/>
          <w:lang w:val="ru-RU"/>
        </w:rPr>
        <w:t>КВАЛИТАТИВНИ И КВАНТИТАТИВНИ ПРИЈЕМ</w:t>
      </w:r>
    </w:p>
    <w:p w:rsidR="00343A18" w:rsidRPr="004511ED" w:rsidRDefault="00343A18" w:rsidP="00343A18">
      <w:pPr>
        <w:spacing w:before="0"/>
        <w:jc w:val="center"/>
        <w:rPr>
          <w:rFonts w:cs="Arial"/>
          <w:b/>
          <w:lang w:val="ru-RU"/>
        </w:rPr>
      </w:pPr>
      <w:r w:rsidRPr="004511ED">
        <w:rPr>
          <w:rFonts w:cs="Arial"/>
          <w:b/>
          <w:lang w:val="ru-RU"/>
        </w:rPr>
        <w:t>Члан 6.</w:t>
      </w:r>
    </w:p>
    <w:p w:rsidR="00343A18" w:rsidRPr="004511ED" w:rsidRDefault="00343A18" w:rsidP="00343A18">
      <w:pPr>
        <w:spacing w:before="0"/>
        <w:rPr>
          <w:rFonts w:cs="Arial"/>
          <w:b/>
          <w:lang w:val="ru-RU"/>
        </w:rPr>
      </w:pPr>
      <w:r w:rsidRPr="004511ED">
        <w:rPr>
          <w:rFonts w:cs="Arial"/>
          <w:b/>
          <w:lang w:val="ru-RU"/>
        </w:rPr>
        <w:t>Квантитативни пријем</w:t>
      </w:r>
    </w:p>
    <w:p w:rsidR="00343A18" w:rsidRPr="004511ED" w:rsidRDefault="00343A18" w:rsidP="00343A18">
      <w:pPr>
        <w:pStyle w:val="KDParagraf"/>
        <w:spacing w:before="0"/>
        <w:rPr>
          <w:rFonts w:cs="Arial"/>
          <w:lang w:val="ru-RU"/>
        </w:rPr>
      </w:pPr>
      <w:r w:rsidRPr="004511ED">
        <w:rPr>
          <w:rFonts w:cs="Arial"/>
          <w:lang w:val="ru-RU"/>
        </w:rPr>
        <w:t>Продавац се обавезује да писаним путем обавести Купца о тачном датуму испоруке најмање</w:t>
      </w:r>
      <w:r w:rsidR="00D56738" w:rsidRPr="004511ED">
        <w:rPr>
          <w:rFonts w:cs="Arial"/>
          <w:lang w:val="ru-RU"/>
        </w:rPr>
        <w:t xml:space="preserve"> 2</w:t>
      </w:r>
      <w:r w:rsidRPr="004511ED">
        <w:rPr>
          <w:rFonts w:cs="Arial"/>
          <w:lang w:val="ru-RU"/>
        </w:rPr>
        <w:t xml:space="preserve"> радна дана пре планираног датума испоруке.</w:t>
      </w:r>
    </w:p>
    <w:p w:rsidR="00343A18" w:rsidRPr="004511ED" w:rsidRDefault="00343A18" w:rsidP="00343A18">
      <w:pPr>
        <w:pStyle w:val="KDParagraf"/>
        <w:spacing w:before="0"/>
        <w:rPr>
          <w:rFonts w:cs="Arial"/>
          <w:lang w:val="ru-RU"/>
        </w:rPr>
      </w:pPr>
      <w:r w:rsidRPr="004511ED">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23D83" w:rsidRDefault="00023D83" w:rsidP="00343A18">
      <w:pPr>
        <w:pStyle w:val="KDParagraf"/>
        <w:spacing w:before="0"/>
        <w:rPr>
          <w:rFonts w:cs="Arial"/>
          <w:lang w:val="sr-Latn-RS"/>
        </w:rPr>
      </w:pPr>
    </w:p>
    <w:p w:rsidR="00343A18" w:rsidRPr="004511ED" w:rsidRDefault="00343A18" w:rsidP="00343A18">
      <w:pPr>
        <w:pStyle w:val="KDParagraf"/>
        <w:spacing w:before="0"/>
        <w:rPr>
          <w:rFonts w:cs="Arial"/>
          <w:lang w:val="ru-RU"/>
        </w:rPr>
      </w:pPr>
      <w:r w:rsidRPr="004511ED">
        <w:rPr>
          <w:rFonts w:cs="Arial"/>
          <w:lang w:val="ru-RU"/>
        </w:rPr>
        <w:lastRenderedPageBreak/>
        <w:t>Купац је дужан да, у складу са обавештењем Продавца, организује благовремено преузимање добра у времену од 08,00 до 14,00 часова.</w:t>
      </w:r>
    </w:p>
    <w:p w:rsidR="00343A18" w:rsidRPr="004511ED" w:rsidRDefault="00343A18" w:rsidP="00343A18">
      <w:pPr>
        <w:pStyle w:val="KDParagraf"/>
        <w:spacing w:before="0"/>
        <w:rPr>
          <w:rFonts w:cs="Arial"/>
          <w:lang w:val="ru-RU"/>
        </w:rPr>
      </w:pPr>
      <w:r w:rsidRPr="004511ED">
        <w:rPr>
          <w:rFonts w:cs="Arial"/>
          <w:lang w:val="ru-RU"/>
        </w:rPr>
        <w:t>Пријем предмета уговора констатоваће се потписивањем Записника о квантитативном пријему – без примедби и/или Отпремницеипровером</w:t>
      </w:r>
      <w:r w:rsidRPr="004511ED">
        <w:rPr>
          <w:rFonts w:cs="Arial"/>
          <w:lang w:val="sr-Latn-CS"/>
        </w:rPr>
        <w:t>:</w:t>
      </w:r>
    </w:p>
    <w:p w:rsidR="00343A18" w:rsidRPr="004511ED" w:rsidRDefault="00343A18" w:rsidP="00343A18">
      <w:pPr>
        <w:pStyle w:val="KDNabrajanje"/>
        <w:spacing w:before="0"/>
        <w:rPr>
          <w:rFonts w:cs="Arial"/>
        </w:rPr>
      </w:pPr>
      <w:r w:rsidRPr="004511ED">
        <w:rPr>
          <w:rFonts w:cs="Arial"/>
        </w:rPr>
        <w:t>да ли је испоручена уговорена  количина</w:t>
      </w:r>
    </w:p>
    <w:p w:rsidR="00343A18" w:rsidRPr="004511ED" w:rsidRDefault="00343A18" w:rsidP="00343A18">
      <w:pPr>
        <w:pStyle w:val="KDNabrajanje"/>
        <w:spacing w:before="0"/>
        <w:rPr>
          <w:rFonts w:cs="Arial"/>
        </w:rPr>
      </w:pPr>
      <w:r w:rsidRPr="004511ED">
        <w:rPr>
          <w:rFonts w:cs="Arial"/>
        </w:rPr>
        <w:t>да ли су добра испоручена у оригиналном паковању</w:t>
      </w:r>
    </w:p>
    <w:p w:rsidR="00343A18" w:rsidRPr="004511ED" w:rsidRDefault="00343A18" w:rsidP="00343A18">
      <w:pPr>
        <w:pStyle w:val="KDNabrajanje"/>
        <w:spacing w:before="0"/>
        <w:rPr>
          <w:rFonts w:cs="Arial"/>
        </w:rPr>
      </w:pPr>
      <w:r w:rsidRPr="004511ED">
        <w:rPr>
          <w:rFonts w:cs="Arial"/>
        </w:rPr>
        <w:t>да ли су добра без видљивог оштећења</w:t>
      </w:r>
    </w:p>
    <w:p w:rsidR="00343A18" w:rsidRPr="004511ED" w:rsidRDefault="00343A18" w:rsidP="00343A18">
      <w:pPr>
        <w:pStyle w:val="KDParagraf"/>
        <w:spacing w:before="0"/>
        <w:rPr>
          <w:rFonts w:cs="Arial"/>
          <w:lang w:val="ru-RU"/>
        </w:rPr>
      </w:pPr>
      <w:r w:rsidRPr="004511ED">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343A18" w:rsidRPr="004511ED" w:rsidRDefault="00343A18" w:rsidP="00343A18">
      <w:pPr>
        <w:spacing w:before="0"/>
        <w:jc w:val="center"/>
        <w:rPr>
          <w:rFonts w:cs="Arial"/>
          <w:b/>
          <w:lang w:val="ru-RU"/>
        </w:rPr>
      </w:pPr>
      <w:r w:rsidRPr="004511ED">
        <w:rPr>
          <w:rFonts w:cs="Arial"/>
          <w:b/>
          <w:lang w:val="ru-RU"/>
        </w:rPr>
        <w:t>Члан 7.</w:t>
      </w:r>
    </w:p>
    <w:p w:rsidR="00343A18" w:rsidRPr="004511ED" w:rsidRDefault="00343A18" w:rsidP="00343A18">
      <w:pPr>
        <w:spacing w:before="0"/>
        <w:rPr>
          <w:rFonts w:cs="Arial"/>
          <w:b/>
          <w:lang w:val="ru-RU"/>
        </w:rPr>
      </w:pPr>
      <w:r w:rsidRPr="004511ED">
        <w:rPr>
          <w:rFonts w:cs="Arial"/>
          <w:b/>
          <w:lang w:val="ru-RU"/>
        </w:rPr>
        <w:t>Квалитативни пријем</w:t>
      </w:r>
    </w:p>
    <w:p w:rsidR="00343A18" w:rsidRPr="004511ED" w:rsidRDefault="00343A18" w:rsidP="00A7569C">
      <w:pPr>
        <w:tabs>
          <w:tab w:val="left" w:pos="9090"/>
        </w:tabs>
        <w:spacing w:before="0"/>
        <w:rPr>
          <w:rFonts w:cs="Arial"/>
          <w:lang w:val="sr-Cyrl-CS"/>
        </w:rPr>
      </w:pPr>
      <w:r w:rsidRPr="004511ED">
        <w:rPr>
          <w:rFonts w:cs="Arial"/>
          <w:lang w:val="ru-RU"/>
        </w:rPr>
        <w:t>Купац</w:t>
      </w:r>
      <w:r w:rsidR="00043EAD" w:rsidRPr="004511ED">
        <w:rPr>
          <w:rFonts w:cs="Arial"/>
          <w:lang w:val="ru-RU"/>
        </w:rPr>
        <w:t xml:space="preserve"> </w:t>
      </w:r>
      <w:r w:rsidRPr="004511ED">
        <w:rPr>
          <w:rFonts w:cs="Arial"/>
          <w:lang w:val="sr-Cyrl-CS"/>
        </w:rPr>
        <w:t>је обавез</w:t>
      </w:r>
      <w:r w:rsidRPr="004511ED">
        <w:rPr>
          <w:rFonts w:cs="Arial"/>
          <w:lang w:val="ru-RU"/>
        </w:rPr>
        <w:t>ан</w:t>
      </w:r>
      <w:r w:rsidRPr="004511ED">
        <w:rPr>
          <w:rFonts w:cs="Arial"/>
          <w:lang w:val="sr-Cyrl-CS"/>
        </w:rPr>
        <w:t xml:space="preserve"> да по квантитативном пријему испоруке</w:t>
      </w:r>
      <w:r w:rsidR="00387F90" w:rsidRPr="004511ED">
        <w:rPr>
          <w:rFonts w:cs="Arial"/>
          <w:lang w:val="sr-Cyrl-CS"/>
        </w:rPr>
        <w:t xml:space="preserve"> </w:t>
      </w:r>
      <w:r w:rsidRPr="004511ED">
        <w:rPr>
          <w:rFonts w:cs="Arial"/>
          <w:bCs/>
          <w:lang w:val="sr-Cyrl-CS"/>
        </w:rPr>
        <w:t>добара</w:t>
      </w:r>
      <w:r w:rsidRPr="004511E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Pr="004511ED">
        <w:rPr>
          <w:rFonts w:cs="Arial"/>
          <w:lang w:val="ru-RU"/>
        </w:rPr>
        <w:t>Купац</w:t>
      </w:r>
      <w:r w:rsidR="00043EAD" w:rsidRPr="004511ED">
        <w:rPr>
          <w:rFonts w:cs="Arial"/>
          <w:lang w:val="ru-RU"/>
        </w:rPr>
        <w:t xml:space="preserve"> </w:t>
      </w:r>
      <w:r w:rsidRPr="004511ED">
        <w:rPr>
          <w:rFonts w:cs="Arial"/>
          <w:lang w:val="ru-RU"/>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4511ED">
        <w:rPr>
          <w:rFonts w:cs="Arial"/>
        </w:rPr>
        <w:t>a</w:t>
      </w:r>
      <w:r w:rsidRPr="004511ED">
        <w:rPr>
          <w:rFonts w:cs="Arial"/>
          <w:lang w:val="ru-RU"/>
        </w:rPr>
        <w:t xml:space="preserve"> је утврдио да квалитет испорученог добра не одговара уговореном.Када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4511ED" w:rsidRDefault="00343A18" w:rsidP="00A7569C">
      <w:pPr>
        <w:tabs>
          <w:tab w:val="left" w:pos="9090"/>
        </w:tabs>
        <w:spacing w:before="0"/>
        <w:rPr>
          <w:rFonts w:cs="Arial"/>
          <w:lang w:val="ru-RU"/>
        </w:rPr>
      </w:pPr>
      <w:r w:rsidRPr="004511ED">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4511ED" w:rsidRDefault="00343A18" w:rsidP="00A7569C">
      <w:pPr>
        <w:tabs>
          <w:tab w:val="left" w:pos="9090"/>
        </w:tabs>
        <w:spacing w:before="0"/>
        <w:rPr>
          <w:rFonts w:cs="Arial"/>
          <w:lang w:val="ru-RU"/>
        </w:rPr>
      </w:pPr>
      <w:r w:rsidRPr="004511ED">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4511ED" w:rsidRDefault="00343A18" w:rsidP="00A7569C">
      <w:pPr>
        <w:pStyle w:val="KDNabrajanje"/>
        <w:spacing w:before="0"/>
        <w:rPr>
          <w:rFonts w:cs="Arial"/>
        </w:rPr>
      </w:pPr>
      <w:r w:rsidRPr="004511ED">
        <w:rPr>
          <w:rFonts w:cs="Arial"/>
        </w:rPr>
        <w:t xml:space="preserve">да отклони недостатке о свом трошку, ако су мане на добрима отклоњиве, или </w:t>
      </w:r>
    </w:p>
    <w:p w:rsidR="00343A18" w:rsidRPr="004511ED" w:rsidRDefault="00343A18" w:rsidP="00A7569C">
      <w:pPr>
        <w:pStyle w:val="KDNabrajanje"/>
        <w:spacing w:before="0"/>
        <w:rPr>
          <w:rFonts w:cs="Arial"/>
        </w:rPr>
      </w:pPr>
      <w:r w:rsidRPr="004511ED">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17488" w:rsidRPr="008C06C2" w:rsidRDefault="00343A18" w:rsidP="008C06C2">
      <w:pPr>
        <w:pStyle w:val="KDNabrajanje"/>
        <w:spacing w:before="0"/>
        <w:rPr>
          <w:rFonts w:cs="Arial"/>
        </w:rPr>
      </w:pPr>
      <w:r w:rsidRPr="00807DD8">
        <w:rPr>
          <w:rFonts w:cs="Arial"/>
        </w:rPr>
        <w:t>да одбије пријем добра са недостацима.</w:t>
      </w:r>
    </w:p>
    <w:p w:rsidR="00343A18" w:rsidRPr="004511ED" w:rsidRDefault="00343A18" w:rsidP="00A7569C">
      <w:pPr>
        <w:tabs>
          <w:tab w:val="left" w:pos="9090"/>
        </w:tabs>
        <w:spacing w:before="0"/>
        <w:rPr>
          <w:rFonts w:cs="Arial"/>
          <w:lang w:val="ru-RU"/>
        </w:rPr>
      </w:pPr>
      <w:r w:rsidRPr="004511ED">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E85C6B" w:rsidRPr="004511ED" w:rsidRDefault="00343A18" w:rsidP="00A7569C">
      <w:pPr>
        <w:tabs>
          <w:tab w:val="left" w:pos="9090"/>
        </w:tabs>
        <w:spacing w:before="0"/>
        <w:rPr>
          <w:rFonts w:cs="Arial"/>
          <w:lang w:val="ru-RU"/>
        </w:rPr>
      </w:pPr>
      <w:r w:rsidRPr="004511ED">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E85C6B" w:rsidRPr="004511ED" w:rsidRDefault="00E85C6B" w:rsidP="00343A18">
      <w:pPr>
        <w:pStyle w:val="KDParagraf"/>
        <w:spacing w:before="0"/>
        <w:rPr>
          <w:rFonts w:cs="Arial"/>
          <w:b/>
          <w:lang w:val="sr-Cyrl-RS"/>
        </w:rPr>
      </w:pPr>
      <w:r w:rsidRPr="004511ED">
        <w:rPr>
          <w:rFonts w:cs="Arial"/>
          <w:b/>
          <w:lang w:val="sr-Cyrl-RS"/>
        </w:rPr>
        <w:t>ОВЛАШЋЕНИ ПРЕДСТАВНИЦИ ЗА ПРАЋЕЊЕ УГОВОРА</w:t>
      </w:r>
    </w:p>
    <w:p w:rsidR="00572884" w:rsidRPr="004511ED" w:rsidRDefault="00E85C6B" w:rsidP="00A7569C">
      <w:pPr>
        <w:spacing w:before="0"/>
        <w:jc w:val="center"/>
        <w:rPr>
          <w:rFonts w:cs="Arial"/>
          <w:b/>
          <w:lang w:val="ru-RU"/>
        </w:rPr>
      </w:pPr>
      <w:r w:rsidRPr="004511ED">
        <w:rPr>
          <w:rFonts w:cs="Arial"/>
          <w:b/>
          <w:lang w:val="ru-RU"/>
        </w:rPr>
        <w:t>Члан 8.</w:t>
      </w:r>
    </w:p>
    <w:p w:rsidR="00E85C6B" w:rsidRPr="004511ED" w:rsidRDefault="00E85C6B" w:rsidP="00E85C6B">
      <w:pPr>
        <w:spacing w:before="0"/>
        <w:jc w:val="left"/>
        <w:rPr>
          <w:rFonts w:cs="Arial"/>
          <w:lang w:val="sr-Cyrl-RS"/>
        </w:rPr>
      </w:pPr>
      <w:r w:rsidRPr="004511ED">
        <w:rPr>
          <w:rFonts w:cs="Arial"/>
          <w:lang w:val="sr-Cyrl-RS"/>
        </w:rPr>
        <w:t>Овлашћени представници за праћење реализације испоруке добара из члана 1. овог Уговора су:</w:t>
      </w:r>
    </w:p>
    <w:p w:rsidR="00E85C6B" w:rsidRPr="004511ED" w:rsidRDefault="00E85C6B" w:rsidP="00E85C6B">
      <w:pPr>
        <w:spacing w:before="0"/>
        <w:jc w:val="left"/>
        <w:rPr>
          <w:rFonts w:cs="Arial"/>
          <w:lang w:val="sr-Cyrl-RS"/>
        </w:rPr>
      </w:pPr>
      <w:r w:rsidRPr="004511ED">
        <w:rPr>
          <w:rFonts w:cs="Arial"/>
          <w:lang w:val="sr-Cyrl-RS"/>
        </w:rPr>
        <w:t xml:space="preserve">     -за Купца: __________</w:t>
      </w:r>
      <w:r w:rsidR="00A7569C" w:rsidRPr="004511ED">
        <w:rPr>
          <w:rFonts w:cs="Arial"/>
          <w:lang w:val="sr-Cyrl-RS"/>
        </w:rPr>
        <w:t xml:space="preserve">_________          </w:t>
      </w:r>
      <w:r w:rsidRPr="004511ED">
        <w:rPr>
          <w:rFonts w:cs="Arial"/>
          <w:lang w:val="sr-Cyrl-RS"/>
        </w:rPr>
        <w:t xml:space="preserve"> -за </w:t>
      </w:r>
      <w:r w:rsidR="00A7569C" w:rsidRPr="004511ED">
        <w:rPr>
          <w:rFonts w:cs="Arial"/>
          <w:lang w:val="sr-Cyrl-RS"/>
        </w:rPr>
        <w:t>Продавца:__________________</w:t>
      </w:r>
    </w:p>
    <w:p w:rsidR="00E85C6B" w:rsidRPr="004511ED" w:rsidRDefault="00E85C6B" w:rsidP="00E85C6B">
      <w:pPr>
        <w:spacing w:before="0"/>
        <w:jc w:val="left"/>
        <w:rPr>
          <w:rFonts w:cs="Arial"/>
          <w:lang w:val="sr-Cyrl-RS"/>
        </w:rPr>
      </w:pPr>
      <w:r w:rsidRPr="004511ED">
        <w:rPr>
          <w:rFonts w:cs="Arial"/>
          <w:lang w:val="sr-Cyrl-RS"/>
        </w:rPr>
        <w:t>Овлашћења и дужности овлашћених представника за праћење реализације овог уговора су</w:t>
      </w:r>
      <w:r w:rsidR="00572884" w:rsidRPr="004511ED">
        <w:rPr>
          <w:rFonts w:cs="Arial"/>
          <w:lang w:val="sr-Cyrl-RS"/>
        </w:rPr>
        <w:t>:</w:t>
      </w:r>
    </w:p>
    <w:p w:rsidR="00572884" w:rsidRPr="004511ED" w:rsidRDefault="00572884" w:rsidP="00E85C6B">
      <w:pPr>
        <w:spacing w:before="0"/>
        <w:jc w:val="left"/>
        <w:rPr>
          <w:rFonts w:cs="Arial"/>
          <w:lang w:val="sr-Cyrl-RS"/>
        </w:rPr>
      </w:pPr>
      <w:r w:rsidRPr="004511ED">
        <w:rPr>
          <w:rFonts w:cs="Arial"/>
          <w:lang w:val="sr-Cyrl-RS"/>
        </w:rPr>
        <w:t xml:space="preserve">     -да сачине, потпишу и верификују Записник о извршеној испоруци добара (без примедби);</w:t>
      </w:r>
    </w:p>
    <w:p w:rsidR="00572884" w:rsidRPr="004511ED" w:rsidRDefault="00572884" w:rsidP="00E85C6B">
      <w:pPr>
        <w:spacing w:before="0"/>
        <w:jc w:val="left"/>
        <w:rPr>
          <w:rFonts w:cs="Arial"/>
          <w:lang w:val="sr-Cyrl-RS"/>
        </w:rPr>
      </w:pPr>
      <w:r w:rsidRPr="004511ED">
        <w:rPr>
          <w:rFonts w:cs="Arial"/>
          <w:lang w:val="sr-Cyrl-RS"/>
        </w:rPr>
        <w:t xml:space="preserve">     -благовремено приме коначан извештај о извршеној испоруци и изјасне се поводом истог у писменој форми</w:t>
      </w:r>
    </w:p>
    <w:p w:rsidR="00572884" w:rsidRPr="004511ED" w:rsidRDefault="00572884" w:rsidP="00E85C6B">
      <w:pPr>
        <w:spacing w:before="0"/>
        <w:jc w:val="left"/>
        <w:rPr>
          <w:rFonts w:cs="Arial"/>
          <w:lang w:val="sr-Cyrl-RS"/>
        </w:rPr>
      </w:pPr>
      <w:r w:rsidRPr="004511ED">
        <w:rPr>
          <w:rFonts w:cs="Arial"/>
          <w:lang w:val="sr-Cyrl-RS"/>
        </w:rPr>
        <w:t xml:space="preserve">     - извршавају и друге дужности везане за релаизацију предмета овог уговора, по потреби. </w:t>
      </w:r>
    </w:p>
    <w:p w:rsidR="00343A18" w:rsidRPr="004511ED" w:rsidRDefault="00343A18" w:rsidP="00343A18">
      <w:pPr>
        <w:spacing w:before="0"/>
        <w:rPr>
          <w:rFonts w:cs="Arial"/>
          <w:b/>
          <w:lang w:val="ru-RU"/>
        </w:rPr>
      </w:pPr>
      <w:r w:rsidRPr="004511ED">
        <w:rPr>
          <w:rFonts w:cs="Arial"/>
          <w:b/>
          <w:lang w:val="ru-RU"/>
        </w:rPr>
        <w:t>ГАРАНТНИ РОК</w:t>
      </w:r>
    </w:p>
    <w:p w:rsidR="00343A18" w:rsidRPr="004511ED" w:rsidRDefault="00572884" w:rsidP="00343A18">
      <w:pPr>
        <w:spacing w:before="0"/>
        <w:jc w:val="center"/>
        <w:rPr>
          <w:rFonts w:cs="Arial"/>
          <w:lang w:val="ru-RU"/>
        </w:rPr>
      </w:pPr>
      <w:r w:rsidRPr="004511ED">
        <w:rPr>
          <w:rFonts w:cs="Arial"/>
          <w:b/>
          <w:lang w:val="ru-RU"/>
        </w:rPr>
        <w:lastRenderedPageBreak/>
        <w:t>Члан 9</w:t>
      </w:r>
      <w:r w:rsidR="00343A18" w:rsidRPr="004511ED">
        <w:rPr>
          <w:rFonts w:cs="Arial"/>
          <w:b/>
          <w:lang w:val="ru-RU"/>
        </w:rPr>
        <w:t>.</w:t>
      </w:r>
    </w:p>
    <w:p w:rsidR="00343A18" w:rsidRPr="004511ED" w:rsidRDefault="00343A18" w:rsidP="00A7569C">
      <w:pPr>
        <w:tabs>
          <w:tab w:val="left" w:pos="9090"/>
        </w:tabs>
        <w:rPr>
          <w:rFonts w:cs="Arial"/>
          <w:color w:val="00B0F0"/>
          <w:lang w:val="sr-Cyrl-RS"/>
        </w:rPr>
      </w:pPr>
      <w:r w:rsidRPr="004511ED">
        <w:rPr>
          <w:rFonts w:cs="Arial"/>
          <w:lang w:val="ru-RU"/>
        </w:rPr>
        <w:t>Гарантни рок за испоручена добра из члана 1, износи ______________ месеци</w:t>
      </w:r>
      <w:r w:rsidR="00C90FDB" w:rsidRPr="004511ED">
        <w:rPr>
          <w:rFonts w:cs="Arial"/>
          <w:lang w:val="ru-RU"/>
        </w:rPr>
        <w:t xml:space="preserve"> </w:t>
      </w:r>
      <w:r w:rsidR="00D56738" w:rsidRPr="004511ED">
        <w:rPr>
          <w:rFonts w:cs="Arial"/>
          <w:lang w:val="ru-RU"/>
        </w:rPr>
        <w:t>од дана квалитативног пријема.</w:t>
      </w:r>
      <w:r w:rsidR="00C90FDB" w:rsidRPr="004511ED">
        <w:rPr>
          <w:rFonts w:cs="Arial"/>
          <w:lang w:val="ru-RU"/>
        </w:rPr>
        <w:t xml:space="preserve"> </w:t>
      </w:r>
      <w:r w:rsidRPr="004511ED">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8C06C2">
        <w:rPr>
          <w:rFonts w:cs="Arial"/>
          <w:lang w:val="ru-RU"/>
        </w:rPr>
        <w:t>тни рок и износи 24</w:t>
      </w:r>
      <w:r w:rsidR="00924997" w:rsidRPr="004511ED">
        <w:rPr>
          <w:rFonts w:cs="Arial"/>
          <w:lang w:val="ru-RU"/>
        </w:rPr>
        <w:t xml:space="preserve"> </w:t>
      </w:r>
      <w:r w:rsidRPr="004511ED">
        <w:rPr>
          <w:rFonts w:cs="Arial"/>
          <w:lang w:val="ru-RU"/>
        </w:rPr>
        <w:t>месеци од датума замене.Сви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4511ED" w:rsidRDefault="00343A18" w:rsidP="00343A18">
      <w:pPr>
        <w:spacing w:before="0"/>
        <w:rPr>
          <w:rFonts w:cs="Arial"/>
          <w:b/>
          <w:lang w:val="ru-RU"/>
        </w:rPr>
      </w:pPr>
      <w:r w:rsidRPr="004511ED">
        <w:rPr>
          <w:rFonts w:cs="Arial"/>
          <w:b/>
          <w:lang w:val="ru-RU"/>
        </w:rPr>
        <w:t>СРЕДСТВА ФИНАНСИЈСКОГ ОБЕЗБЕЂЕЊА</w:t>
      </w:r>
    </w:p>
    <w:p w:rsidR="00343A18" w:rsidRPr="004511ED" w:rsidRDefault="00343A18" w:rsidP="00343A18">
      <w:pPr>
        <w:spacing w:before="0"/>
        <w:jc w:val="center"/>
        <w:rPr>
          <w:rFonts w:cs="Arial"/>
          <w:b/>
          <w:lang w:val="ru-RU"/>
        </w:rPr>
      </w:pPr>
      <w:r w:rsidRPr="004511ED">
        <w:rPr>
          <w:rFonts w:cs="Arial"/>
          <w:b/>
          <w:lang w:val="ru-RU"/>
        </w:rPr>
        <w:t xml:space="preserve">Члан </w:t>
      </w:r>
      <w:r w:rsidR="00572884" w:rsidRPr="004511ED">
        <w:rPr>
          <w:rFonts w:cs="Arial"/>
          <w:b/>
          <w:lang w:val="ru-RU"/>
        </w:rPr>
        <w:t>10</w:t>
      </w:r>
      <w:r w:rsidRPr="004511ED">
        <w:rPr>
          <w:rFonts w:cs="Arial"/>
          <w:b/>
          <w:lang w:val="ru-RU"/>
        </w:rPr>
        <w:t xml:space="preserve">. </w:t>
      </w:r>
    </w:p>
    <w:p w:rsidR="007D58EC" w:rsidRPr="007D58EC" w:rsidRDefault="007D58EC" w:rsidP="007D58EC">
      <w:pPr>
        <w:spacing w:before="0"/>
        <w:rPr>
          <w:rFonts w:cs="Arial"/>
          <w:bCs/>
          <w:iCs/>
          <w:lang w:val="ru-RU"/>
        </w:rPr>
      </w:pPr>
      <w:r w:rsidRPr="007D58EC">
        <w:rPr>
          <w:rFonts w:cs="Arial"/>
          <w:bCs/>
          <w:iCs/>
          <w:lang w:val="ru-RU"/>
        </w:rPr>
        <w:t>Продавац је обавезан да Купцу уз потписан уговор достави:</w:t>
      </w:r>
    </w:p>
    <w:p w:rsidR="007D58EC" w:rsidRPr="007D58EC" w:rsidRDefault="007D58EC" w:rsidP="007D58EC">
      <w:pPr>
        <w:numPr>
          <w:ilvl w:val="0"/>
          <w:numId w:val="38"/>
        </w:numPr>
        <w:spacing w:before="0"/>
        <w:rPr>
          <w:rFonts w:cs="Arial"/>
          <w:bCs/>
          <w:iCs/>
          <w:lang w:val="ru-RU"/>
        </w:rPr>
      </w:pPr>
      <w:r w:rsidRPr="007D58EC">
        <w:rPr>
          <w:rFonts w:cs="Arial"/>
          <w:bCs/>
          <w:iCs/>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D58EC" w:rsidRPr="007D58EC" w:rsidRDefault="007D58EC" w:rsidP="007D58EC">
      <w:pPr>
        <w:numPr>
          <w:ilvl w:val="0"/>
          <w:numId w:val="38"/>
        </w:numPr>
        <w:spacing w:before="0"/>
        <w:rPr>
          <w:rFonts w:cs="Arial"/>
          <w:bCs/>
          <w:iCs/>
          <w:lang w:val="ru-RU"/>
        </w:rPr>
      </w:pPr>
      <w:r w:rsidRPr="007D58EC">
        <w:rPr>
          <w:rFonts w:cs="Arial"/>
          <w:bCs/>
          <w:iCs/>
          <w:lang w:val="ru-RU"/>
        </w:rPr>
        <w:t>Менично</w:t>
      </w:r>
      <w:r w:rsidR="002A1A8B">
        <w:rPr>
          <w:rFonts w:cs="Arial"/>
          <w:bCs/>
          <w:iCs/>
          <w:lang w:val="ru-RU"/>
        </w:rPr>
        <w:t xml:space="preserve"> писмо – овлашћење којим </w:t>
      </w:r>
      <w:r w:rsidR="002A1A8B">
        <w:rPr>
          <w:rFonts w:cs="Arial"/>
          <w:bCs/>
          <w:iCs/>
          <w:lang w:val="sr-Cyrl-RS"/>
        </w:rPr>
        <w:t>продавац</w:t>
      </w:r>
      <w:r w:rsidR="002A1A8B">
        <w:rPr>
          <w:rFonts w:cs="Arial"/>
          <w:bCs/>
          <w:iCs/>
          <w:lang w:val="ru-RU"/>
        </w:rPr>
        <w:t xml:space="preserve"> овлашћује куп</w:t>
      </w:r>
      <w:r w:rsidRPr="007D58EC">
        <w:rPr>
          <w:rFonts w:cs="Arial"/>
          <w:bCs/>
          <w:iCs/>
          <w:lang w:val="ru-RU"/>
        </w:rPr>
        <w:t xml:space="preserve">ца да може наплатити меницу  на износ од </w:t>
      </w:r>
      <w:r w:rsidRPr="007D58EC">
        <w:rPr>
          <w:rFonts w:cs="Arial"/>
          <w:bCs/>
          <w:iCs/>
          <w:lang w:val="sr-Latn-RS"/>
        </w:rPr>
        <w:t>10</w:t>
      </w:r>
      <w:r w:rsidRPr="007D58EC">
        <w:rPr>
          <w:rFonts w:cs="Arial"/>
          <w:bCs/>
          <w:iCs/>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7D58EC" w:rsidRPr="007D58EC" w:rsidRDefault="007D58EC" w:rsidP="007D58EC">
      <w:pPr>
        <w:spacing w:before="0"/>
        <w:rPr>
          <w:rFonts w:cs="Arial"/>
          <w:bCs/>
          <w:iCs/>
          <w:lang w:val="ru-RU"/>
        </w:rPr>
      </w:pPr>
      <w:r w:rsidRPr="007D58EC">
        <w:rPr>
          <w:rFonts w:cs="Arial"/>
          <w:bCs/>
          <w:iCs/>
          <w:lang w:val="ru-RU"/>
        </w:rPr>
        <w:t>фотокопију важећег Картона депонованих потписа овлашћених лица за располаг</w:t>
      </w:r>
      <w:r w:rsidR="002A1A8B">
        <w:rPr>
          <w:rFonts w:cs="Arial"/>
          <w:bCs/>
          <w:iCs/>
          <w:lang w:val="ru-RU"/>
        </w:rPr>
        <w:t>ање новчаним средствима продавца</w:t>
      </w:r>
      <w:r w:rsidRPr="007D58EC">
        <w:rPr>
          <w:rFonts w:cs="Arial"/>
          <w:bCs/>
          <w:iCs/>
          <w:lang w:val="ru-RU"/>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D58EC" w:rsidRPr="007D58EC" w:rsidRDefault="007D58EC" w:rsidP="007D58EC">
      <w:pPr>
        <w:numPr>
          <w:ilvl w:val="0"/>
          <w:numId w:val="38"/>
        </w:numPr>
        <w:spacing w:before="0"/>
        <w:rPr>
          <w:rFonts w:cs="Arial"/>
          <w:bCs/>
          <w:iCs/>
        </w:rPr>
      </w:pPr>
      <w:proofErr w:type="gramStart"/>
      <w:r w:rsidRPr="007D58EC">
        <w:rPr>
          <w:rFonts w:cs="Arial"/>
          <w:bCs/>
          <w:iCs/>
        </w:rPr>
        <w:t>фотокопију</w:t>
      </w:r>
      <w:proofErr w:type="gramEnd"/>
      <w:r w:rsidRPr="007D58EC">
        <w:rPr>
          <w:rFonts w:cs="Arial"/>
          <w:bCs/>
          <w:iCs/>
        </w:rPr>
        <w:t xml:space="preserve"> ОП обрасца.</w:t>
      </w:r>
    </w:p>
    <w:p w:rsidR="007D58EC" w:rsidRPr="007D58EC" w:rsidRDefault="007D58EC" w:rsidP="007D58EC">
      <w:pPr>
        <w:numPr>
          <w:ilvl w:val="0"/>
          <w:numId w:val="38"/>
        </w:numPr>
        <w:spacing w:before="0"/>
        <w:rPr>
          <w:rFonts w:cs="Arial"/>
          <w:bCs/>
          <w:iCs/>
          <w:lang w:val="ru-RU"/>
        </w:rPr>
      </w:pPr>
      <w:r w:rsidRPr="007D58EC">
        <w:rPr>
          <w:rFonts w:cs="Arial"/>
          <w:bCs/>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D58EC" w:rsidRPr="007D58EC" w:rsidRDefault="007D58EC" w:rsidP="007D58EC">
      <w:pPr>
        <w:spacing w:before="0"/>
        <w:rPr>
          <w:rFonts w:cs="Arial"/>
          <w:bCs/>
          <w:iCs/>
          <w:lang w:val="sr-Latn-RS"/>
        </w:rPr>
      </w:pPr>
      <w:r w:rsidRPr="007D58EC">
        <w:rPr>
          <w:rFonts w:cs="Arial"/>
          <w:bCs/>
          <w:iCs/>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7D58EC" w:rsidRPr="007D58EC" w:rsidRDefault="007D58EC" w:rsidP="007D58EC">
      <w:pPr>
        <w:spacing w:before="0"/>
        <w:rPr>
          <w:rFonts w:cs="Arial"/>
          <w:bCs/>
          <w:iCs/>
          <w:lang w:val="ru-RU"/>
        </w:rPr>
      </w:pPr>
      <w:r w:rsidRPr="007D58EC">
        <w:rPr>
          <w:rFonts w:cs="Arial"/>
          <w:bCs/>
          <w:iCs/>
          <w:lang w:val="ru-RU"/>
        </w:rPr>
        <w:t>Меница као гаранција за  отклањање грешака у гарантном року</w:t>
      </w:r>
    </w:p>
    <w:p w:rsidR="007D58EC" w:rsidRPr="007D58EC" w:rsidRDefault="007D58EC" w:rsidP="007D58EC">
      <w:pPr>
        <w:spacing w:before="0"/>
        <w:rPr>
          <w:rFonts w:cs="Arial"/>
          <w:bCs/>
          <w:iCs/>
          <w:lang w:val="ru-RU"/>
        </w:rPr>
      </w:pPr>
      <w:r w:rsidRPr="007D58EC">
        <w:rPr>
          <w:rFonts w:cs="Arial"/>
          <w:bCs/>
          <w:iCs/>
          <w:lang w:val="ru-RU"/>
        </w:rPr>
        <w:t>Продавац је обавезан да Купцу у тренутку примопредаје предмета уговора ,достави:</w:t>
      </w:r>
    </w:p>
    <w:p w:rsidR="007D58EC" w:rsidRPr="007D58EC" w:rsidRDefault="007D58EC" w:rsidP="007D58EC">
      <w:pPr>
        <w:numPr>
          <w:ilvl w:val="0"/>
          <w:numId w:val="39"/>
        </w:numPr>
        <w:spacing w:before="0"/>
        <w:rPr>
          <w:rFonts w:cs="Arial"/>
          <w:bCs/>
          <w:iCs/>
          <w:lang w:val="ru-RU"/>
        </w:rPr>
      </w:pPr>
      <w:r w:rsidRPr="007D58EC">
        <w:rPr>
          <w:rFonts w:cs="Arial"/>
          <w:bCs/>
          <w:iCs/>
          <w:lang w:val="ru-RU"/>
        </w:rPr>
        <w:t>бланко сопствену меницу за отклањање недостатака у гарантном року која је:</w:t>
      </w:r>
    </w:p>
    <w:p w:rsidR="007D58EC" w:rsidRPr="007D58EC" w:rsidRDefault="007D58EC" w:rsidP="007D58EC">
      <w:pPr>
        <w:numPr>
          <w:ilvl w:val="0"/>
          <w:numId w:val="40"/>
        </w:numPr>
        <w:spacing w:before="0"/>
        <w:rPr>
          <w:rFonts w:cs="Arial"/>
          <w:bCs/>
          <w:iCs/>
          <w:lang w:val="ru-RU"/>
        </w:rPr>
      </w:pPr>
      <w:r w:rsidRPr="007D58EC">
        <w:rPr>
          <w:rFonts w:cs="Arial"/>
          <w:bCs/>
          <w:iCs/>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D58EC" w:rsidRPr="007D58EC" w:rsidRDefault="007D58EC" w:rsidP="007D58EC">
      <w:pPr>
        <w:numPr>
          <w:ilvl w:val="0"/>
          <w:numId w:val="40"/>
        </w:numPr>
        <w:spacing w:before="0"/>
        <w:rPr>
          <w:rFonts w:cs="Arial"/>
          <w:bCs/>
          <w:iCs/>
        </w:rPr>
      </w:pPr>
      <w:r w:rsidRPr="007D58EC">
        <w:rPr>
          <w:rFonts w:cs="Arial"/>
          <w:bCs/>
          <w:iCs/>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D58EC">
        <w:rPr>
          <w:rFonts w:cs="Arial"/>
          <w:bCs/>
          <w:iCs/>
        </w:rPr>
        <w:t>Одлуке).</w:t>
      </w:r>
    </w:p>
    <w:p w:rsidR="007D58EC" w:rsidRPr="007D58EC" w:rsidRDefault="007D58EC" w:rsidP="007D58EC">
      <w:pPr>
        <w:numPr>
          <w:ilvl w:val="0"/>
          <w:numId w:val="39"/>
        </w:numPr>
        <w:spacing w:before="0"/>
        <w:rPr>
          <w:rFonts w:cs="Arial"/>
          <w:bCs/>
          <w:iCs/>
          <w:lang w:val="ru-RU"/>
        </w:rPr>
      </w:pPr>
      <w:r w:rsidRPr="007D58EC">
        <w:rPr>
          <w:rFonts w:cs="Arial"/>
          <w:bCs/>
          <w:iCs/>
          <w:lang w:val="ru-RU"/>
        </w:rPr>
        <w:lastRenderedPageBreak/>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w:t>
      </w:r>
    </w:p>
    <w:p w:rsidR="007D58EC" w:rsidRPr="007D58EC" w:rsidRDefault="007D58EC" w:rsidP="007D58EC">
      <w:pPr>
        <w:numPr>
          <w:ilvl w:val="0"/>
          <w:numId w:val="39"/>
        </w:numPr>
        <w:spacing w:before="0"/>
        <w:rPr>
          <w:rFonts w:cs="Arial"/>
          <w:bCs/>
          <w:iCs/>
          <w:lang w:val="ru-RU"/>
        </w:rPr>
      </w:pPr>
      <w:r w:rsidRPr="007D58EC">
        <w:rPr>
          <w:rFonts w:cs="Arial"/>
          <w:bCs/>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D58EC" w:rsidRPr="007D58EC" w:rsidRDefault="007D58EC" w:rsidP="007D58EC">
      <w:pPr>
        <w:numPr>
          <w:ilvl w:val="0"/>
          <w:numId w:val="39"/>
        </w:numPr>
        <w:spacing w:before="0"/>
        <w:rPr>
          <w:rFonts w:cs="Arial"/>
          <w:bCs/>
          <w:iCs/>
          <w:lang w:val="ru-RU"/>
        </w:rPr>
      </w:pPr>
      <w:r w:rsidRPr="007D58EC">
        <w:rPr>
          <w:rFonts w:cs="Arial"/>
          <w:bCs/>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D58EC" w:rsidRPr="007D58EC" w:rsidRDefault="007D58EC" w:rsidP="007D58EC">
      <w:pPr>
        <w:numPr>
          <w:ilvl w:val="0"/>
          <w:numId w:val="39"/>
        </w:numPr>
        <w:spacing w:before="0"/>
        <w:rPr>
          <w:rFonts w:cs="Arial"/>
          <w:bCs/>
          <w:iCs/>
        </w:rPr>
      </w:pPr>
      <w:proofErr w:type="gramStart"/>
      <w:r w:rsidRPr="007D58EC">
        <w:rPr>
          <w:rFonts w:cs="Arial"/>
          <w:bCs/>
          <w:iCs/>
        </w:rPr>
        <w:t>фотокопију</w:t>
      </w:r>
      <w:proofErr w:type="gramEnd"/>
      <w:r w:rsidRPr="007D58EC">
        <w:rPr>
          <w:rFonts w:cs="Arial"/>
          <w:bCs/>
          <w:iCs/>
        </w:rPr>
        <w:t xml:space="preserve"> ОП обрасца.</w:t>
      </w:r>
    </w:p>
    <w:p w:rsidR="007D58EC" w:rsidRPr="007D58EC" w:rsidRDefault="007D58EC" w:rsidP="007D58EC">
      <w:pPr>
        <w:numPr>
          <w:ilvl w:val="0"/>
          <w:numId w:val="39"/>
        </w:numPr>
        <w:spacing w:before="0"/>
        <w:rPr>
          <w:rFonts w:cs="Arial"/>
          <w:bCs/>
          <w:iCs/>
          <w:lang w:val="ru-RU"/>
        </w:rPr>
      </w:pPr>
      <w:r w:rsidRPr="007D58EC">
        <w:rPr>
          <w:rFonts w:cs="Arial"/>
          <w:bCs/>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D58EC" w:rsidRPr="007D58EC" w:rsidRDefault="007D58EC" w:rsidP="007D58EC">
      <w:pPr>
        <w:spacing w:before="0"/>
        <w:rPr>
          <w:rFonts w:cs="Arial"/>
          <w:bCs/>
          <w:iCs/>
          <w:lang w:val="ru-RU"/>
        </w:rPr>
      </w:pPr>
      <w:r w:rsidRPr="007D58EC">
        <w:rPr>
          <w:rFonts w:cs="Arial"/>
          <w:bCs/>
          <w:iCs/>
          <w:lang w:val="ru-RU"/>
        </w:rPr>
        <w:t xml:space="preserve">Меница може бити наплаћена у случају да Продавац не отклони недостатке у гарантном року. </w:t>
      </w:r>
    </w:p>
    <w:p w:rsidR="007D58EC" w:rsidRPr="007D58EC" w:rsidRDefault="007D58EC" w:rsidP="007D58EC">
      <w:pPr>
        <w:spacing w:before="0"/>
        <w:rPr>
          <w:rFonts w:cs="Arial"/>
          <w:bCs/>
          <w:iCs/>
          <w:lang w:val="ru-RU"/>
        </w:rPr>
      </w:pPr>
      <w:r w:rsidRPr="007D58EC">
        <w:rPr>
          <w:rFonts w:cs="Arial"/>
          <w:bCs/>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8C06C2" w:rsidRPr="007D58EC" w:rsidRDefault="007D58EC" w:rsidP="00343A18">
      <w:pPr>
        <w:spacing w:before="0"/>
        <w:rPr>
          <w:rFonts w:cs="Arial"/>
          <w:bCs/>
          <w:iCs/>
          <w:lang w:val="ru-RU"/>
        </w:rPr>
      </w:pPr>
      <w:r w:rsidRPr="007D58EC">
        <w:rPr>
          <w:rFonts w:cs="Arial"/>
          <w:bCs/>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43A18" w:rsidRPr="004511ED" w:rsidRDefault="00343A18" w:rsidP="00343A18">
      <w:pPr>
        <w:spacing w:before="0"/>
        <w:rPr>
          <w:rFonts w:cs="Arial"/>
          <w:b/>
          <w:lang w:val="ru-RU"/>
        </w:rPr>
      </w:pPr>
      <w:r w:rsidRPr="004511ED">
        <w:rPr>
          <w:rFonts w:cs="Arial"/>
          <w:b/>
          <w:lang w:val="ru-RU"/>
        </w:rPr>
        <w:t>УГОВОРНА КАЗНА ЗБОГ ЗАКАШЊЕЊА У ИСПОРУЦИ</w:t>
      </w:r>
    </w:p>
    <w:p w:rsidR="00343A18" w:rsidRPr="004511ED" w:rsidRDefault="00343A18" w:rsidP="00343A18">
      <w:pPr>
        <w:spacing w:before="0"/>
        <w:jc w:val="center"/>
        <w:rPr>
          <w:rFonts w:cs="Arial"/>
          <w:b/>
          <w:lang w:val="ru-RU"/>
        </w:rPr>
      </w:pPr>
      <w:r w:rsidRPr="004511ED">
        <w:rPr>
          <w:rFonts w:cs="Arial"/>
          <w:b/>
          <w:lang w:val="ru-RU"/>
        </w:rPr>
        <w:t>Члан 1</w:t>
      </w:r>
      <w:r w:rsidR="00D82CC6" w:rsidRPr="004511ED">
        <w:rPr>
          <w:rFonts w:cs="Arial"/>
          <w:b/>
          <w:lang w:val="sr-Cyrl-RS"/>
        </w:rPr>
        <w:t>1</w:t>
      </w:r>
      <w:r w:rsidRPr="004511ED">
        <w:rPr>
          <w:rFonts w:cs="Arial"/>
          <w:b/>
          <w:lang w:val="ru-RU"/>
        </w:rPr>
        <w:t>.</w:t>
      </w:r>
    </w:p>
    <w:p w:rsidR="00343A18" w:rsidRPr="004511ED" w:rsidRDefault="00D82CC6" w:rsidP="00D82CC6">
      <w:pPr>
        <w:pStyle w:val="KDParagraf"/>
        <w:spacing w:before="0"/>
        <w:rPr>
          <w:rFonts w:cs="Arial"/>
          <w:bCs/>
          <w:lang w:val="sr-Cyrl-CS"/>
        </w:rPr>
      </w:pPr>
      <w:r w:rsidRPr="004511ED">
        <w:rPr>
          <w:rFonts w:cs="Arial"/>
          <w:bCs/>
          <w:lang w:val="sr-Cyrl-C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испоручена.Уговорна казна се обрачунава од првог дана од истека уговореног рока испоруке из члана 5. овог Уговора и износи 0,5% уговорене вредности неиспоручених добара дневно, а највише до 10% укупно уговорене вредности добара,без пореза на додату вредност.Плаћање уговорне казне, из става 1. овог члана,  дoспeвa у рoку до 45(четрдесетпет) дaнa oд дaнa пријема од стране Продавца рачуна Купца испостављених по овом основу.У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343A18" w:rsidRPr="004511ED" w:rsidRDefault="00343A18" w:rsidP="00343A18">
      <w:pPr>
        <w:autoSpaceDE w:val="0"/>
        <w:autoSpaceDN w:val="0"/>
        <w:adjustRightInd w:val="0"/>
        <w:spacing w:before="0"/>
        <w:rPr>
          <w:rFonts w:cs="Arial"/>
          <w:b/>
          <w:lang w:val="ru-RU"/>
        </w:rPr>
      </w:pPr>
      <w:r w:rsidRPr="004511ED">
        <w:rPr>
          <w:rFonts w:cs="Arial"/>
          <w:b/>
          <w:lang w:val="ru-RU"/>
        </w:rPr>
        <w:t xml:space="preserve">ВИША СИЛА </w:t>
      </w:r>
    </w:p>
    <w:p w:rsidR="00343A18" w:rsidRPr="004511ED" w:rsidRDefault="00343A18" w:rsidP="00343A18">
      <w:pPr>
        <w:autoSpaceDE w:val="0"/>
        <w:autoSpaceDN w:val="0"/>
        <w:adjustRightInd w:val="0"/>
        <w:spacing w:before="0"/>
        <w:jc w:val="center"/>
        <w:rPr>
          <w:rFonts w:cs="Arial"/>
          <w:b/>
          <w:lang w:val="ru-RU"/>
        </w:rPr>
      </w:pPr>
      <w:r w:rsidRPr="004511ED">
        <w:rPr>
          <w:rFonts w:cs="Arial"/>
          <w:b/>
          <w:lang w:val="ru-RU"/>
        </w:rPr>
        <w:t>Члан 1</w:t>
      </w:r>
      <w:r w:rsidR="00D82CC6" w:rsidRPr="004511ED">
        <w:rPr>
          <w:rFonts w:cs="Arial"/>
          <w:b/>
          <w:lang w:val="sr-Cyrl-RS"/>
        </w:rPr>
        <w:t>2</w:t>
      </w:r>
      <w:r w:rsidRPr="004511ED">
        <w:rPr>
          <w:rFonts w:cs="Arial"/>
          <w:b/>
          <w:lang w:val="ru-RU"/>
        </w:rPr>
        <w:t>.</w:t>
      </w:r>
    </w:p>
    <w:p w:rsidR="00343A18" w:rsidRPr="004511ED" w:rsidRDefault="00343A18" w:rsidP="00A7569C">
      <w:pPr>
        <w:tabs>
          <w:tab w:val="left" w:pos="1512"/>
          <w:tab w:val="left" w:pos="9090"/>
        </w:tabs>
        <w:spacing w:before="0"/>
        <w:rPr>
          <w:rFonts w:cs="Arial"/>
          <w:lang w:val="ru-RU"/>
        </w:rPr>
      </w:pPr>
      <w:r w:rsidRPr="004511ED">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4511ED">
        <w:rPr>
          <w:rFonts w:cs="Arial"/>
          <w:lang w:val="sr-Cyrl-CS"/>
        </w:rPr>
        <w:t>за</w:t>
      </w:r>
      <w:r w:rsidRPr="004511ED">
        <w:rPr>
          <w:rFonts w:cs="Arial"/>
          <w:lang w:val="ru-RU"/>
        </w:rPr>
        <w:t xml:space="preserve"> накнаду штете за делимично или потпуно неизвршење уговорених обавеза</w:t>
      </w:r>
      <w:r w:rsidRPr="004511ED">
        <w:rPr>
          <w:rFonts w:cs="Arial"/>
          <w:lang w:val="sr-Cyrl-CS"/>
        </w:rPr>
        <w:t>,за</w:t>
      </w:r>
      <w:r w:rsidR="00D2456A" w:rsidRPr="004511ED">
        <w:rPr>
          <w:rFonts w:cs="Arial"/>
          <w:lang w:val="sr-Cyrl-CS"/>
        </w:rPr>
        <w:t xml:space="preserve"> </w:t>
      </w:r>
      <w:r w:rsidRPr="004511ED">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4511ED">
        <w:rPr>
          <w:rFonts w:cs="Arial"/>
          <w:lang w:val="sr-Cyrl-CS"/>
        </w:rPr>
        <w:t>,</w:t>
      </w:r>
      <w:r w:rsidRPr="004511ED">
        <w:rPr>
          <w:rFonts w:cs="Arial"/>
          <w:lang w:val="ru-RU"/>
        </w:rPr>
        <w:t xml:space="preserve"> одлаже се за време њеног трајања. Уговорна страна којој је извршавање уговорних обавеза онемогућено услед дејства више силе је у обавези да одмах</w:t>
      </w:r>
      <w:r w:rsidRPr="004511ED">
        <w:rPr>
          <w:rFonts w:cs="Arial"/>
          <w:lang w:val="hr-HR"/>
        </w:rPr>
        <w:t xml:space="preserve">, </w:t>
      </w:r>
      <w:r w:rsidRPr="004511ED">
        <w:rPr>
          <w:rFonts w:cs="Arial"/>
          <w:lang w:val="ru-RU"/>
        </w:rPr>
        <w:t>без одлагања</w:t>
      </w:r>
      <w:r w:rsidRPr="004511E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4511ED">
        <w:rPr>
          <w:rFonts w:cs="Arial"/>
          <w:lang w:val="ru-RU"/>
        </w:rPr>
        <w:t>страну о настанку</w:t>
      </w:r>
      <w:r w:rsidRPr="004511ED">
        <w:rPr>
          <w:rFonts w:cs="Arial"/>
          <w:lang w:val="hr-HR"/>
        </w:rPr>
        <w:t xml:space="preserve"> више силе</w:t>
      </w:r>
      <w:r w:rsidRPr="004511ED">
        <w:rPr>
          <w:rFonts w:cs="Arial"/>
          <w:lang w:val="ru-RU"/>
        </w:rPr>
        <w:t xml:space="preserve"> и њеном процењеном или очекиваном трајању</w:t>
      </w:r>
      <w:r w:rsidRPr="004511ED">
        <w:rPr>
          <w:rFonts w:cs="Arial"/>
          <w:lang w:val="hr-HR"/>
        </w:rPr>
        <w:t>, уз достављање доказа о постојању више силе.</w:t>
      </w:r>
      <w:r w:rsidRPr="004511ED">
        <w:rPr>
          <w:rFonts w:cs="Arial"/>
          <w:lang w:val="ru-RU"/>
        </w:rPr>
        <w:t>За</w:t>
      </w:r>
      <w:r w:rsidR="00C90FDB" w:rsidRPr="004511ED">
        <w:rPr>
          <w:rFonts w:cs="Arial"/>
          <w:lang w:val="ru-RU"/>
        </w:rPr>
        <w:t xml:space="preserve"> време трајања више силе свака У</w:t>
      </w:r>
      <w:r w:rsidRPr="004511ED">
        <w:rPr>
          <w:rFonts w:cs="Arial"/>
          <w:lang w:val="ru-RU"/>
        </w:rPr>
        <w:t>говорна страна сноси своје трошкове</w:t>
      </w:r>
      <w:r w:rsidRPr="004511E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w:t>
      </w:r>
      <w:r w:rsidRPr="004511ED">
        <w:rPr>
          <w:rFonts w:cs="Arial"/>
          <w:lang w:val="sr-Cyrl-CS"/>
        </w:rPr>
        <w:lastRenderedPageBreak/>
        <w:t>њеном престанку</w:t>
      </w:r>
      <w:r w:rsidRPr="004511ED">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4511ED">
        <w:rPr>
          <w:rFonts w:cs="Arial"/>
          <w:lang w:val="sr-Cyrl-CS"/>
        </w:rPr>
        <w:t xml:space="preserve">по овом основу – </w:t>
      </w:r>
      <w:r w:rsidRPr="004511ED">
        <w:rPr>
          <w:rFonts w:cs="Arial"/>
          <w:lang w:val="ru-RU"/>
        </w:rPr>
        <w:t>ни једна од Уговорних страна не стиче право на накнаду било какве штете.</w:t>
      </w:r>
    </w:p>
    <w:p w:rsidR="00D82CC6" w:rsidRPr="004511ED" w:rsidRDefault="00D82CC6" w:rsidP="00A7569C">
      <w:pPr>
        <w:spacing w:before="0"/>
        <w:rPr>
          <w:rFonts w:cs="Arial"/>
          <w:b/>
          <w:lang w:val="ru-RU"/>
        </w:rPr>
      </w:pPr>
      <w:r w:rsidRPr="004511ED">
        <w:rPr>
          <w:rFonts w:cs="Arial"/>
          <w:b/>
          <w:lang w:val="ru-RU"/>
        </w:rPr>
        <w:t>РАСКИД УГОВОРА</w:t>
      </w:r>
    </w:p>
    <w:p w:rsidR="00D82CC6" w:rsidRPr="004511ED" w:rsidRDefault="00D82CC6" w:rsidP="00A7569C">
      <w:pPr>
        <w:spacing w:before="0"/>
        <w:jc w:val="center"/>
        <w:rPr>
          <w:rFonts w:cs="Arial"/>
          <w:lang w:val="ru-RU"/>
        </w:rPr>
      </w:pPr>
      <w:r w:rsidRPr="004511ED">
        <w:rPr>
          <w:rFonts w:cs="Arial"/>
          <w:b/>
          <w:lang w:val="ru-RU"/>
        </w:rPr>
        <w:t>Члан 1</w:t>
      </w:r>
      <w:r w:rsidRPr="004511ED">
        <w:rPr>
          <w:rFonts w:cs="Arial"/>
          <w:b/>
          <w:lang w:val="sr-Cyrl-RS"/>
        </w:rPr>
        <w:t>3</w:t>
      </w:r>
      <w:r w:rsidRPr="004511ED">
        <w:rPr>
          <w:rFonts w:cs="Arial"/>
          <w:b/>
          <w:lang w:val="ru-RU"/>
        </w:rPr>
        <w:t>.</w:t>
      </w:r>
    </w:p>
    <w:p w:rsidR="00D82CC6" w:rsidRPr="004511ED" w:rsidRDefault="00D82CC6" w:rsidP="00A7569C">
      <w:pPr>
        <w:tabs>
          <w:tab w:val="left" w:pos="9090"/>
        </w:tabs>
        <w:spacing w:before="0"/>
        <w:rPr>
          <w:rFonts w:cs="Arial"/>
          <w:bCs/>
          <w:lang w:val="sr-Cyrl-CS"/>
        </w:rPr>
      </w:pPr>
      <w:r w:rsidRPr="004511ED">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4511ED">
        <w:rPr>
          <w:rFonts w:cs="Arial"/>
          <w:lang w:val="sr-Cyrl-CS"/>
        </w:rPr>
        <w:t>Купца</w:t>
      </w:r>
      <w:r w:rsidRPr="004511ED">
        <w:rPr>
          <w:rFonts w:cs="Arial"/>
          <w:bCs/>
          <w:lang w:val="sr-Cyrl-CS"/>
        </w:rPr>
        <w:t xml:space="preserve">, крши одредбе овог уговора, </w:t>
      </w:r>
      <w:r w:rsidRPr="004511ED">
        <w:rPr>
          <w:rFonts w:cs="Arial"/>
          <w:lang w:val="sr-Cyrl-CS"/>
        </w:rPr>
        <w:t xml:space="preserve">Купац </w:t>
      </w:r>
      <w:r w:rsidRPr="004511ED">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4511ED">
        <w:rPr>
          <w:rFonts w:cs="Arial"/>
          <w:lang w:val="sr-Cyrl-CS"/>
        </w:rPr>
        <w:t>Купац</w:t>
      </w:r>
      <w:r w:rsidRPr="004511E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4511ED">
        <w:rPr>
          <w:rFonts w:cs="Arial"/>
          <w:bCs/>
          <w:lang w:val="ru-RU"/>
        </w:rPr>
        <w:t>У</w:t>
      </w:r>
      <w:r w:rsidRPr="004511ED">
        <w:rPr>
          <w:rFonts w:cs="Arial"/>
          <w:bCs/>
          <w:lang w:val="sr-Cyrl-CS"/>
        </w:rPr>
        <w:t>говора, у смислу овог члана, Уговорне стране ће измирити своје обавезе настале до дана раскида.Уколико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82CC6" w:rsidRPr="004511ED" w:rsidRDefault="00D82CC6" w:rsidP="00A7569C">
      <w:pPr>
        <w:spacing w:before="0"/>
        <w:jc w:val="center"/>
        <w:rPr>
          <w:rFonts w:cs="Arial"/>
          <w:b/>
          <w:lang w:val="ru-RU"/>
        </w:rPr>
      </w:pPr>
      <w:r w:rsidRPr="004511ED">
        <w:rPr>
          <w:rFonts w:cs="Arial"/>
          <w:b/>
          <w:lang w:val="ru-RU"/>
        </w:rPr>
        <w:t>Члан 1</w:t>
      </w:r>
      <w:r w:rsidRPr="004511ED">
        <w:rPr>
          <w:rFonts w:cs="Arial"/>
          <w:b/>
          <w:lang w:val="sr-Cyrl-RS"/>
        </w:rPr>
        <w:t>4</w:t>
      </w:r>
      <w:r w:rsidRPr="004511ED">
        <w:rPr>
          <w:rFonts w:cs="Arial"/>
          <w:b/>
          <w:lang w:val="ru-RU"/>
        </w:rPr>
        <w:t>.</w:t>
      </w:r>
    </w:p>
    <w:p w:rsidR="00E9047B" w:rsidRPr="004511ED" w:rsidRDefault="00D82CC6" w:rsidP="00A7569C">
      <w:pPr>
        <w:spacing w:before="0"/>
        <w:rPr>
          <w:rFonts w:cs="Arial"/>
          <w:lang w:val="sr-Cyrl-RS"/>
        </w:rPr>
      </w:pPr>
      <w:r w:rsidRPr="004511ED">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82CC6" w:rsidRPr="004511ED" w:rsidRDefault="00D82CC6" w:rsidP="00A7569C">
      <w:pPr>
        <w:spacing w:before="0"/>
        <w:jc w:val="center"/>
        <w:rPr>
          <w:rFonts w:cs="Arial"/>
          <w:b/>
          <w:lang w:val="ru-RU"/>
        </w:rPr>
      </w:pPr>
      <w:r w:rsidRPr="004511ED">
        <w:rPr>
          <w:rFonts w:cs="Arial"/>
          <w:b/>
          <w:lang w:val="ru-RU"/>
        </w:rPr>
        <w:t>Члан 1</w:t>
      </w:r>
      <w:r w:rsidRPr="004511ED">
        <w:rPr>
          <w:rFonts w:cs="Arial"/>
          <w:b/>
          <w:lang w:val="sr-Cyrl-RS"/>
        </w:rPr>
        <w:t>5</w:t>
      </w:r>
      <w:r w:rsidRPr="004511ED">
        <w:rPr>
          <w:rFonts w:cs="Arial"/>
          <w:b/>
          <w:lang w:val="ru-RU"/>
        </w:rPr>
        <w:t>.</w:t>
      </w:r>
    </w:p>
    <w:p w:rsidR="00D82CC6" w:rsidRPr="004511ED" w:rsidRDefault="00D82CC6" w:rsidP="00A7569C">
      <w:pPr>
        <w:spacing w:before="0"/>
        <w:rPr>
          <w:rFonts w:cs="Arial"/>
          <w:lang w:val="ru-RU"/>
        </w:rPr>
      </w:pPr>
      <w:r w:rsidRPr="004511ED">
        <w:rPr>
          <w:rFonts w:cs="Arial"/>
          <w:lang w:val="ru-RU"/>
        </w:rPr>
        <w:t>Продавац је дужан</w:t>
      </w:r>
      <w:r w:rsidRPr="004511ED">
        <w:rPr>
          <w:rFonts w:cs="Arial"/>
          <w:lang w:val="sr-Cyrl-RS"/>
        </w:rPr>
        <w:t xml:space="preserve"> </w:t>
      </w:r>
      <w:r w:rsidRPr="004511ED">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Информације, подаци и документација које је </w:t>
      </w:r>
      <w:r w:rsidRPr="004511ED">
        <w:rPr>
          <w:rFonts w:cs="Arial"/>
          <w:color w:val="000000"/>
          <w:lang w:val="ru-RU"/>
        </w:rPr>
        <w:t>Купац</w:t>
      </w:r>
      <w:r w:rsidRPr="004511ED">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4511ED">
        <w:rPr>
          <w:rFonts w:cs="Arial"/>
          <w:color w:val="000000"/>
          <w:lang w:val="ru-RU"/>
        </w:rPr>
        <w:t>Купца,осим у случајевима предвиђеним одговарајућим прописима</w:t>
      </w:r>
      <w:r w:rsidRPr="004511ED">
        <w:rPr>
          <w:rFonts w:cs="Arial"/>
          <w:lang w:val="ru-RU"/>
        </w:rPr>
        <w:t xml:space="preserve">. </w:t>
      </w:r>
    </w:p>
    <w:p w:rsidR="00D82CC6" w:rsidRPr="004511ED" w:rsidRDefault="00D82CC6" w:rsidP="00D82CC6">
      <w:pPr>
        <w:spacing w:before="0"/>
        <w:jc w:val="center"/>
        <w:rPr>
          <w:rFonts w:cs="Arial"/>
          <w:b/>
          <w:lang w:val="ru-RU"/>
        </w:rPr>
      </w:pPr>
      <w:r w:rsidRPr="004511ED">
        <w:rPr>
          <w:rFonts w:cs="Arial"/>
          <w:b/>
          <w:lang w:val="ru-RU"/>
        </w:rPr>
        <w:t>Члан 1</w:t>
      </w:r>
      <w:r w:rsidRPr="004511ED">
        <w:rPr>
          <w:rFonts w:cs="Arial"/>
          <w:b/>
          <w:lang w:val="sr-Cyrl-RS"/>
        </w:rPr>
        <w:t>6</w:t>
      </w:r>
      <w:r w:rsidRPr="004511ED">
        <w:rPr>
          <w:rFonts w:cs="Arial"/>
          <w:b/>
          <w:lang w:val="ru-RU"/>
        </w:rPr>
        <w:t>.</w:t>
      </w:r>
    </w:p>
    <w:p w:rsidR="00D82CC6" w:rsidRPr="004511ED" w:rsidRDefault="00D82CC6" w:rsidP="00D82CC6">
      <w:pPr>
        <w:tabs>
          <w:tab w:val="left" w:pos="9090"/>
        </w:tabs>
        <w:rPr>
          <w:rFonts w:cs="Arial"/>
          <w:lang w:val="sr-Cyrl-CS"/>
        </w:rPr>
      </w:pPr>
      <w:r w:rsidRPr="004511ED">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r w:rsidR="00A7569C" w:rsidRPr="004511ED">
        <w:rPr>
          <w:rFonts w:cs="Arial"/>
          <w:lang w:val="sr-Cyrl-CS"/>
        </w:rPr>
        <w:t xml:space="preserve"> </w:t>
      </w:r>
      <w:r w:rsidRPr="004511ED">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D82CC6" w:rsidRPr="004511ED" w:rsidRDefault="00D82CC6" w:rsidP="00D82CC6">
      <w:pPr>
        <w:spacing w:before="0"/>
        <w:jc w:val="center"/>
        <w:rPr>
          <w:rFonts w:cs="Arial"/>
          <w:b/>
          <w:lang w:val="ru-RU"/>
        </w:rPr>
      </w:pPr>
      <w:r w:rsidRPr="004511ED">
        <w:rPr>
          <w:rFonts w:cs="Arial"/>
          <w:b/>
          <w:lang w:val="ru-RU"/>
        </w:rPr>
        <w:t>Члан 1</w:t>
      </w:r>
      <w:r w:rsidRPr="004511ED">
        <w:rPr>
          <w:rFonts w:cs="Arial"/>
          <w:b/>
          <w:lang w:val="sr-Cyrl-RS"/>
        </w:rPr>
        <w:t>7</w:t>
      </w:r>
      <w:r w:rsidRPr="004511ED">
        <w:rPr>
          <w:rFonts w:cs="Arial"/>
          <w:b/>
          <w:lang w:val="ru-RU"/>
        </w:rPr>
        <w:t>.</w:t>
      </w:r>
    </w:p>
    <w:p w:rsidR="00D82CC6" w:rsidRPr="004511ED" w:rsidRDefault="00D82CC6" w:rsidP="00D82CC6">
      <w:pPr>
        <w:tabs>
          <w:tab w:val="left" w:pos="567"/>
        </w:tabs>
        <w:spacing w:before="0"/>
        <w:rPr>
          <w:rFonts w:eastAsia="Calibri" w:cs="Arial"/>
          <w:noProof/>
          <w:lang w:val="ru-RU"/>
        </w:rPr>
      </w:pPr>
      <w:r w:rsidRPr="004511ED">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4511ED">
        <w:rPr>
          <w:rFonts w:eastAsia="TimesNewRomanPSMT" w:cs="Arial"/>
          <w:bCs/>
          <w:lang w:val="ru-RU"/>
        </w:rPr>
        <w:t>у вези са испуњеношћу услова из поступка јавне набавке</w:t>
      </w:r>
      <w:r w:rsidRPr="004511ED">
        <w:rPr>
          <w:rFonts w:eastAsia="Calibri" w:cs="Arial"/>
          <w:noProof/>
          <w:lang w:val="ru-RU"/>
        </w:rPr>
        <w:t>, о насталој промени писмено обавести Купца и да је документује на прописан начин.Уговорне стране су обавезне да једна другу без одлагања обавесте о свим променама које могу утицати на реализацију овог Уговора.</w:t>
      </w:r>
    </w:p>
    <w:p w:rsidR="00D82CC6" w:rsidRPr="004511ED" w:rsidRDefault="00D82CC6" w:rsidP="00D82CC6">
      <w:pPr>
        <w:tabs>
          <w:tab w:val="left" w:pos="567"/>
        </w:tabs>
        <w:spacing w:before="0"/>
        <w:rPr>
          <w:rFonts w:cs="Arial"/>
          <w:b/>
          <w:lang w:val="sr-Cyrl-BA"/>
        </w:rPr>
      </w:pPr>
      <w:r w:rsidRPr="004511ED">
        <w:rPr>
          <w:rFonts w:cs="Arial"/>
          <w:b/>
          <w:lang w:val="sr-Cyrl-BA"/>
        </w:rPr>
        <w:t>ВАЖНОСТ УГОВОРА</w:t>
      </w:r>
    </w:p>
    <w:p w:rsidR="00D82CC6" w:rsidRPr="004511ED" w:rsidRDefault="00D82CC6" w:rsidP="00D82CC6">
      <w:pPr>
        <w:spacing w:before="0"/>
        <w:jc w:val="center"/>
        <w:rPr>
          <w:rFonts w:cs="Arial"/>
          <w:b/>
          <w:lang w:val="sr-Cyrl-BA"/>
        </w:rPr>
      </w:pPr>
      <w:r w:rsidRPr="004511ED">
        <w:rPr>
          <w:rFonts w:cs="Arial"/>
          <w:b/>
          <w:lang w:val="sr-Cyrl-BA"/>
        </w:rPr>
        <w:t xml:space="preserve">Члан </w:t>
      </w:r>
      <w:r w:rsidRPr="004511ED">
        <w:rPr>
          <w:rFonts w:cs="Arial"/>
          <w:b/>
          <w:lang w:val="sr-Cyrl-RS"/>
        </w:rPr>
        <w:t>18</w:t>
      </w:r>
      <w:r w:rsidRPr="004511ED">
        <w:rPr>
          <w:rFonts w:cs="Arial"/>
          <w:b/>
          <w:lang w:val="sr-Cyrl-BA"/>
        </w:rPr>
        <w:t>.</w:t>
      </w:r>
    </w:p>
    <w:p w:rsidR="00D82CC6" w:rsidRPr="004511ED" w:rsidRDefault="00D82CC6" w:rsidP="00D82CC6">
      <w:pPr>
        <w:spacing w:before="0"/>
        <w:rPr>
          <w:rFonts w:eastAsia="Calibri" w:cs="Arial"/>
          <w:lang w:val="sr-Cyrl-BA"/>
        </w:rPr>
      </w:pPr>
      <w:r w:rsidRPr="004511ED">
        <w:rPr>
          <w:rFonts w:eastAsia="Calibri" w:cs="Arial"/>
          <w:lang w:val="sr-Cyrl-BA"/>
        </w:rPr>
        <w:t>Уг</w:t>
      </w:r>
      <w:r w:rsidRPr="004511ED">
        <w:rPr>
          <w:rFonts w:eastAsia="Calibri" w:cs="Arial"/>
        </w:rPr>
        <w:t>o</w:t>
      </w:r>
      <w:r w:rsidRPr="004511ED">
        <w:rPr>
          <w:rFonts w:eastAsia="Calibri" w:cs="Arial"/>
          <w:lang w:val="sr-Cyrl-BA"/>
        </w:rPr>
        <w:t>в</w:t>
      </w:r>
      <w:r w:rsidRPr="004511ED">
        <w:rPr>
          <w:rFonts w:eastAsia="Calibri" w:cs="Arial"/>
        </w:rPr>
        <w:t>o</w:t>
      </w:r>
      <w:r w:rsidRPr="004511ED">
        <w:rPr>
          <w:rFonts w:eastAsia="Calibri" w:cs="Arial"/>
          <w:lang w:val="sr-Cyrl-BA"/>
        </w:rPr>
        <w:t>р с</w:t>
      </w:r>
      <w:r w:rsidRPr="004511ED">
        <w:rPr>
          <w:rFonts w:eastAsia="Calibri" w:cs="Arial"/>
        </w:rPr>
        <w:t>e</w:t>
      </w:r>
      <w:r w:rsidRPr="004511ED">
        <w:rPr>
          <w:rFonts w:eastAsia="Calibri" w:cs="Arial"/>
          <w:lang w:val="sr-Cyrl-BA"/>
        </w:rPr>
        <w:t xml:space="preserve"> з</w:t>
      </w:r>
      <w:r w:rsidRPr="004511ED">
        <w:rPr>
          <w:rFonts w:eastAsia="Calibri" w:cs="Arial"/>
        </w:rPr>
        <w:t>a</w:t>
      </w:r>
      <w:r w:rsidRPr="004511ED">
        <w:rPr>
          <w:rFonts w:eastAsia="Calibri" w:cs="Arial"/>
          <w:lang w:val="sr-Cyrl-BA"/>
        </w:rPr>
        <w:t>кључу</w:t>
      </w:r>
      <w:r w:rsidRPr="004511ED">
        <w:rPr>
          <w:rFonts w:eastAsia="Calibri" w:cs="Arial"/>
        </w:rPr>
        <w:t>je</w:t>
      </w:r>
      <w:r w:rsidRPr="004511ED">
        <w:rPr>
          <w:rFonts w:eastAsia="Calibri" w:cs="Arial"/>
          <w:lang w:val="sr-Cyrl-BA"/>
        </w:rPr>
        <w:t xml:space="preserve"> д</w:t>
      </w:r>
      <w:r w:rsidRPr="004511ED">
        <w:rPr>
          <w:rFonts w:eastAsia="Calibri" w:cs="Arial"/>
        </w:rPr>
        <w:t>o</w:t>
      </w:r>
      <w:r w:rsidRPr="004511ED">
        <w:rPr>
          <w:rFonts w:eastAsia="Calibri" w:cs="Arial"/>
          <w:lang w:val="sr-Cyrl-BA"/>
        </w:rPr>
        <w:t xml:space="preserve"> испуњ</w:t>
      </w:r>
      <w:r w:rsidRPr="004511ED">
        <w:rPr>
          <w:rFonts w:eastAsia="Calibri" w:cs="Arial"/>
        </w:rPr>
        <w:t>e</w:t>
      </w:r>
      <w:r w:rsidRPr="004511ED">
        <w:rPr>
          <w:rFonts w:eastAsia="Calibri" w:cs="Arial"/>
          <w:lang w:val="sr-Cyrl-BA"/>
        </w:rPr>
        <w:t>њ</w:t>
      </w:r>
      <w:r w:rsidRPr="004511ED">
        <w:rPr>
          <w:rFonts w:eastAsia="Calibri" w:cs="Arial"/>
        </w:rPr>
        <w:t>a</w:t>
      </w:r>
      <w:r w:rsidRPr="004511ED">
        <w:rPr>
          <w:rFonts w:eastAsia="Calibri" w:cs="Arial"/>
          <w:lang w:val="sr-Cyrl-BA"/>
        </w:rPr>
        <w:t xml:space="preserve"> свих уг</w:t>
      </w:r>
      <w:r w:rsidRPr="004511ED">
        <w:rPr>
          <w:rFonts w:eastAsia="Calibri" w:cs="Arial"/>
        </w:rPr>
        <w:t>o</w:t>
      </w:r>
      <w:r w:rsidRPr="004511ED">
        <w:rPr>
          <w:rFonts w:eastAsia="Calibri" w:cs="Arial"/>
          <w:lang w:val="sr-Cyrl-BA"/>
        </w:rPr>
        <w:t>в</w:t>
      </w:r>
      <w:r w:rsidRPr="004511ED">
        <w:rPr>
          <w:rFonts w:eastAsia="Calibri" w:cs="Arial"/>
        </w:rPr>
        <w:t>o</w:t>
      </w:r>
      <w:r w:rsidRPr="004511ED">
        <w:rPr>
          <w:rFonts w:eastAsia="Calibri" w:cs="Arial"/>
          <w:lang w:val="sr-Cyrl-BA"/>
        </w:rPr>
        <w:t xml:space="preserve">рних </w:t>
      </w:r>
      <w:r w:rsidRPr="004511ED">
        <w:rPr>
          <w:rFonts w:eastAsia="Calibri" w:cs="Arial"/>
        </w:rPr>
        <w:t>o</w:t>
      </w:r>
      <w:r w:rsidRPr="004511ED">
        <w:rPr>
          <w:rFonts w:eastAsia="Calibri" w:cs="Arial"/>
          <w:lang w:val="sr-Cyrl-BA"/>
        </w:rPr>
        <w:t>б</w:t>
      </w:r>
      <w:r w:rsidRPr="004511ED">
        <w:rPr>
          <w:rFonts w:eastAsia="Calibri" w:cs="Arial"/>
        </w:rPr>
        <w:t>a</w:t>
      </w:r>
      <w:r w:rsidRPr="004511ED">
        <w:rPr>
          <w:rFonts w:eastAsia="Calibri" w:cs="Arial"/>
          <w:lang w:val="sr-Cyrl-BA"/>
        </w:rPr>
        <w:t>в</w:t>
      </w:r>
      <w:r w:rsidRPr="004511ED">
        <w:rPr>
          <w:rFonts w:eastAsia="Calibri" w:cs="Arial"/>
        </w:rPr>
        <w:t>e</w:t>
      </w:r>
      <w:r w:rsidRPr="004511ED">
        <w:rPr>
          <w:rFonts w:eastAsia="Calibri" w:cs="Arial"/>
          <w:lang w:val="sr-Cyrl-BA"/>
        </w:rPr>
        <w:t>з</w:t>
      </w:r>
      <w:r w:rsidRPr="004511ED">
        <w:rPr>
          <w:rFonts w:eastAsia="Calibri" w:cs="Arial"/>
        </w:rPr>
        <w:t>a</w:t>
      </w:r>
      <w:r w:rsidRPr="004511ED">
        <w:rPr>
          <w:rFonts w:eastAsia="Calibri" w:cs="Arial"/>
          <w:lang w:val="sr-Cyrl-BA"/>
        </w:rPr>
        <w:t>.</w:t>
      </w:r>
    </w:p>
    <w:p w:rsidR="00D82CC6" w:rsidRPr="004511ED" w:rsidRDefault="00D82CC6" w:rsidP="00D82CC6">
      <w:pPr>
        <w:spacing w:before="0"/>
        <w:rPr>
          <w:rFonts w:cs="Arial"/>
          <w:b/>
          <w:lang w:val="sr-Cyrl-RS"/>
        </w:rPr>
      </w:pPr>
      <w:r w:rsidRPr="004511ED">
        <w:rPr>
          <w:rFonts w:eastAsia="Calibri" w:cs="Arial"/>
          <w:lang w:val="ru-RU"/>
        </w:rPr>
        <w:t xml:space="preserve">Обавезе по  овом Уговору које доспевају у наредној години, Корисик услуге ће реализовати највише до износа средстава која ће за ту намену бити одобрена  у </w:t>
      </w:r>
      <w:r w:rsidRPr="004511ED">
        <w:rPr>
          <w:rFonts w:eastAsia="Calibri" w:cs="Arial"/>
        </w:rPr>
        <w:t>T</w:t>
      </w:r>
      <w:r w:rsidRPr="004511ED">
        <w:rPr>
          <w:rFonts w:eastAsia="Calibri" w:cs="Arial"/>
          <w:lang w:val="ru-RU"/>
        </w:rPr>
        <w:t>рогодишњем плану пословања за године у којима ће се плаћати уговорене обавезе.</w:t>
      </w:r>
      <w:r w:rsidRPr="004511ED">
        <w:rPr>
          <w:rFonts w:cs="Arial"/>
          <w:b/>
          <w:lang w:val="ru-RU"/>
        </w:rPr>
        <w:t xml:space="preserve">  </w:t>
      </w:r>
    </w:p>
    <w:p w:rsidR="00D82CC6" w:rsidRPr="004511ED" w:rsidRDefault="00D82CC6" w:rsidP="00A7569C">
      <w:pPr>
        <w:spacing w:before="0"/>
        <w:rPr>
          <w:rFonts w:cs="Arial"/>
          <w:b/>
          <w:lang w:val="ru-RU"/>
        </w:rPr>
      </w:pPr>
      <w:r w:rsidRPr="004511ED">
        <w:rPr>
          <w:rFonts w:cs="Arial"/>
          <w:b/>
          <w:lang w:val="ru-RU"/>
        </w:rPr>
        <w:t>ИЗМЕНЕ ТОКОМ ТРАЈАЊА УГОВОРА</w:t>
      </w:r>
    </w:p>
    <w:p w:rsidR="00D82CC6" w:rsidRPr="004511ED" w:rsidRDefault="00D82CC6" w:rsidP="00D82CC6">
      <w:pPr>
        <w:spacing w:before="0"/>
        <w:jc w:val="center"/>
        <w:rPr>
          <w:rFonts w:cs="Arial"/>
          <w:b/>
          <w:lang w:val="ru-RU"/>
        </w:rPr>
      </w:pPr>
      <w:r w:rsidRPr="004511ED">
        <w:rPr>
          <w:rFonts w:cs="Arial"/>
          <w:b/>
          <w:lang w:val="ru-RU"/>
        </w:rPr>
        <w:t xml:space="preserve">Члан </w:t>
      </w:r>
      <w:r w:rsidRPr="004511ED">
        <w:rPr>
          <w:rFonts w:cs="Arial"/>
          <w:b/>
          <w:lang w:val="sr-Cyrl-RS"/>
        </w:rPr>
        <w:t>19</w:t>
      </w:r>
      <w:r w:rsidRPr="004511ED">
        <w:rPr>
          <w:rFonts w:cs="Arial"/>
          <w:b/>
          <w:lang w:val="ru-RU"/>
        </w:rPr>
        <w:t>.</w:t>
      </w:r>
    </w:p>
    <w:p w:rsidR="003A7010" w:rsidRPr="004511ED" w:rsidRDefault="004511ED" w:rsidP="003A7010">
      <w:pPr>
        <w:spacing w:before="0"/>
        <w:rPr>
          <w:rFonts w:cs="Arial"/>
          <w:bCs/>
          <w:lang w:val="ru-RU"/>
        </w:rPr>
      </w:pPr>
      <w:r>
        <w:rPr>
          <w:rFonts w:cs="Arial"/>
          <w:bCs/>
          <w:lang w:val="ru-RU"/>
        </w:rPr>
        <w:t>Куп</w:t>
      </w:r>
      <w:r w:rsidR="003A7010" w:rsidRPr="004511ED">
        <w:rPr>
          <w:rFonts w:cs="Arial"/>
          <w:bCs/>
          <w:lang w:val="ru-RU"/>
        </w:rPr>
        <w:t xml:space="preserve">ац може након закључења уговора о јавној набавци без спровођења поступка јавне набавке </w:t>
      </w:r>
      <w:r w:rsidR="003A7010" w:rsidRPr="004511ED">
        <w:rPr>
          <w:rFonts w:cs="Arial"/>
          <w:bCs/>
          <w:lang w:val="sr-Cyrl-RS"/>
        </w:rPr>
        <w:t xml:space="preserve">повећати обим предмета набавке </w:t>
      </w:r>
      <w:r w:rsidR="003A7010" w:rsidRPr="004511ED">
        <w:rPr>
          <w:rFonts w:cs="Arial"/>
          <w:bCs/>
          <w:lang w:val="ru-RU"/>
        </w:rPr>
        <w:t>максимално до 5% укупне вредности уговора под условом да има обезбеђена финансијска средства</w:t>
      </w:r>
      <w:r w:rsidR="003A7010" w:rsidRPr="004511ED">
        <w:rPr>
          <w:rFonts w:cs="Arial"/>
          <w:bCs/>
          <w:lang w:val="sr-Cyrl-RS"/>
        </w:rPr>
        <w:t>.</w:t>
      </w:r>
    </w:p>
    <w:p w:rsidR="003A7010" w:rsidRPr="004511ED" w:rsidRDefault="003A7010" w:rsidP="003A7010">
      <w:pPr>
        <w:spacing w:before="0"/>
        <w:rPr>
          <w:rFonts w:cs="Arial"/>
          <w:bCs/>
          <w:lang w:val="sr-Cyrl-RS"/>
        </w:rPr>
      </w:pPr>
      <w:r w:rsidRPr="004511ED">
        <w:rPr>
          <w:rFonts w:cs="Arial"/>
          <w:bCs/>
          <w:lang w:val="sr-Cyrl-RS"/>
        </w:rPr>
        <w:t xml:space="preserve">Након закључења </w:t>
      </w:r>
      <w:r w:rsidR="004511ED">
        <w:rPr>
          <w:rFonts w:cs="Arial"/>
          <w:bCs/>
          <w:lang w:val="sr-Cyrl-RS"/>
        </w:rPr>
        <w:t>уговора о јавној набавци Куп</w:t>
      </w:r>
      <w:r w:rsidRPr="004511ED">
        <w:rPr>
          <w:rFonts w:cs="Arial"/>
          <w:bCs/>
          <w:lang w:val="sr-Cyrl-RS"/>
        </w:rPr>
        <w:t>ац може да дозволи промену битних елемената уговора из следећих објективних разлога:</w:t>
      </w:r>
    </w:p>
    <w:p w:rsidR="003A7010" w:rsidRPr="004511ED" w:rsidRDefault="003A7010" w:rsidP="003A7010">
      <w:pPr>
        <w:numPr>
          <w:ilvl w:val="0"/>
          <w:numId w:val="29"/>
        </w:numPr>
        <w:spacing w:before="0"/>
        <w:rPr>
          <w:rFonts w:cs="Arial"/>
          <w:bCs/>
          <w:lang w:val="sr-Cyrl-RS"/>
        </w:rPr>
      </w:pPr>
      <w:r w:rsidRPr="004511ED">
        <w:rPr>
          <w:rFonts w:cs="Arial"/>
          <w:bCs/>
          <w:lang w:val="sr-Cyrl-RS"/>
        </w:rPr>
        <w:lastRenderedPageBreak/>
        <w:t>услед дејства више силе</w:t>
      </w:r>
    </w:p>
    <w:p w:rsidR="003A7010" w:rsidRPr="004511ED" w:rsidRDefault="003A7010" w:rsidP="003A7010">
      <w:pPr>
        <w:numPr>
          <w:ilvl w:val="0"/>
          <w:numId w:val="29"/>
        </w:numPr>
        <w:spacing w:before="0"/>
        <w:rPr>
          <w:rFonts w:cs="Arial"/>
          <w:bCs/>
          <w:lang w:val="sr-Cyrl-RS"/>
        </w:rPr>
      </w:pPr>
      <w:r w:rsidRPr="004511ED">
        <w:rPr>
          <w:rFonts w:cs="Arial"/>
          <w:bCs/>
          <w:lang w:val="sr-Cyrl-RS"/>
        </w:rPr>
        <w:t>уколико дође до измене важећих законских прописа,подзаконских или других правних аката.</w:t>
      </w:r>
    </w:p>
    <w:p w:rsidR="003A7010" w:rsidRPr="004511ED" w:rsidRDefault="003A7010" w:rsidP="003A7010">
      <w:pPr>
        <w:numPr>
          <w:ilvl w:val="0"/>
          <w:numId w:val="29"/>
        </w:numPr>
        <w:spacing w:before="0"/>
        <w:rPr>
          <w:rFonts w:cs="Arial"/>
          <w:bCs/>
          <w:lang w:val="sr-Cyrl-RS"/>
        </w:rPr>
      </w:pPr>
      <w:r w:rsidRPr="004511ED">
        <w:rPr>
          <w:rFonts w:cs="Arial"/>
          <w:bCs/>
          <w:lang w:val="sr-Cyrl-RS"/>
        </w:rPr>
        <w:t>услед мера  државних органа</w:t>
      </w:r>
    </w:p>
    <w:p w:rsidR="003A7010" w:rsidRPr="004511ED" w:rsidRDefault="003A7010" w:rsidP="00D82CC6">
      <w:pPr>
        <w:spacing w:before="0"/>
        <w:rPr>
          <w:rFonts w:cs="Arial"/>
          <w:bCs/>
          <w:lang w:val="sr-Cyrl-RS"/>
        </w:rPr>
      </w:pPr>
      <w:r w:rsidRPr="004511ED">
        <w:rPr>
          <w:rFonts w:cs="Arial"/>
          <w:bCs/>
          <w:lang w:val="sr-Cyrl-RS"/>
        </w:rPr>
        <w:t>У сви</w:t>
      </w:r>
      <w:r w:rsidR="004511ED">
        <w:rPr>
          <w:rFonts w:cs="Arial"/>
          <w:bCs/>
          <w:lang w:val="sr-Cyrl-RS"/>
        </w:rPr>
        <w:t>м наведеним случајевима, Куп</w:t>
      </w:r>
      <w:r w:rsidRPr="004511ED">
        <w:rPr>
          <w:rFonts w:cs="Arial"/>
          <w:bCs/>
          <w:lang w:val="sr-Cyrl-RS"/>
        </w:rPr>
        <w:t>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82CC6" w:rsidRPr="004511ED" w:rsidRDefault="00D82CC6" w:rsidP="00D82CC6">
      <w:pPr>
        <w:spacing w:before="0"/>
        <w:rPr>
          <w:rFonts w:cs="Arial"/>
          <w:b/>
          <w:lang w:val="ru-RU"/>
        </w:rPr>
      </w:pPr>
      <w:r w:rsidRPr="004511ED">
        <w:rPr>
          <w:rFonts w:cs="Arial"/>
          <w:b/>
          <w:lang w:val="ru-RU"/>
        </w:rPr>
        <w:t>ЗАВРШНЕ ОДРЕДБЕ</w:t>
      </w:r>
    </w:p>
    <w:p w:rsidR="00D82CC6" w:rsidRPr="004511ED" w:rsidRDefault="00D82CC6" w:rsidP="00D82CC6">
      <w:pPr>
        <w:spacing w:before="0"/>
        <w:jc w:val="center"/>
        <w:rPr>
          <w:rFonts w:cs="Arial"/>
          <w:lang w:val="ru-RU"/>
        </w:rPr>
      </w:pPr>
      <w:r w:rsidRPr="004511ED">
        <w:rPr>
          <w:rFonts w:cs="Arial"/>
          <w:b/>
          <w:lang w:val="ru-RU"/>
        </w:rPr>
        <w:t xml:space="preserve">Члан </w:t>
      </w:r>
      <w:r w:rsidRPr="004511ED">
        <w:rPr>
          <w:rFonts w:cs="Arial"/>
          <w:b/>
          <w:lang w:val="sr-Cyrl-RS"/>
        </w:rPr>
        <w:t>20</w:t>
      </w:r>
      <w:r w:rsidRPr="004511ED">
        <w:rPr>
          <w:rFonts w:cs="Arial"/>
          <w:b/>
          <w:lang w:val="ru-RU"/>
        </w:rPr>
        <w:t>.</w:t>
      </w:r>
    </w:p>
    <w:p w:rsidR="00E9047B" w:rsidRPr="004511ED" w:rsidRDefault="00D82CC6" w:rsidP="00D82CC6">
      <w:pPr>
        <w:tabs>
          <w:tab w:val="left" w:pos="9090"/>
        </w:tabs>
        <w:rPr>
          <w:rFonts w:cs="Arial"/>
          <w:lang w:val="sr-Cyrl-CS"/>
        </w:rPr>
      </w:pPr>
      <w:r w:rsidRPr="004511ED">
        <w:rPr>
          <w:rFonts w:cs="Arial"/>
          <w:lang w:val="ru-RU"/>
        </w:rPr>
        <w:t>На односе Уговорних страна</w:t>
      </w:r>
      <w:r w:rsidRPr="004511ED">
        <w:rPr>
          <w:rFonts w:cs="Arial"/>
          <w:lang w:val="sr-Cyrl-CS"/>
        </w:rPr>
        <w:t>,</w:t>
      </w:r>
      <w:r w:rsidRPr="004511ED">
        <w:rPr>
          <w:rFonts w:cs="Arial"/>
          <w:lang w:val="ru-RU"/>
        </w:rPr>
        <w:t xml:space="preserve"> који нису уређени овим Уговором</w:t>
      </w:r>
      <w:r w:rsidRPr="004511ED">
        <w:rPr>
          <w:rFonts w:cs="Arial"/>
          <w:lang w:val="sr-Cyrl-CS"/>
        </w:rPr>
        <w:t>,</w:t>
      </w:r>
      <w:r w:rsidRPr="004511ED">
        <w:rPr>
          <w:rFonts w:cs="Arial"/>
          <w:lang w:val="ru-RU"/>
        </w:rPr>
        <w:t xml:space="preserve"> примењују се одговарајуће одредбе ЗОО</w:t>
      </w:r>
      <w:r w:rsidRPr="004511ED">
        <w:rPr>
          <w:rFonts w:cs="Arial"/>
          <w:lang w:val="pt-BR"/>
        </w:rPr>
        <w:t xml:space="preserve"> и других </w:t>
      </w:r>
      <w:r w:rsidRPr="004511ED">
        <w:rPr>
          <w:rFonts w:cs="Arial"/>
          <w:lang w:val="sr-Cyrl-CS"/>
        </w:rPr>
        <w:t>закона,</w:t>
      </w:r>
      <w:r w:rsidR="001227D9" w:rsidRPr="004511ED">
        <w:rPr>
          <w:rFonts w:cs="Arial"/>
          <w:lang w:val="sr-Cyrl-RS" w:eastAsia="sr-Latn-CS"/>
        </w:rPr>
        <w:t xml:space="preserve"> </w:t>
      </w:r>
      <w:r w:rsidR="001227D9" w:rsidRPr="004511ED">
        <w:rPr>
          <w:rFonts w:cs="Arial"/>
          <w:lang w:val="sr-Cyrl-RS"/>
        </w:rPr>
        <w:t>подзаконских или других правних аката</w:t>
      </w:r>
      <w:r w:rsidRPr="004511ED">
        <w:rPr>
          <w:rFonts w:cs="Arial"/>
          <w:lang w:val="sr-Cyrl-CS"/>
        </w:rPr>
        <w:t xml:space="preserve">, стандарда и </w:t>
      </w:r>
      <w:r w:rsidRPr="004511ED">
        <w:rPr>
          <w:rFonts w:cs="Arial"/>
          <w:lang w:val="ru-RU"/>
        </w:rPr>
        <w:t>техни</w:t>
      </w:r>
      <w:r w:rsidRPr="004511ED">
        <w:rPr>
          <w:rFonts w:cs="Arial"/>
          <w:lang w:val="sr-Cyrl-CS"/>
        </w:rPr>
        <w:t>ч</w:t>
      </w:r>
      <w:r w:rsidRPr="004511ED">
        <w:rPr>
          <w:rFonts w:cs="Arial"/>
          <w:lang w:val="ru-RU"/>
        </w:rPr>
        <w:t>ки</w:t>
      </w:r>
      <w:r w:rsidRPr="004511ED">
        <w:rPr>
          <w:rFonts w:cs="Arial"/>
          <w:lang w:val="sr-Cyrl-CS"/>
        </w:rPr>
        <w:t xml:space="preserve">х </w:t>
      </w:r>
      <w:r w:rsidR="00A7569C" w:rsidRPr="004511ED">
        <w:rPr>
          <w:rFonts w:cs="Arial"/>
          <w:lang w:val="ru-RU"/>
        </w:rPr>
        <w:t>норматива РС</w:t>
      </w:r>
      <w:r w:rsidRPr="004511ED">
        <w:rPr>
          <w:rFonts w:cs="Arial"/>
          <w:lang w:val="sr-Cyrl-CS"/>
        </w:rPr>
        <w:t xml:space="preserve"> – примењивих с обзиром на предмет овог Уговора.</w:t>
      </w:r>
    </w:p>
    <w:p w:rsidR="00D82CC6" w:rsidRPr="004511ED" w:rsidRDefault="00D82CC6" w:rsidP="00D82CC6">
      <w:pPr>
        <w:spacing w:before="0"/>
        <w:jc w:val="center"/>
        <w:rPr>
          <w:rFonts w:cs="Arial"/>
          <w:b/>
          <w:lang w:val="ru-RU"/>
        </w:rPr>
      </w:pPr>
      <w:r w:rsidRPr="004511ED">
        <w:rPr>
          <w:rFonts w:cs="Arial"/>
          <w:b/>
          <w:lang w:val="ru-RU"/>
        </w:rPr>
        <w:t>Члан 2</w:t>
      </w:r>
      <w:r w:rsidRPr="004511ED">
        <w:rPr>
          <w:rFonts w:cs="Arial"/>
          <w:b/>
          <w:lang w:val="sr-Cyrl-RS"/>
        </w:rPr>
        <w:t>1</w:t>
      </w:r>
      <w:r w:rsidRPr="004511ED">
        <w:rPr>
          <w:rFonts w:cs="Arial"/>
          <w:b/>
          <w:lang w:val="ru-RU"/>
        </w:rPr>
        <w:t>.</w:t>
      </w:r>
    </w:p>
    <w:p w:rsidR="00D82CC6" w:rsidRPr="004511ED" w:rsidRDefault="00D82CC6" w:rsidP="00D82CC6">
      <w:pPr>
        <w:tabs>
          <w:tab w:val="left" w:pos="9090"/>
        </w:tabs>
        <w:rPr>
          <w:rFonts w:cs="Arial"/>
          <w:color w:val="FF0000"/>
          <w:lang w:val="sr-Cyrl-RS"/>
        </w:rPr>
      </w:pPr>
      <w:r w:rsidRPr="004511ED">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4511ED">
        <w:rPr>
          <w:rFonts w:cs="Arial"/>
          <w:lang w:val="sr-Cyrl-RS"/>
        </w:rPr>
        <w:t>.</w:t>
      </w:r>
      <w:r w:rsidRPr="004511ED">
        <w:rPr>
          <w:rFonts w:cs="Arial"/>
          <w:lang w:val="ru-RU"/>
        </w:rPr>
        <w:t>У случају спора примењује се материјално и процесно право Републике Србије, а поступак се води на српском језику.</w:t>
      </w:r>
    </w:p>
    <w:p w:rsidR="00D82CC6" w:rsidRPr="004511ED" w:rsidRDefault="00D82CC6" w:rsidP="00D82CC6">
      <w:pPr>
        <w:spacing w:before="0"/>
        <w:jc w:val="center"/>
        <w:rPr>
          <w:rFonts w:cs="Arial"/>
          <w:b/>
          <w:lang w:val="ru-RU"/>
        </w:rPr>
      </w:pPr>
      <w:r w:rsidRPr="004511ED">
        <w:rPr>
          <w:rFonts w:cs="Arial"/>
          <w:b/>
          <w:lang w:val="ru-RU"/>
        </w:rPr>
        <w:t>Члан 2</w:t>
      </w:r>
      <w:r w:rsidRPr="004511ED">
        <w:rPr>
          <w:rFonts w:cs="Arial"/>
          <w:b/>
          <w:lang w:val="sr-Cyrl-RS"/>
        </w:rPr>
        <w:t>2</w:t>
      </w:r>
      <w:r w:rsidRPr="004511ED">
        <w:rPr>
          <w:rFonts w:cs="Arial"/>
          <w:b/>
          <w:lang w:val="ru-RU"/>
        </w:rPr>
        <w:t>.</w:t>
      </w:r>
    </w:p>
    <w:p w:rsidR="00A7569C" w:rsidRPr="004511ED" w:rsidRDefault="00D82CC6" w:rsidP="00A7569C">
      <w:pPr>
        <w:spacing w:before="0"/>
        <w:jc w:val="left"/>
        <w:rPr>
          <w:rFonts w:cs="Arial"/>
          <w:spacing w:val="2"/>
          <w:lang w:val="sr-Cyrl-CS"/>
        </w:rPr>
      </w:pPr>
      <w:r w:rsidRPr="004511ED">
        <w:rPr>
          <w:rFonts w:cs="Arial"/>
          <w:spacing w:val="2"/>
          <w:lang w:val="sr-Cyrl-CS"/>
        </w:rPr>
        <w:t>Овај Уговор ступа на снагу кад се испуне следећи услови:</w:t>
      </w:r>
    </w:p>
    <w:p w:rsidR="00D82CC6" w:rsidRPr="004511ED" w:rsidRDefault="00D82CC6" w:rsidP="00A7569C">
      <w:pPr>
        <w:spacing w:before="0"/>
        <w:jc w:val="left"/>
        <w:rPr>
          <w:rFonts w:cs="Arial"/>
          <w:spacing w:val="2"/>
          <w:lang w:val="sr-Cyrl-CS"/>
        </w:rPr>
      </w:pPr>
      <w:r w:rsidRPr="004511ED">
        <w:rPr>
          <w:rFonts w:cs="Arial"/>
          <w:spacing w:val="2"/>
          <w:lang w:val="sr-Cyrl-CS" w:eastAsia="sr-Latn-CS"/>
        </w:rPr>
        <w:t>Уговор ступа на снагу након потписивања од стране законских заступника Уговорних страна и достављања средства финансијског обезбеђења.</w:t>
      </w:r>
    </w:p>
    <w:p w:rsidR="00D82CC6" w:rsidRPr="004511ED" w:rsidRDefault="00D82CC6" w:rsidP="00D82CC6">
      <w:pPr>
        <w:spacing w:before="0"/>
        <w:rPr>
          <w:rFonts w:cs="Arial"/>
          <w:spacing w:val="2"/>
          <w:lang w:val="sr-Cyrl-CS"/>
        </w:rPr>
      </w:pPr>
      <w:r w:rsidRPr="004511ED">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D82CC6" w:rsidRPr="004511ED" w:rsidRDefault="00D82CC6" w:rsidP="00D82CC6">
      <w:pPr>
        <w:spacing w:before="0"/>
        <w:rPr>
          <w:rFonts w:cs="Arial"/>
          <w:spacing w:val="2"/>
          <w:lang w:val="sr-Cyrl-CS"/>
        </w:rPr>
      </w:pPr>
      <w:r w:rsidRPr="004511ED">
        <w:rPr>
          <w:rFonts w:cs="Arial"/>
          <w:spacing w:val="2"/>
          <w:lang w:val="sr-Cyrl-CS"/>
        </w:rPr>
        <w:t>Саставни део овог Уговора су и његови прилози, како следи:</w:t>
      </w:r>
    </w:p>
    <w:p w:rsidR="00D82CC6" w:rsidRPr="004511ED" w:rsidRDefault="00D82CC6" w:rsidP="00D82CC6">
      <w:pPr>
        <w:tabs>
          <w:tab w:val="left" w:pos="9090"/>
        </w:tabs>
        <w:spacing w:before="0"/>
        <w:rPr>
          <w:rFonts w:cs="Arial"/>
          <w:lang w:val="ru-RU"/>
        </w:rPr>
      </w:pPr>
      <w:r w:rsidRPr="004511ED">
        <w:rPr>
          <w:rFonts w:cs="Arial"/>
          <w:lang w:val="ru-RU"/>
        </w:rPr>
        <w:t>Прилог 1 Понуда</w:t>
      </w:r>
    </w:p>
    <w:p w:rsidR="00D82CC6" w:rsidRPr="004511ED" w:rsidRDefault="00D82CC6" w:rsidP="00D82CC6">
      <w:pPr>
        <w:tabs>
          <w:tab w:val="left" w:pos="9090"/>
        </w:tabs>
        <w:spacing w:before="0"/>
        <w:rPr>
          <w:rFonts w:cs="Arial"/>
          <w:lang w:val="sr-Latn-RS"/>
        </w:rPr>
      </w:pPr>
      <w:r w:rsidRPr="004511ED">
        <w:rPr>
          <w:rFonts w:cs="Arial"/>
          <w:lang w:val="ru-RU"/>
        </w:rPr>
        <w:t>Прилог 2 Структура цене из Понуде</w:t>
      </w:r>
    </w:p>
    <w:p w:rsidR="00D82CC6" w:rsidRPr="004511ED" w:rsidRDefault="004511ED" w:rsidP="00A7569C">
      <w:pPr>
        <w:tabs>
          <w:tab w:val="left" w:pos="9090"/>
        </w:tabs>
        <w:spacing w:before="0"/>
        <w:rPr>
          <w:rFonts w:cs="Arial"/>
          <w:lang w:val="sr-Cyrl-CS"/>
        </w:rPr>
      </w:pPr>
      <w:r w:rsidRPr="004511ED">
        <w:rPr>
          <w:rFonts w:cs="Arial"/>
          <w:lang w:val="ru-RU"/>
        </w:rPr>
        <w:t xml:space="preserve">Прилог </w:t>
      </w:r>
      <w:r w:rsidRPr="004511ED">
        <w:rPr>
          <w:rFonts w:cs="Arial"/>
          <w:lang w:val="sr-Latn-RS"/>
        </w:rPr>
        <w:t>3</w:t>
      </w:r>
      <w:r w:rsidR="00D82CC6" w:rsidRPr="004511ED">
        <w:rPr>
          <w:rFonts w:cs="Arial"/>
          <w:lang w:val="ru-RU"/>
        </w:rPr>
        <w:t xml:space="preserve"> Споразум о заједничком </w:t>
      </w:r>
      <w:r w:rsidR="00D82CC6" w:rsidRPr="004511ED">
        <w:rPr>
          <w:rFonts w:cs="Arial"/>
          <w:lang w:val="sr-Cyrl-RS"/>
        </w:rPr>
        <w:t>извршењу (у случају да је изабрана заједничка понуда)</w:t>
      </w:r>
      <w:r w:rsidR="00D82CC6" w:rsidRPr="004511ED">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82CC6" w:rsidRPr="004511ED" w:rsidRDefault="00D82CC6" w:rsidP="00D82CC6">
      <w:pPr>
        <w:spacing w:before="0"/>
        <w:jc w:val="center"/>
        <w:rPr>
          <w:rFonts w:cs="Arial"/>
          <w:b/>
          <w:lang w:val="ru-RU"/>
        </w:rPr>
      </w:pPr>
      <w:r w:rsidRPr="004511ED">
        <w:rPr>
          <w:rFonts w:cs="Arial"/>
          <w:b/>
          <w:lang w:val="ru-RU"/>
        </w:rPr>
        <w:t>Члан 2</w:t>
      </w:r>
      <w:r w:rsidRPr="004511ED">
        <w:rPr>
          <w:rFonts w:cs="Arial"/>
          <w:b/>
          <w:lang w:val="sr-Cyrl-RS"/>
        </w:rPr>
        <w:t>3</w:t>
      </w:r>
      <w:r w:rsidRPr="004511ED">
        <w:rPr>
          <w:rFonts w:cs="Arial"/>
          <w:b/>
          <w:lang w:val="ru-RU"/>
        </w:rPr>
        <w:t>.</w:t>
      </w:r>
    </w:p>
    <w:p w:rsidR="00D82CC6" w:rsidRPr="004511ED" w:rsidRDefault="00D82CC6" w:rsidP="00D82CC6">
      <w:pPr>
        <w:tabs>
          <w:tab w:val="left" w:pos="567"/>
        </w:tabs>
        <w:spacing w:before="0"/>
        <w:rPr>
          <w:rFonts w:cs="Arial"/>
          <w:lang w:val="ru-RU"/>
        </w:rPr>
      </w:pPr>
      <w:r w:rsidRPr="004511ED">
        <w:rPr>
          <w:rFonts w:cs="Arial"/>
          <w:lang w:val="ru-RU"/>
        </w:rPr>
        <w:t>Уговор је сачињен у 6 (шест) истоветних примерка, од којих 2 (два) примерка за Продавца а четири (4) за Купца.</w:t>
      </w:r>
    </w:p>
    <w:p w:rsidR="00D82CC6" w:rsidRPr="004511ED" w:rsidRDefault="00D82CC6" w:rsidP="00D82CC6">
      <w:pPr>
        <w:tabs>
          <w:tab w:val="left" w:pos="567"/>
        </w:tabs>
        <w:spacing w:before="0"/>
        <w:rPr>
          <w:rFonts w:cs="Arial"/>
          <w:lang w:val="ru-RU"/>
        </w:rPr>
      </w:pPr>
    </w:p>
    <w:p w:rsidR="00D82CC6" w:rsidRDefault="00D82CC6" w:rsidP="00D82CC6">
      <w:pPr>
        <w:tabs>
          <w:tab w:val="left" w:pos="567"/>
        </w:tabs>
        <w:spacing w:before="0"/>
        <w:rPr>
          <w:rFonts w:cs="Arial"/>
          <w:lang w:val="ru-RU"/>
        </w:rPr>
      </w:pPr>
    </w:p>
    <w:p w:rsidR="008C06C2" w:rsidRDefault="008C06C2" w:rsidP="00D82CC6">
      <w:pPr>
        <w:tabs>
          <w:tab w:val="left" w:pos="567"/>
        </w:tabs>
        <w:spacing w:before="0"/>
        <w:rPr>
          <w:rFonts w:cs="Arial"/>
          <w:lang w:val="ru-RU"/>
        </w:rPr>
      </w:pPr>
    </w:p>
    <w:p w:rsidR="008C06C2" w:rsidRPr="004511ED" w:rsidRDefault="008C06C2" w:rsidP="00D82CC6">
      <w:pPr>
        <w:tabs>
          <w:tab w:val="left" w:pos="567"/>
        </w:tabs>
        <w:spacing w:before="0"/>
        <w:rPr>
          <w:rFonts w:cs="Arial"/>
          <w:lang w:val="ru-RU"/>
        </w:rPr>
      </w:pPr>
    </w:p>
    <w:p w:rsidR="00D82CC6" w:rsidRPr="004511ED" w:rsidRDefault="00D82CC6" w:rsidP="00D82CC6">
      <w:pPr>
        <w:tabs>
          <w:tab w:val="left" w:pos="567"/>
        </w:tabs>
        <w:spacing w:before="0"/>
        <w:rPr>
          <w:rFonts w:cs="Arial"/>
          <w:b/>
          <w:lang w:val="ru-RU"/>
        </w:rPr>
      </w:pPr>
      <w:r w:rsidRPr="004511ED">
        <w:rPr>
          <w:rFonts w:cs="Arial"/>
          <w:b/>
          <w:lang w:val="ru-RU"/>
        </w:rPr>
        <w:t xml:space="preserve">                        КУПАЦ                                                                            ПРОДАВАЦ</w:t>
      </w:r>
    </w:p>
    <w:p w:rsidR="00D82CC6" w:rsidRPr="004511ED" w:rsidRDefault="00D82CC6" w:rsidP="00D82CC6">
      <w:pPr>
        <w:spacing w:before="0"/>
        <w:rPr>
          <w:rFonts w:cs="Arial"/>
          <w:b/>
          <w:lang w:val="ru-RU"/>
        </w:rPr>
      </w:pPr>
      <w:r w:rsidRPr="004511ED">
        <w:rPr>
          <w:rFonts w:cs="Arial"/>
          <w:b/>
          <w:lang w:val="ru-RU"/>
        </w:rPr>
        <w:t>ЈП „Електропривреда Србије“Београд                                                Назив</w:t>
      </w:r>
    </w:p>
    <w:p w:rsidR="00D82CC6" w:rsidRPr="004511ED" w:rsidRDefault="00D82CC6" w:rsidP="00D82CC6">
      <w:pPr>
        <w:tabs>
          <w:tab w:val="left" w:pos="567"/>
        </w:tabs>
        <w:spacing w:before="0"/>
        <w:rPr>
          <w:rFonts w:cs="Arial"/>
          <w:lang w:val="ru-RU"/>
        </w:rPr>
      </w:pPr>
    </w:p>
    <w:p w:rsidR="00D82CC6" w:rsidRPr="004511ED" w:rsidRDefault="00D82CC6" w:rsidP="00D82CC6">
      <w:pPr>
        <w:tabs>
          <w:tab w:val="left" w:pos="567"/>
        </w:tabs>
        <w:spacing w:before="0"/>
        <w:rPr>
          <w:rFonts w:cs="Arial"/>
          <w:lang w:val="ru-RU"/>
        </w:rPr>
      </w:pPr>
      <w:r w:rsidRPr="004511ED">
        <w:rPr>
          <w:rFonts w:cs="Arial"/>
          <w:lang w:val="ru-RU"/>
        </w:rPr>
        <w:t>___________________________________                             ________________________</w:t>
      </w:r>
    </w:p>
    <w:p w:rsidR="00D82CC6" w:rsidRPr="004511ED" w:rsidRDefault="00D82CC6" w:rsidP="00D82CC6">
      <w:pPr>
        <w:tabs>
          <w:tab w:val="left" w:pos="567"/>
        </w:tabs>
        <w:spacing w:before="0"/>
        <w:rPr>
          <w:rFonts w:cs="Arial"/>
          <w:b/>
          <w:lang w:val="ru-RU"/>
        </w:rPr>
      </w:pPr>
      <w:r w:rsidRPr="004511ED">
        <w:rPr>
          <w:rFonts w:cs="Arial"/>
          <w:lang w:val="ru-RU"/>
        </w:rPr>
        <w:t xml:space="preserve">                                                                               </w:t>
      </w:r>
    </w:p>
    <w:p w:rsidR="00D82CC6" w:rsidRPr="004511ED" w:rsidRDefault="00D82CC6" w:rsidP="00D82CC6">
      <w:pPr>
        <w:spacing w:before="0"/>
        <w:rPr>
          <w:rFonts w:cs="Arial"/>
          <w:lang w:val="ru-RU"/>
        </w:rPr>
      </w:pPr>
      <w:r w:rsidRPr="004511ED">
        <w:rPr>
          <w:rFonts w:cs="Arial"/>
          <w:lang w:val="sr-Cyrl-RS"/>
        </w:rPr>
        <w:t xml:space="preserve"> </w:t>
      </w:r>
      <w:r w:rsidRPr="004511ED">
        <w:rPr>
          <w:rFonts w:cs="Arial"/>
          <w:lang w:val="ru-RU"/>
        </w:rPr>
        <w:t>Финансијски директо</w:t>
      </w:r>
      <w:r w:rsidRPr="004511ED">
        <w:rPr>
          <w:rFonts w:cs="Arial"/>
          <w:lang w:val="sr-Cyrl-RS"/>
        </w:rPr>
        <w:t>р</w:t>
      </w:r>
      <w:r w:rsidRPr="004511ED">
        <w:rPr>
          <w:rFonts w:cs="Arial"/>
          <w:lang w:val="ru-RU"/>
        </w:rPr>
        <w:t xml:space="preserve"> ТЕНТ,                  име и презиме,функција                                            </w:t>
      </w:r>
      <w:r w:rsidRPr="004511ED">
        <w:rPr>
          <w:rFonts w:cs="Arial"/>
          <w:lang w:val="sr-Cyrl-RS"/>
        </w:rPr>
        <w:t xml:space="preserve">                                 Жељко Вујиновић</w:t>
      </w:r>
      <w:r w:rsidRPr="004511ED">
        <w:rPr>
          <w:rFonts w:cs="Arial"/>
          <w:lang w:val="ru-RU"/>
        </w:rPr>
        <w:t xml:space="preserve">                                                                             </w:t>
      </w:r>
    </w:p>
    <w:p w:rsidR="00D82CC6" w:rsidRPr="00302602" w:rsidRDefault="00D82CC6" w:rsidP="00D82CC6">
      <w:pPr>
        <w:tabs>
          <w:tab w:val="left" w:pos="567"/>
        </w:tabs>
        <w:spacing w:before="0"/>
        <w:rPr>
          <w:rFonts w:cs="Arial"/>
          <w:lang w:val="ru-RU"/>
        </w:rPr>
      </w:pPr>
    </w:p>
    <w:p w:rsidR="00677614" w:rsidRPr="00302602" w:rsidRDefault="00677614" w:rsidP="00343A18">
      <w:pPr>
        <w:pStyle w:val="KDParagraf"/>
        <w:spacing w:before="0"/>
        <w:rPr>
          <w:rFonts w:cs="Arial"/>
          <w:lang w:val="ru-RU"/>
        </w:rPr>
      </w:pPr>
    </w:p>
    <w:p w:rsidR="00F9636A" w:rsidRPr="00302602" w:rsidRDefault="00F9636A" w:rsidP="007D58EC">
      <w:pPr>
        <w:rPr>
          <w:rFonts w:cs="Arial"/>
          <w:b/>
          <w:color w:val="FF0000"/>
          <w:lang w:val="ru-RU"/>
        </w:rPr>
      </w:pPr>
    </w:p>
    <w:p w:rsidR="0030782B" w:rsidRPr="00302602" w:rsidRDefault="0030782B" w:rsidP="00343A18">
      <w:pPr>
        <w:jc w:val="center"/>
        <w:rPr>
          <w:rFonts w:cs="Arial"/>
          <w:b/>
          <w:color w:val="FF0000"/>
          <w:lang w:val="ru-RU"/>
        </w:rPr>
      </w:pPr>
    </w:p>
    <w:p w:rsidR="00677614" w:rsidRPr="00302602" w:rsidRDefault="00677614" w:rsidP="00343A18">
      <w:pPr>
        <w:jc w:val="center"/>
        <w:rPr>
          <w:rFonts w:cs="Arial"/>
          <w:b/>
          <w:color w:val="FF0000"/>
          <w:lang w:val="ru-RU"/>
        </w:rPr>
      </w:pPr>
    </w:p>
    <w:sectPr w:rsidR="00677614" w:rsidRPr="00302602"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87C" w:rsidRDefault="006A187C">
      <w:r>
        <w:separator/>
      </w:r>
    </w:p>
    <w:p w:rsidR="006A187C" w:rsidRDefault="006A187C"/>
  </w:endnote>
  <w:endnote w:type="continuationSeparator" w:id="0">
    <w:p w:rsidR="006A187C" w:rsidRDefault="006A187C">
      <w:r>
        <w:continuationSeparator/>
      </w:r>
    </w:p>
    <w:p w:rsidR="006A187C" w:rsidRDefault="006A1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Cirilica">
    <w:panose1 w:val="020B7200000000000000"/>
    <w:charset w:val="00"/>
    <w:family w:val="swiss"/>
    <w:pitch w:val="variable"/>
    <w:sig w:usb0="00000007" w:usb1="00000000" w:usb2="00000000" w:usb3="00000000" w:csb0="00000013" w:csb1="00000000"/>
  </w:font>
  <w:font w:name="TimesNewRomanPS-BoldM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A4" w:rsidRDefault="00FB0BA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BA4" w:rsidRDefault="00FB0BA4" w:rsidP="00841BE7">
    <w:pPr>
      <w:pStyle w:val="Footer"/>
      <w:ind w:right="360"/>
    </w:pPr>
  </w:p>
  <w:p w:rsidR="00FB0BA4" w:rsidRDefault="00FB0BA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A4" w:rsidRPr="00EC5BB4" w:rsidRDefault="00FB0BA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5491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54916">
      <w:rPr>
        <w:rStyle w:val="PageNumber"/>
        <w:rFonts w:cs="Arial"/>
        <w:b/>
        <w:noProof/>
        <w:szCs w:val="24"/>
      </w:rPr>
      <w:t>43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A4" w:rsidRPr="00EC5BB4" w:rsidRDefault="00FB0BA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5491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54916">
      <w:rPr>
        <w:rStyle w:val="PageNumber"/>
        <w:rFonts w:cs="Arial"/>
        <w:b/>
        <w:noProof/>
        <w:szCs w:val="24"/>
      </w:rPr>
      <w:t>43</w:t>
    </w:r>
    <w:r w:rsidRPr="00EC5BB4">
      <w:rPr>
        <w:rStyle w:val="PageNumber"/>
        <w:rFonts w:cs="Arial"/>
        <w:b/>
        <w:szCs w:val="24"/>
      </w:rPr>
      <w:fldChar w:fldCharType="end"/>
    </w:r>
  </w:p>
  <w:p w:rsidR="00FB0BA4" w:rsidRDefault="00FB0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87C" w:rsidRDefault="006A187C">
      <w:r>
        <w:separator/>
      </w:r>
    </w:p>
    <w:p w:rsidR="006A187C" w:rsidRDefault="006A187C"/>
  </w:footnote>
  <w:footnote w:type="continuationSeparator" w:id="0">
    <w:p w:rsidR="006A187C" w:rsidRDefault="006A187C">
      <w:r>
        <w:continuationSeparator/>
      </w:r>
    </w:p>
    <w:p w:rsidR="006A187C" w:rsidRDefault="006A18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A4" w:rsidRDefault="00FB0BA4" w:rsidP="004276AD">
    <w:pPr>
      <w:pStyle w:val="Header"/>
      <w:rPr>
        <w:sz w:val="20"/>
      </w:rPr>
    </w:pPr>
  </w:p>
  <w:p w:rsidR="00FB0BA4" w:rsidRDefault="00FB0BA4" w:rsidP="005F5B58">
    <w:pPr>
      <w:pStyle w:val="Header"/>
      <w:jc w:val="right"/>
      <w:rPr>
        <w:szCs w:val="24"/>
        <w:lang w:val="sr-Latn-RS"/>
      </w:rPr>
    </w:pPr>
    <w:r w:rsidRPr="00302602">
      <w:rPr>
        <w:szCs w:val="24"/>
        <w:lang w:val="ru-RU"/>
      </w:rPr>
      <w:t xml:space="preserve">ЈП „Електропривреда Србије“ Београд          Конкурсна документација </w:t>
    </w:r>
  </w:p>
  <w:p w:rsidR="00FB0BA4" w:rsidRPr="00302602" w:rsidRDefault="00FB0BA4" w:rsidP="005F5B58">
    <w:pPr>
      <w:pStyle w:val="Header"/>
      <w:jc w:val="right"/>
      <w:rPr>
        <w:szCs w:val="24"/>
        <w:lang w:val="ru-RU"/>
      </w:rPr>
    </w:pPr>
    <w:r w:rsidRPr="00302602">
      <w:rPr>
        <w:szCs w:val="24"/>
        <w:lang w:val="ru-RU"/>
      </w:rPr>
      <w:t>ЈН</w:t>
    </w:r>
    <w:r w:rsidRPr="00302602">
      <w:rPr>
        <w:b/>
        <w:szCs w:val="24"/>
        <w:lang w:val="ru-RU"/>
      </w:rPr>
      <w:t>.</w:t>
    </w:r>
    <w:r w:rsidRPr="00E41D26">
      <w:rPr>
        <w:rFonts w:eastAsia="Arial" w:cs="Arial"/>
        <w:b/>
        <w:color w:val="000000"/>
        <w:sz w:val="22"/>
        <w:lang w:val="sr-Latn-RS" w:eastAsia="sr-Latn-RS"/>
      </w:rPr>
      <w:t xml:space="preserve"> </w:t>
    </w:r>
    <w:r>
      <w:rPr>
        <w:b/>
        <w:szCs w:val="24"/>
        <w:lang w:val="sr-Latn-RS"/>
      </w:rPr>
      <w:t>3000/0</w:t>
    </w:r>
    <w:r>
      <w:rPr>
        <w:b/>
        <w:szCs w:val="24"/>
        <w:lang w:val="sr-Cyrl-RS"/>
      </w:rPr>
      <w:t>438</w:t>
    </w:r>
    <w:r w:rsidRPr="00E41D26">
      <w:rPr>
        <w:b/>
        <w:szCs w:val="24"/>
        <w:lang w:val="sr-Latn-RS"/>
      </w:rPr>
      <w:t xml:space="preserve">/2020 </w:t>
    </w:r>
    <w:r w:rsidRPr="00E41D26">
      <w:rPr>
        <w:b/>
        <w:szCs w:val="24"/>
        <w:lang w:val="sr-Cyrl-RS"/>
      </w:rPr>
      <w:t>(</w:t>
    </w:r>
    <w:r>
      <w:rPr>
        <w:b/>
        <w:szCs w:val="24"/>
        <w:lang w:val="sr-Cyrl-RS"/>
      </w:rPr>
      <w:t>19</w:t>
    </w:r>
    <w:r>
      <w:rPr>
        <w:b/>
        <w:szCs w:val="24"/>
        <w:lang w:val="sr-Latn-RS"/>
      </w:rPr>
      <w:t>9</w:t>
    </w:r>
    <w:r w:rsidRPr="00E41D26">
      <w:rPr>
        <w:b/>
        <w:szCs w:val="24"/>
        <w:lang w:val="sr-Latn-RS"/>
      </w:rPr>
      <w:t>/2020</w:t>
    </w:r>
    <w:r w:rsidRPr="00E41D26">
      <w:rPr>
        <w:b/>
        <w:szCs w:val="24"/>
        <w:lang w:val="sr-Cyrl-RS"/>
      </w:rPr>
      <w:t>)</w:t>
    </w:r>
    <w:r w:rsidRPr="008779DC">
      <w:rPr>
        <w:b/>
        <w:sz w:val="22"/>
        <w:szCs w:val="24"/>
        <w:lang w:val="sr-Cyrl-RS" w:eastAsia="en-US"/>
      </w:rPr>
      <w:t xml:space="preserve"> </w:t>
    </w:r>
  </w:p>
  <w:p w:rsidR="00FB0BA4" w:rsidRPr="00302602" w:rsidRDefault="00FB0BA4"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A4" w:rsidRDefault="00FB0BA4" w:rsidP="004276AD">
    <w:pPr>
      <w:pStyle w:val="Header"/>
    </w:pPr>
  </w:p>
  <w:p w:rsidR="00FB0BA4" w:rsidRDefault="00FB0BA4" w:rsidP="005F5B58">
    <w:pPr>
      <w:pStyle w:val="Header"/>
      <w:jc w:val="right"/>
      <w:rPr>
        <w:szCs w:val="24"/>
        <w:lang w:val="sr-Latn-RS"/>
      </w:rPr>
    </w:pPr>
    <w:r w:rsidRPr="00302602">
      <w:rPr>
        <w:szCs w:val="24"/>
        <w:lang w:val="ru-RU"/>
      </w:rPr>
      <w:t xml:space="preserve">ЈП „Електропривреда Србије“ Београд    Конкурсна документација </w:t>
    </w:r>
    <w:r>
      <w:rPr>
        <w:szCs w:val="24"/>
        <w:lang w:val="sr-Cyrl-RS"/>
      </w:rPr>
      <w:t xml:space="preserve">              </w:t>
    </w:r>
  </w:p>
  <w:p w:rsidR="00FB0BA4" w:rsidRPr="008779DC" w:rsidRDefault="00FB0BA4" w:rsidP="005F5B58">
    <w:pPr>
      <w:pStyle w:val="Header"/>
      <w:jc w:val="right"/>
      <w:rPr>
        <w:szCs w:val="24"/>
        <w:lang w:val="sr-Latn-RS"/>
      </w:rPr>
    </w:pPr>
    <w:r>
      <w:rPr>
        <w:szCs w:val="24"/>
        <w:lang w:val="sr-Cyrl-RS"/>
      </w:rPr>
      <w:t xml:space="preserve"> </w:t>
    </w:r>
    <w:r w:rsidRPr="00302602">
      <w:rPr>
        <w:szCs w:val="24"/>
        <w:lang w:val="ru-RU"/>
      </w:rPr>
      <w:t>ЈН</w:t>
    </w:r>
    <w:r>
      <w:rPr>
        <w:szCs w:val="24"/>
        <w:lang w:val="sr-Latn-RS"/>
      </w:rPr>
      <w:t xml:space="preserve"> </w:t>
    </w:r>
    <w:r>
      <w:rPr>
        <w:b/>
        <w:szCs w:val="24"/>
        <w:lang w:val="sr-Latn-RS"/>
      </w:rPr>
      <w:t>3000/0</w:t>
    </w:r>
    <w:r>
      <w:rPr>
        <w:b/>
        <w:szCs w:val="24"/>
        <w:lang w:val="sr-Cyrl-RS"/>
      </w:rPr>
      <w:t>438</w:t>
    </w:r>
    <w:r w:rsidRPr="00E41D26">
      <w:rPr>
        <w:b/>
        <w:szCs w:val="24"/>
        <w:lang w:val="sr-Latn-RS"/>
      </w:rPr>
      <w:t xml:space="preserve">/2020 </w:t>
    </w:r>
    <w:r w:rsidRPr="00E41D26">
      <w:rPr>
        <w:b/>
        <w:szCs w:val="24"/>
        <w:lang w:val="sr-Cyrl-RS"/>
      </w:rPr>
      <w:t>(</w:t>
    </w:r>
    <w:r>
      <w:rPr>
        <w:b/>
        <w:szCs w:val="24"/>
        <w:lang w:val="sr-Cyrl-RS"/>
      </w:rPr>
      <w:t>19</w:t>
    </w:r>
    <w:r>
      <w:rPr>
        <w:b/>
        <w:szCs w:val="24"/>
        <w:lang w:val="sr-Latn-RS"/>
      </w:rPr>
      <w:t>9</w:t>
    </w:r>
    <w:r w:rsidRPr="00E41D26">
      <w:rPr>
        <w:b/>
        <w:szCs w:val="24"/>
        <w:lang w:val="sr-Latn-RS"/>
      </w:rPr>
      <w:t>/2020</w:t>
    </w:r>
    <w:r w:rsidRPr="00E41D26">
      <w:rPr>
        <w:b/>
        <w:szCs w:val="24"/>
        <w:lang w:val="sr-Cyrl-RS"/>
      </w:rPr>
      <w:t>)</w:t>
    </w:r>
  </w:p>
  <w:p w:rsidR="00FB0BA4" w:rsidRPr="00302602" w:rsidRDefault="00FB0BA4"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49A4FA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0295ACE"/>
    <w:multiLevelType w:val="hybridMultilevel"/>
    <w:tmpl w:val="B7E662B4"/>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9861532"/>
    <w:multiLevelType w:val="hybridMultilevel"/>
    <w:tmpl w:val="DB10831E"/>
    <w:lvl w:ilvl="0" w:tplc="241A000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180"/>
      </w:pPr>
      <w:rPr>
        <w:rFonts w:ascii="Wingdings" w:hAnsi="Wingding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nsid w:val="09DB43B7"/>
    <w:multiLevelType w:val="multilevel"/>
    <w:tmpl w:val="EC145664"/>
    <w:lvl w:ilvl="0">
      <w:start w:val="6"/>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nsid w:val="0E382060"/>
    <w:multiLevelType w:val="hybridMultilevel"/>
    <w:tmpl w:val="9AD0C330"/>
    <w:lvl w:ilvl="0" w:tplc="241A000F">
      <w:start w:val="1"/>
      <w:numFmt w:val="decimal"/>
      <w:lvlText w:val="%1."/>
      <w:lvlJc w:val="left"/>
      <w:pPr>
        <w:ind w:left="720" w:hanging="360"/>
      </w:pPr>
      <w:rPr>
        <w:rFonts w:hint="default"/>
      </w:rPr>
    </w:lvl>
    <w:lvl w:ilvl="1" w:tplc="241A0001">
      <w:start w:val="1"/>
      <w:numFmt w:val="bullet"/>
      <w:lvlText w:val=""/>
      <w:lvlJc w:val="left"/>
      <w:pPr>
        <w:ind w:left="1440" w:hanging="360"/>
      </w:pPr>
      <w:rPr>
        <w:rFonts w:ascii="Symbol" w:hAnsi="Symbol" w:hint="default"/>
      </w:rPr>
    </w:lvl>
    <w:lvl w:ilvl="2" w:tplc="081A0005">
      <w:start w:val="1"/>
      <w:numFmt w:val="bullet"/>
      <w:lvlText w:val=""/>
      <w:lvlJc w:val="left"/>
      <w:pPr>
        <w:ind w:left="2160" w:hanging="180"/>
      </w:pPr>
      <w:rPr>
        <w:rFonts w:ascii="Wingdings" w:hAnsi="Wingding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2273C3"/>
    <w:multiLevelType w:val="hybridMultilevel"/>
    <w:tmpl w:val="1A0C8A8A"/>
    <w:lvl w:ilvl="0" w:tplc="241A000F">
      <w:start w:val="1"/>
      <w:numFmt w:val="decimal"/>
      <w:lvlText w:val="%1."/>
      <w:lvlJc w:val="left"/>
      <w:pPr>
        <w:ind w:left="1287" w:hanging="360"/>
      </w:pPr>
    </w:lvl>
    <w:lvl w:ilvl="1" w:tplc="241A0001">
      <w:start w:val="1"/>
      <w:numFmt w:val="bullet"/>
      <w:lvlText w:val=""/>
      <w:lvlJc w:val="left"/>
      <w:pPr>
        <w:ind w:left="2007" w:hanging="360"/>
      </w:pPr>
      <w:rPr>
        <w:rFonts w:ascii="Symbol" w:hAnsi="Symbol" w:hint="default"/>
      </w:r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6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B5F3F2A"/>
    <w:multiLevelType w:val="hybridMultilevel"/>
    <w:tmpl w:val="C77C87B0"/>
    <w:lvl w:ilvl="0" w:tplc="0020158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3D53EA8"/>
    <w:multiLevelType w:val="hybridMultilevel"/>
    <w:tmpl w:val="FD64A61A"/>
    <w:lvl w:ilvl="0" w:tplc="0409000F">
      <w:start w:val="1"/>
      <w:numFmt w:val="decimal"/>
      <w:lvlText w:val="%1."/>
      <w:lvlJc w:val="left"/>
      <w:pPr>
        <w:ind w:left="6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901296A"/>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73C17F0"/>
    <w:multiLevelType w:val="hybridMultilevel"/>
    <w:tmpl w:val="5B960CB4"/>
    <w:lvl w:ilvl="0" w:tplc="241A000F">
      <w:start w:val="1"/>
      <w:numFmt w:val="decimal"/>
      <w:lvlText w:val="%1."/>
      <w:lvlJc w:val="left"/>
      <w:pPr>
        <w:ind w:left="1287" w:hanging="360"/>
      </w:pPr>
    </w:lvl>
    <w:lvl w:ilvl="1" w:tplc="241A0001">
      <w:start w:val="1"/>
      <w:numFmt w:val="bullet"/>
      <w:lvlText w:val=""/>
      <w:lvlJc w:val="left"/>
      <w:pPr>
        <w:ind w:left="2007" w:hanging="360"/>
      </w:pPr>
      <w:rPr>
        <w:rFonts w:ascii="Symbol" w:hAnsi="Symbol" w:hint="default"/>
      </w:rPr>
    </w:lvl>
    <w:lvl w:ilvl="2" w:tplc="241A001B">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46D2A8A"/>
    <w:multiLevelType w:val="hybridMultilevel"/>
    <w:tmpl w:val="3A6E21AC"/>
    <w:lvl w:ilvl="0" w:tplc="241A000F">
      <w:start w:val="1"/>
      <w:numFmt w:val="decimal"/>
      <w:lvlText w:val="%1."/>
      <w:lvlJc w:val="left"/>
      <w:pPr>
        <w:ind w:left="720" w:hanging="360"/>
      </w:pPr>
      <w:rPr>
        <w:rFonts w:hint="default"/>
      </w:rPr>
    </w:lvl>
    <w:lvl w:ilvl="1" w:tplc="241A0001">
      <w:start w:val="1"/>
      <w:numFmt w:val="bullet"/>
      <w:lvlText w:val=""/>
      <w:lvlJc w:val="left"/>
      <w:pPr>
        <w:ind w:left="1440" w:hanging="360"/>
      </w:pPr>
      <w:rPr>
        <w:rFonts w:ascii="Symbol" w:hAnsi="Symbol" w:hint="default"/>
      </w:r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nsid w:val="55002F12"/>
    <w:multiLevelType w:val="hybridMultilevel"/>
    <w:tmpl w:val="4282D21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8C67147"/>
    <w:multiLevelType w:val="hybridMultilevel"/>
    <w:tmpl w:val="79FE649A"/>
    <w:lvl w:ilvl="0" w:tplc="DD3AB73E">
      <w:start w:val="1"/>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F6C793B"/>
    <w:multiLevelType w:val="hybridMultilevel"/>
    <w:tmpl w:val="9D762A6C"/>
    <w:lvl w:ilvl="0" w:tplc="F0CED19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7C272776"/>
    <w:multiLevelType w:val="hybridMultilevel"/>
    <w:tmpl w:val="3152A45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4"/>
  </w:num>
  <w:num w:numId="2">
    <w:abstractNumId w:val="70"/>
  </w:num>
  <w:num w:numId="3">
    <w:abstractNumId w:val="89"/>
  </w:num>
  <w:num w:numId="4">
    <w:abstractNumId w:val="62"/>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98"/>
  </w:num>
  <w:num w:numId="8">
    <w:abstractNumId w:val="73"/>
  </w:num>
  <w:num w:numId="9">
    <w:abstractNumId w:val="99"/>
  </w:num>
  <w:num w:numId="10">
    <w:abstractNumId w:val="79"/>
  </w:num>
  <w:num w:numId="11">
    <w:abstractNumId w:val="72"/>
  </w:num>
  <w:num w:numId="12">
    <w:abstractNumId w:val="65"/>
  </w:num>
  <w:num w:numId="13">
    <w:abstractNumId w:val="80"/>
  </w:num>
  <w:num w:numId="14">
    <w:abstractNumId w:val="69"/>
  </w:num>
  <w:num w:numId="15">
    <w:abstractNumId w:val="90"/>
  </w:num>
  <w:num w:numId="16">
    <w:abstractNumId w:val="93"/>
  </w:num>
  <w:num w:numId="17">
    <w:abstractNumId w:val="90"/>
  </w:num>
  <w:num w:numId="18">
    <w:abstractNumId w:val="52"/>
  </w:num>
  <w:num w:numId="19">
    <w:abstractNumId w:val="83"/>
  </w:num>
  <w:num w:numId="20">
    <w:abstractNumId w:val="71"/>
  </w:num>
  <w:num w:numId="21">
    <w:abstractNumId w:val="51"/>
  </w:num>
  <w:num w:numId="22">
    <w:abstractNumId w:val="55"/>
  </w:num>
  <w:num w:numId="23">
    <w:abstractNumId w:val="76"/>
  </w:num>
  <w:num w:numId="24">
    <w:abstractNumId w:val="92"/>
  </w:num>
  <w:num w:numId="25">
    <w:abstractNumId w:val="74"/>
  </w:num>
  <w:num w:numId="26">
    <w:abstractNumId w:val="54"/>
  </w:num>
  <w:num w:numId="27">
    <w:abstractNumId w:val="100"/>
  </w:num>
  <w:num w:numId="28">
    <w:abstractNumId w:val="0"/>
  </w:num>
  <w:num w:numId="29">
    <w:abstractNumId w:val="87"/>
  </w:num>
  <w:num w:numId="30">
    <w:abstractNumId w:val="75"/>
  </w:num>
  <w:num w:numId="31">
    <w:abstractNumId w:val="68"/>
  </w:num>
  <w:num w:numId="32">
    <w:abstractNumId w:val="81"/>
  </w:num>
  <w:num w:numId="33">
    <w:abstractNumId w:val="59"/>
  </w:num>
  <w:num w:numId="34">
    <w:abstractNumId w:val="53"/>
  </w:num>
  <w:num w:numId="35">
    <w:abstractNumId w:val="84"/>
  </w:num>
  <w:num w:numId="36">
    <w:abstractNumId w:val="50"/>
  </w:num>
  <w:num w:numId="37">
    <w:abstractNumId w:val="56"/>
  </w:num>
  <w:num w:numId="38">
    <w:abstractNumId w:val="78"/>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44D"/>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1EFD"/>
    <w:rsid w:val="000221F1"/>
    <w:rsid w:val="000224DA"/>
    <w:rsid w:val="00022726"/>
    <w:rsid w:val="000227EC"/>
    <w:rsid w:val="00022CB5"/>
    <w:rsid w:val="00023057"/>
    <w:rsid w:val="00023288"/>
    <w:rsid w:val="00023308"/>
    <w:rsid w:val="00023BFF"/>
    <w:rsid w:val="00023D09"/>
    <w:rsid w:val="00023D83"/>
    <w:rsid w:val="0002512F"/>
    <w:rsid w:val="00025304"/>
    <w:rsid w:val="00025ABF"/>
    <w:rsid w:val="00025B97"/>
    <w:rsid w:val="00025EC5"/>
    <w:rsid w:val="00026036"/>
    <w:rsid w:val="000261C8"/>
    <w:rsid w:val="00026444"/>
    <w:rsid w:val="00026595"/>
    <w:rsid w:val="00026621"/>
    <w:rsid w:val="000267C3"/>
    <w:rsid w:val="00026918"/>
    <w:rsid w:val="00026F45"/>
    <w:rsid w:val="00027418"/>
    <w:rsid w:val="0002750F"/>
    <w:rsid w:val="00027F81"/>
    <w:rsid w:val="000303E2"/>
    <w:rsid w:val="000304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2B4"/>
    <w:rsid w:val="00041B26"/>
    <w:rsid w:val="00041CE5"/>
    <w:rsid w:val="00041D7D"/>
    <w:rsid w:val="000420FF"/>
    <w:rsid w:val="00042335"/>
    <w:rsid w:val="000426A6"/>
    <w:rsid w:val="00042846"/>
    <w:rsid w:val="00042AB1"/>
    <w:rsid w:val="00042D8E"/>
    <w:rsid w:val="00043143"/>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4E1"/>
    <w:rsid w:val="00056C77"/>
    <w:rsid w:val="000577BC"/>
    <w:rsid w:val="00057CCE"/>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2F6B"/>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9DF"/>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44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BCA"/>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E44"/>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BC3"/>
    <w:rsid w:val="0011376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A0"/>
    <w:rsid w:val="00120CEF"/>
    <w:rsid w:val="00120E02"/>
    <w:rsid w:val="00120FCC"/>
    <w:rsid w:val="0012159F"/>
    <w:rsid w:val="00121732"/>
    <w:rsid w:val="00121A3B"/>
    <w:rsid w:val="00121BA9"/>
    <w:rsid w:val="00121F0A"/>
    <w:rsid w:val="001220FA"/>
    <w:rsid w:val="0012222E"/>
    <w:rsid w:val="001224E7"/>
    <w:rsid w:val="001226DD"/>
    <w:rsid w:val="001227D9"/>
    <w:rsid w:val="00122CAF"/>
    <w:rsid w:val="00122D69"/>
    <w:rsid w:val="00122F20"/>
    <w:rsid w:val="001232EA"/>
    <w:rsid w:val="001235B2"/>
    <w:rsid w:val="00123BC5"/>
    <w:rsid w:val="001243C5"/>
    <w:rsid w:val="00124ABE"/>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D1C"/>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0D6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655"/>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47F"/>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85B"/>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4DD"/>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134"/>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21D"/>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6E6"/>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121"/>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226"/>
    <w:rsid w:val="001C53FD"/>
    <w:rsid w:val="001C541A"/>
    <w:rsid w:val="001C57BF"/>
    <w:rsid w:val="001C588D"/>
    <w:rsid w:val="001C5A01"/>
    <w:rsid w:val="001C5CA1"/>
    <w:rsid w:val="001C5EBF"/>
    <w:rsid w:val="001C6B5D"/>
    <w:rsid w:val="001C73B1"/>
    <w:rsid w:val="001C74FB"/>
    <w:rsid w:val="001C777A"/>
    <w:rsid w:val="001C7790"/>
    <w:rsid w:val="001C7B29"/>
    <w:rsid w:val="001C7B8E"/>
    <w:rsid w:val="001D01A4"/>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496"/>
    <w:rsid w:val="001F3DA5"/>
    <w:rsid w:val="001F3DCE"/>
    <w:rsid w:val="001F43E0"/>
    <w:rsid w:val="001F4CCE"/>
    <w:rsid w:val="001F4E0D"/>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5"/>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488"/>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27E0A"/>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1"/>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4"/>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D1D"/>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174"/>
    <w:rsid w:val="0026530F"/>
    <w:rsid w:val="002654BF"/>
    <w:rsid w:val="00265B55"/>
    <w:rsid w:val="002663F5"/>
    <w:rsid w:val="0026679A"/>
    <w:rsid w:val="00266BA4"/>
    <w:rsid w:val="00266DA8"/>
    <w:rsid w:val="00266FE9"/>
    <w:rsid w:val="00267140"/>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321"/>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D96"/>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1C8"/>
    <w:rsid w:val="002963F0"/>
    <w:rsid w:val="002968DB"/>
    <w:rsid w:val="00296950"/>
    <w:rsid w:val="00296972"/>
    <w:rsid w:val="00297F48"/>
    <w:rsid w:val="002A0233"/>
    <w:rsid w:val="002A0B81"/>
    <w:rsid w:val="002A0FAA"/>
    <w:rsid w:val="002A1887"/>
    <w:rsid w:val="002A1A8B"/>
    <w:rsid w:val="002A2011"/>
    <w:rsid w:val="002A2488"/>
    <w:rsid w:val="002A28C9"/>
    <w:rsid w:val="002A2DD0"/>
    <w:rsid w:val="002A33AE"/>
    <w:rsid w:val="002A3C3F"/>
    <w:rsid w:val="002A3C73"/>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5EB"/>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27"/>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6FB5"/>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5C"/>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2D5"/>
    <w:rsid w:val="002E75AC"/>
    <w:rsid w:val="002E763A"/>
    <w:rsid w:val="002F04E2"/>
    <w:rsid w:val="002F074E"/>
    <w:rsid w:val="002F099F"/>
    <w:rsid w:val="002F1040"/>
    <w:rsid w:val="002F13B3"/>
    <w:rsid w:val="002F1423"/>
    <w:rsid w:val="002F1788"/>
    <w:rsid w:val="002F1C1B"/>
    <w:rsid w:val="002F1E22"/>
    <w:rsid w:val="002F2105"/>
    <w:rsid w:val="002F2498"/>
    <w:rsid w:val="002F28B2"/>
    <w:rsid w:val="002F2DE5"/>
    <w:rsid w:val="002F2E6E"/>
    <w:rsid w:val="002F3DAD"/>
    <w:rsid w:val="002F44A9"/>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602"/>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ADB"/>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5A"/>
    <w:rsid w:val="003303D9"/>
    <w:rsid w:val="00330569"/>
    <w:rsid w:val="003305C0"/>
    <w:rsid w:val="00330949"/>
    <w:rsid w:val="00330D5C"/>
    <w:rsid w:val="00330E59"/>
    <w:rsid w:val="00330F9C"/>
    <w:rsid w:val="003310E4"/>
    <w:rsid w:val="00331795"/>
    <w:rsid w:val="003320BE"/>
    <w:rsid w:val="00332347"/>
    <w:rsid w:val="003323DD"/>
    <w:rsid w:val="00332650"/>
    <w:rsid w:val="00332879"/>
    <w:rsid w:val="00332CFE"/>
    <w:rsid w:val="00333065"/>
    <w:rsid w:val="00333F16"/>
    <w:rsid w:val="0033459E"/>
    <w:rsid w:val="0033467A"/>
    <w:rsid w:val="0033469C"/>
    <w:rsid w:val="003350DA"/>
    <w:rsid w:val="00335160"/>
    <w:rsid w:val="00335525"/>
    <w:rsid w:val="003358B5"/>
    <w:rsid w:val="0033599E"/>
    <w:rsid w:val="00335A01"/>
    <w:rsid w:val="00335C32"/>
    <w:rsid w:val="00336343"/>
    <w:rsid w:val="00336FB3"/>
    <w:rsid w:val="003370D9"/>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6A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D1C"/>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8B2"/>
    <w:rsid w:val="00385C26"/>
    <w:rsid w:val="003861B3"/>
    <w:rsid w:val="003863C1"/>
    <w:rsid w:val="00386410"/>
    <w:rsid w:val="003864E1"/>
    <w:rsid w:val="003867BF"/>
    <w:rsid w:val="00386CF5"/>
    <w:rsid w:val="00387971"/>
    <w:rsid w:val="003879DB"/>
    <w:rsid w:val="00387F90"/>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C65"/>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010"/>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DE"/>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44"/>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238"/>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17C"/>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127"/>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150"/>
    <w:rsid w:val="003F3479"/>
    <w:rsid w:val="003F348E"/>
    <w:rsid w:val="003F36EE"/>
    <w:rsid w:val="003F3999"/>
    <w:rsid w:val="003F3C3E"/>
    <w:rsid w:val="003F3CB3"/>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A84"/>
    <w:rsid w:val="00417EBA"/>
    <w:rsid w:val="004206CB"/>
    <w:rsid w:val="00420F5D"/>
    <w:rsid w:val="0042164E"/>
    <w:rsid w:val="00421BD7"/>
    <w:rsid w:val="00422032"/>
    <w:rsid w:val="00422350"/>
    <w:rsid w:val="00422578"/>
    <w:rsid w:val="00422D01"/>
    <w:rsid w:val="004232F7"/>
    <w:rsid w:val="0042395D"/>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79"/>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3B"/>
    <w:rsid w:val="00437B87"/>
    <w:rsid w:val="00437DEE"/>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96D"/>
    <w:rsid w:val="00443A3E"/>
    <w:rsid w:val="00443A6A"/>
    <w:rsid w:val="00443AD9"/>
    <w:rsid w:val="00443BFF"/>
    <w:rsid w:val="00443DBF"/>
    <w:rsid w:val="00444649"/>
    <w:rsid w:val="004448D7"/>
    <w:rsid w:val="004448E7"/>
    <w:rsid w:val="0044590F"/>
    <w:rsid w:val="00445A55"/>
    <w:rsid w:val="00445E54"/>
    <w:rsid w:val="0044613E"/>
    <w:rsid w:val="00446462"/>
    <w:rsid w:val="0044694C"/>
    <w:rsid w:val="00446EC0"/>
    <w:rsid w:val="00447244"/>
    <w:rsid w:val="00447702"/>
    <w:rsid w:val="0044779D"/>
    <w:rsid w:val="00447B18"/>
    <w:rsid w:val="00447D24"/>
    <w:rsid w:val="00450C9B"/>
    <w:rsid w:val="00450EB3"/>
    <w:rsid w:val="004511D5"/>
    <w:rsid w:val="004511ED"/>
    <w:rsid w:val="00451863"/>
    <w:rsid w:val="00451891"/>
    <w:rsid w:val="004518FA"/>
    <w:rsid w:val="004519B1"/>
    <w:rsid w:val="004519BB"/>
    <w:rsid w:val="00451F41"/>
    <w:rsid w:val="0045246A"/>
    <w:rsid w:val="00452710"/>
    <w:rsid w:val="00452758"/>
    <w:rsid w:val="00452965"/>
    <w:rsid w:val="0045306E"/>
    <w:rsid w:val="00453275"/>
    <w:rsid w:val="004532CC"/>
    <w:rsid w:val="004536E4"/>
    <w:rsid w:val="00453A04"/>
    <w:rsid w:val="00453B90"/>
    <w:rsid w:val="0045469A"/>
    <w:rsid w:val="004548FB"/>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09"/>
    <w:rsid w:val="0046755D"/>
    <w:rsid w:val="00467DB0"/>
    <w:rsid w:val="004701A2"/>
    <w:rsid w:val="00470E3E"/>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B3"/>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DFE"/>
    <w:rsid w:val="00480077"/>
    <w:rsid w:val="00480907"/>
    <w:rsid w:val="00480A0F"/>
    <w:rsid w:val="004812AF"/>
    <w:rsid w:val="00481BC8"/>
    <w:rsid w:val="00481F4D"/>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693"/>
    <w:rsid w:val="00495801"/>
    <w:rsid w:val="00495BD3"/>
    <w:rsid w:val="00495CA8"/>
    <w:rsid w:val="00495D9E"/>
    <w:rsid w:val="00495DC5"/>
    <w:rsid w:val="00496294"/>
    <w:rsid w:val="0049651B"/>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1EED"/>
    <w:rsid w:val="004A20F9"/>
    <w:rsid w:val="004A23B2"/>
    <w:rsid w:val="004A2650"/>
    <w:rsid w:val="004A27C1"/>
    <w:rsid w:val="004A28A7"/>
    <w:rsid w:val="004A2E80"/>
    <w:rsid w:val="004A304D"/>
    <w:rsid w:val="004A34A8"/>
    <w:rsid w:val="004A375E"/>
    <w:rsid w:val="004A3EB1"/>
    <w:rsid w:val="004A41DC"/>
    <w:rsid w:val="004A4729"/>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D45"/>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8FF"/>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54D"/>
    <w:rsid w:val="004D06FD"/>
    <w:rsid w:val="004D0AF8"/>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6DC"/>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0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4E2"/>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6C1"/>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13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4AC"/>
    <w:rsid w:val="00531ACB"/>
    <w:rsid w:val="00531B86"/>
    <w:rsid w:val="00531CA5"/>
    <w:rsid w:val="00532728"/>
    <w:rsid w:val="005329F0"/>
    <w:rsid w:val="00533083"/>
    <w:rsid w:val="00533284"/>
    <w:rsid w:val="005333DE"/>
    <w:rsid w:val="005337DA"/>
    <w:rsid w:val="00533813"/>
    <w:rsid w:val="005339DD"/>
    <w:rsid w:val="00533A87"/>
    <w:rsid w:val="00533CD9"/>
    <w:rsid w:val="00534390"/>
    <w:rsid w:val="005344F2"/>
    <w:rsid w:val="0053491E"/>
    <w:rsid w:val="00534A62"/>
    <w:rsid w:val="00534C64"/>
    <w:rsid w:val="00535480"/>
    <w:rsid w:val="005355CF"/>
    <w:rsid w:val="0053569A"/>
    <w:rsid w:val="0053641D"/>
    <w:rsid w:val="005365A7"/>
    <w:rsid w:val="0053691F"/>
    <w:rsid w:val="00536D2F"/>
    <w:rsid w:val="005370E0"/>
    <w:rsid w:val="00537227"/>
    <w:rsid w:val="00537552"/>
    <w:rsid w:val="00537609"/>
    <w:rsid w:val="00537647"/>
    <w:rsid w:val="00537747"/>
    <w:rsid w:val="00537989"/>
    <w:rsid w:val="00537B72"/>
    <w:rsid w:val="00537CFA"/>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0E"/>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3DE"/>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C41"/>
    <w:rsid w:val="00571EC5"/>
    <w:rsid w:val="00571ECD"/>
    <w:rsid w:val="00572146"/>
    <w:rsid w:val="005723A9"/>
    <w:rsid w:val="005724FE"/>
    <w:rsid w:val="0057279F"/>
    <w:rsid w:val="00572884"/>
    <w:rsid w:val="00572B5D"/>
    <w:rsid w:val="00572C64"/>
    <w:rsid w:val="00572F7C"/>
    <w:rsid w:val="0057367F"/>
    <w:rsid w:val="00573CC8"/>
    <w:rsid w:val="00574472"/>
    <w:rsid w:val="005746C8"/>
    <w:rsid w:val="00574B7B"/>
    <w:rsid w:val="0057545E"/>
    <w:rsid w:val="0057567D"/>
    <w:rsid w:val="00575745"/>
    <w:rsid w:val="005757A9"/>
    <w:rsid w:val="00575A0E"/>
    <w:rsid w:val="00575B8C"/>
    <w:rsid w:val="00575EE0"/>
    <w:rsid w:val="00575EE4"/>
    <w:rsid w:val="0057608F"/>
    <w:rsid w:val="00576B30"/>
    <w:rsid w:val="00576BED"/>
    <w:rsid w:val="00576EBE"/>
    <w:rsid w:val="005776F5"/>
    <w:rsid w:val="00577988"/>
    <w:rsid w:val="005779CC"/>
    <w:rsid w:val="005779CE"/>
    <w:rsid w:val="00577AAB"/>
    <w:rsid w:val="00577B78"/>
    <w:rsid w:val="00577B88"/>
    <w:rsid w:val="00577D6B"/>
    <w:rsid w:val="005800F0"/>
    <w:rsid w:val="0058022E"/>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5D2F"/>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44"/>
    <w:rsid w:val="005A3999"/>
    <w:rsid w:val="005A3E21"/>
    <w:rsid w:val="005A4646"/>
    <w:rsid w:val="005A4D75"/>
    <w:rsid w:val="005A4F7B"/>
    <w:rsid w:val="005A5069"/>
    <w:rsid w:val="005A5475"/>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47E"/>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90E"/>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6DBF"/>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4B"/>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58"/>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BC2"/>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3E2D"/>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EBF"/>
    <w:rsid w:val="00626FC9"/>
    <w:rsid w:val="006274B4"/>
    <w:rsid w:val="006274FB"/>
    <w:rsid w:val="00630278"/>
    <w:rsid w:val="0063038F"/>
    <w:rsid w:val="00630421"/>
    <w:rsid w:val="00630D83"/>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22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7FF"/>
    <w:rsid w:val="006518CA"/>
    <w:rsid w:val="0065197C"/>
    <w:rsid w:val="00651AA8"/>
    <w:rsid w:val="00651E34"/>
    <w:rsid w:val="00651EBA"/>
    <w:rsid w:val="00652A26"/>
    <w:rsid w:val="00652D53"/>
    <w:rsid w:val="00652D55"/>
    <w:rsid w:val="0065323D"/>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0E55"/>
    <w:rsid w:val="006618E1"/>
    <w:rsid w:val="006619FB"/>
    <w:rsid w:val="00661A0A"/>
    <w:rsid w:val="00661BB7"/>
    <w:rsid w:val="00662119"/>
    <w:rsid w:val="006625C2"/>
    <w:rsid w:val="00662F41"/>
    <w:rsid w:val="00663D9E"/>
    <w:rsid w:val="00664027"/>
    <w:rsid w:val="00664534"/>
    <w:rsid w:val="00664A23"/>
    <w:rsid w:val="00664F29"/>
    <w:rsid w:val="0066500B"/>
    <w:rsid w:val="00665143"/>
    <w:rsid w:val="006658AD"/>
    <w:rsid w:val="00665BAE"/>
    <w:rsid w:val="00666920"/>
    <w:rsid w:val="00666A36"/>
    <w:rsid w:val="00666AB8"/>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3A4"/>
    <w:rsid w:val="00681BD7"/>
    <w:rsid w:val="00681D48"/>
    <w:rsid w:val="00681DD6"/>
    <w:rsid w:val="006828A6"/>
    <w:rsid w:val="00682C79"/>
    <w:rsid w:val="0068305D"/>
    <w:rsid w:val="0068310D"/>
    <w:rsid w:val="00683956"/>
    <w:rsid w:val="00683CE7"/>
    <w:rsid w:val="00684031"/>
    <w:rsid w:val="006841FC"/>
    <w:rsid w:val="006842CD"/>
    <w:rsid w:val="00684392"/>
    <w:rsid w:val="00684815"/>
    <w:rsid w:val="00685A19"/>
    <w:rsid w:val="00685B9E"/>
    <w:rsid w:val="00685BAF"/>
    <w:rsid w:val="006865CB"/>
    <w:rsid w:val="00686711"/>
    <w:rsid w:val="00686CBD"/>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3B1"/>
    <w:rsid w:val="00697A9B"/>
    <w:rsid w:val="00697EB8"/>
    <w:rsid w:val="006A0A56"/>
    <w:rsid w:val="006A0D89"/>
    <w:rsid w:val="006A0F23"/>
    <w:rsid w:val="006A0F2F"/>
    <w:rsid w:val="006A10D1"/>
    <w:rsid w:val="006A1120"/>
    <w:rsid w:val="006A17A2"/>
    <w:rsid w:val="006A187C"/>
    <w:rsid w:val="006A1CD1"/>
    <w:rsid w:val="006A296F"/>
    <w:rsid w:val="006A2F54"/>
    <w:rsid w:val="006A3059"/>
    <w:rsid w:val="006A3139"/>
    <w:rsid w:val="006A3550"/>
    <w:rsid w:val="006A4169"/>
    <w:rsid w:val="006A443F"/>
    <w:rsid w:val="006A4727"/>
    <w:rsid w:val="006A48CE"/>
    <w:rsid w:val="006A49E0"/>
    <w:rsid w:val="006A4C93"/>
    <w:rsid w:val="006A500A"/>
    <w:rsid w:val="006A51D3"/>
    <w:rsid w:val="006A59FC"/>
    <w:rsid w:val="006A5E41"/>
    <w:rsid w:val="006A620F"/>
    <w:rsid w:val="006A6575"/>
    <w:rsid w:val="006A671E"/>
    <w:rsid w:val="006A6C3D"/>
    <w:rsid w:val="006A6CFF"/>
    <w:rsid w:val="006A6D02"/>
    <w:rsid w:val="006A6EFD"/>
    <w:rsid w:val="006A759D"/>
    <w:rsid w:val="006A79B9"/>
    <w:rsid w:val="006A7CD7"/>
    <w:rsid w:val="006A7EBF"/>
    <w:rsid w:val="006B0308"/>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FB7"/>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5A"/>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9DC"/>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5D4"/>
    <w:rsid w:val="006F570F"/>
    <w:rsid w:val="006F571D"/>
    <w:rsid w:val="006F602A"/>
    <w:rsid w:val="006F615B"/>
    <w:rsid w:val="006F642E"/>
    <w:rsid w:val="006F6DDA"/>
    <w:rsid w:val="006F6DEA"/>
    <w:rsid w:val="006F6E04"/>
    <w:rsid w:val="006F74D0"/>
    <w:rsid w:val="006F7FDD"/>
    <w:rsid w:val="00700220"/>
    <w:rsid w:val="00700281"/>
    <w:rsid w:val="007005DC"/>
    <w:rsid w:val="0070080F"/>
    <w:rsid w:val="00700E79"/>
    <w:rsid w:val="007014DA"/>
    <w:rsid w:val="007017E1"/>
    <w:rsid w:val="00701CC1"/>
    <w:rsid w:val="00701CE0"/>
    <w:rsid w:val="00701DEA"/>
    <w:rsid w:val="0070275C"/>
    <w:rsid w:val="00702938"/>
    <w:rsid w:val="00702E85"/>
    <w:rsid w:val="007036B0"/>
    <w:rsid w:val="007036C6"/>
    <w:rsid w:val="00703856"/>
    <w:rsid w:val="0070434F"/>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2C"/>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D1A"/>
    <w:rsid w:val="00721F60"/>
    <w:rsid w:val="00722152"/>
    <w:rsid w:val="007223C9"/>
    <w:rsid w:val="007226DA"/>
    <w:rsid w:val="007228FE"/>
    <w:rsid w:val="00722955"/>
    <w:rsid w:val="0072295D"/>
    <w:rsid w:val="00722A63"/>
    <w:rsid w:val="00722ACB"/>
    <w:rsid w:val="00722E3C"/>
    <w:rsid w:val="00723592"/>
    <w:rsid w:val="007237AF"/>
    <w:rsid w:val="00723E3E"/>
    <w:rsid w:val="00724536"/>
    <w:rsid w:val="00724945"/>
    <w:rsid w:val="00724A35"/>
    <w:rsid w:val="00724A6C"/>
    <w:rsid w:val="00724C84"/>
    <w:rsid w:val="00725046"/>
    <w:rsid w:val="00725217"/>
    <w:rsid w:val="0072543B"/>
    <w:rsid w:val="00725CD5"/>
    <w:rsid w:val="007262C8"/>
    <w:rsid w:val="0072639E"/>
    <w:rsid w:val="00726615"/>
    <w:rsid w:val="007267FC"/>
    <w:rsid w:val="00726EA7"/>
    <w:rsid w:val="00727026"/>
    <w:rsid w:val="007270E5"/>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580"/>
    <w:rsid w:val="00732643"/>
    <w:rsid w:val="00732A90"/>
    <w:rsid w:val="00732E32"/>
    <w:rsid w:val="0073318B"/>
    <w:rsid w:val="007336EF"/>
    <w:rsid w:val="00733E87"/>
    <w:rsid w:val="0073440B"/>
    <w:rsid w:val="00734629"/>
    <w:rsid w:val="00734A9C"/>
    <w:rsid w:val="00734CA1"/>
    <w:rsid w:val="00734D0A"/>
    <w:rsid w:val="0073540F"/>
    <w:rsid w:val="00735416"/>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6D9"/>
    <w:rsid w:val="00741BD5"/>
    <w:rsid w:val="00741F26"/>
    <w:rsid w:val="0074253B"/>
    <w:rsid w:val="007429CB"/>
    <w:rsid w:val="00742BAE"/>
    <w:rsid w:val="00742CF1"/>
    <w:rsid w:val="00742D71"/>
    <w:rsid w:val="00742E7C"/>
    <w:rsid w:val="0074342B"/>
    <w:rsid w:val="00743433"/>
    <w:rsid w:val="00743CB1"/>
    <w:rsid w:val="00744024"/>
    <w:rsid w:val="0074417D"/>
    <w:rsid w:val="00744457"/>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5D2"/>
    <w:rsid w:val="0076262B"/>
    <w:rsid w:val="00762BBD"/>
    <w:rsid w:val="00763460"/>
    <w:rsid w:val="00763481"/>
    <w:rsid w:val="00763886"/>
    <w:rsid w:val="007649C8"/>
    <w:rsid w:val="00765629"/>
    <w:rsid w:val="0076599B"/>
    <w:rsid w:val="00765A2D"/>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45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796"/>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D48"/>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7E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D1C"/>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6D1"/>
    <w:rsid w:val="007D0921"/>
    <w:rsid w:val="007D0C87"/>
    <w:rsid w:val="007D0DC2"/>
    <w:rsid w:val="007D106E"/>
    <w:rsid w:val="007D1350"/>
    <w:rsid w:val="007D14D6"/>
    <w:rsid w:val="007D1705"/>
    <w:rsid w:val="007D1834"/>
    <w:rsid w:val="007D1B28"/>
    <w:rsid w:val="007D1E12"/>
    <w:rsid w:val="007D21B5"/>
    <w:rsid w:val="007D2A4A"/>
    <w:rsid w:val="007D2C5A"/>
    <w:rsid w:val="007D2F59"/>
    <w:rsid w:val="007D4704"/>
    <w:rsid w:val="007D483E"/>
    <w:rsid w:val="007D49AB"/>
    <w:rsid w:val="007D4B1B"/>
    <w:rsid w:val="007D4DC0"/>
    <w:rsid w:val="007D4F30"/>
    <w:rsid w:val="007D5048"/>
    <w:rsid w:val="007D55AA"/>
    <w:rsid w:val="007D58EC"/>
    <w:rsid w:val="007D58F6"/>
    <w:rsid w:val="007D5AD5"/>
    <w:rsid w:val="007D6544"/>
    <w:rsid w:val="007D6562"/>
    <w:rsid w:val="007D6726"/>
    <w:rsid w:val="007D6F6C"/>
    <w:rsid w:val="007D747B"/>
    <w:rsid w:val="007D7C1F"/>
    <w:rsid w:val="007E0856"/>
    <w:rsid w:val="007E0F0D"/>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C54"/>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DD8"/>
    <w:rsid w:val="00810146"/>
    <w:rsid w:val="0081022B"/>
    <w:rsid w:val="00810A92"/>
    <w:rsid w:val="00810E5A"/>
    <w:rsid w:val="00810EDE"/>
    <w:rsid w:val="00810F21"/>
    <w:rsid w:val="00810FB4"/>
    <w:rsid w:val="008112A2"/>
    <w:rsid w:val="00811807"/>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4D8"/>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0F8"/>
    <w:rsid w:val="00840364"/>
    <w:rsid w:val="00840E10"/>
    <w:rsid w:val="0084157B"/>
    <w:rsid w:val="00841BC4"/>
    <w:rsid w:val="00841BE7"/>
    <w:rsid w:val="00841F7A"/>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AC9"/>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406"/>
    <w:rsid w:val="00864634"/>
    <w:rsid w:val="00864E56"/>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8B5"/>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B65"/>
    <w:rsid w:val="00875E57"/>
    <w:rsid w:val="00875FAD"/>
    <w:rsid w:val="00876181"/>
    <w:rsid w:val="00876388"/>
    <w:rsid w:val="008768C0"/>
    <w:rsid w:val="008770C4"/>
    <w:rsid w:val="008774EC"/>
    <w:rsid w:val="00877513"/>
    <w:rsid w:val="0087760F"/>
    <w:rsid w:val="008779DC"/>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565"/>
    <w:rsid w:val="00891697"/>
    <w:rsid w:val="008922B7"/>
    <w:rsid w:val="00892AC9"/>
    <w:rsid w:val="00893261"/>
    <w:rsid w:val="0089332A"/>
    <w:rsid w:val="008933AC"/>
    <w:rsid w:val="008933D2"/>
    <w:rsid w:val="00893519"/>
    <w:rsid w:val="0089361B"/>
    <w:rsid w:val="00893782"/>
    <w:rsid w:val="00893784"/>
    <w:rsid w:val="00893B89"/>
    <w:rsid w:val="0089457F"/>
    <w:rsid w:val="008946F4"/>
    <w:rsid w:val="00894D7B"/>
    <w:rsid w:val="00894EAF"/>
    <w:rsid w:val="008950F2"/>
    <w:rsid w:val="008952FC"/>
    <w:rsid w:val="0089633A"/>
    <w:rsid w:val="008965C6"/>
    <w:rsid w:val="00896A1D"/>
    <w:rsid w:val="00896B04"/>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28E"/>
    <w:rsid w:val="008A5791"/>
    <w:rsid w:val="008A5BD3"/>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6C2"/>
    <w:rsid w:val="008C13A6"/>
    <w:rsid w:val="008C1E93"/>
    <w:rsid w:val="008C1FD7"/>
    <w:rsid w:val="008C2061"/>
    <w:rsid w:val="008C206E"/>
    <w:rsid w:val="008C21F6"/>
    <w:rsid w:val="008C230B"/>
    <w:rsid w:val="008C268D"/>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6E14"/>
    <w:rsid w:val="008C76EA"/>
    <w:rsid w:val="008C779D"/>
    <w:rsid w:val="008C7874"/>
    <w:rsid w:val="008C7B26"/>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C7"/>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6E"/>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D0A"/>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E5B"/>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99B"/>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3D72"/>
    <w:rsid w:val="00924189"/>
    <w:rsid w:val="00924420"/>
    <w:rsid w:val="009244A0"/>
    <w:rsid w:val="009244BF"/>
    <w:rsid w:val="00924829"/>
    <w:rsid w:val="00924997"/>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93"/>
    <w:rsid w:val="00932CD3"/>
    <w:rsid w:val="00932D2D"/>
    <w:rsid w:val="00932DEC"/>
    <w:rsid w:val="00932DF1"/>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AED"/>
    <w:rsid w:val="00952CFD"/>
    <w:rsid w:val="00952E72"/>
    <w:rsid w:val="00952F9E"/>
    <w:rsid w:val="0095421C"/>
    <w:rsid w:val="009542BF"/>
    <w:rsid w:val="00954467"/>
    <w:rsid w:val="009547A5"/>
    <w:rsid w:val="00955061"/>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A90"/>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98B"/>
    <w:rsid w:val="00995A49"/>
    <w:rsid w:val="00995AA6"/>
    <w:rsid w:val="0099622F"/>
    <w:rsid w:val="00996EC8"/>
    <w:rsid w:val="009977EB"/>
    <w:rsid w:val="0099791F"/>
    <w:rsid w:val="00997DA3"/>
    <w:rsid w:val="00997FBB"/>
    <w:rsid w:val="009A0881"/>
    <w:rsid w:val="009A09D8"/>
    <w:rsid w:val="009A0DC0"/>
    <w:rsid w:val="009A0FE4"/>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A2B"/>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CA5"/>
    <w:rsid w:val="009C2690"/>
    <w:rsid w:val="009C2E1A"/>
    <w:rsid w:val="009C2E94"/>
    <w:rsid w:val="009C3715"/>
    <w:rsid w:val="009C37D9"/>
    <w:rsid w:val="009C3D6D"/>
    <w:rsid w:val="009C41B8"/>
    <w:rsid w:val="009C478F"/>
    <w:rsid w:val="009C4AAA"/>
    <w:rsid w:val="009C4AF7"/>
    <w:rsid w:val="009C51AF"/>
    <w:rsid w:val="009C52E7"/>
    <w:rsid w:val="009C591D"/>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67A"/>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5D42"/>
    <w:rsid w:val="009D639F"/>
    <w:rsid w:val="009D6D05"/>
    <w:rsid w:val="009D74B5"/>
    <w:rsid w:val="009D791C"/>
    <w:rsid w:val="009D7A01"/>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5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21C"/>
    <w:rsid w:val="009F3A79"/>
    <w:rsid w:val="009F3EDD"/>
    <w:rsid w:val="009F4360"/>
    <w:rsid w:val="009F4383"/>
    <w:rsid w:val="009F4AF2"/>
    <w:rsid w:val="009F4E66"/>
    <w:rsid w:val="009F4EBD"/>
    <w:rsid w:val="009F5124"/>
    <w:rsid w:val="009F5F2C"/>
    <w:rsid w:val="009F6DCE"/>
    <w:rsid w:val="009F71A8"/>
    <w:rsid w:val="009F7817"/>
    <w:rsid w:val="009F7913"/>
    <w:rsid w:val="009F7C52"/>
    <w:rsid w:val="009F7E8E"/>
    <w:rsid w:val="00A003CF"/>
    <w:rsid w:val="00A004AB"/>
    <w:rsid w:val="00A00D64"/>
    <w:rsid w:val="00A01126"/>
    <w:rsid w:val="00A01169"/>
    <w:rsid w:val="00A01890"/>
    <w:rsid w:val="00A01AC8"/>
    <w:rsid w:val="00A0242E"/>
    <w:rsid w:val="00A025A0"/>
    <w:rsid w:val="00A035DF"/>
    <w:rsid w:val="00A0418A"/>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0D1"/>
    <w:rsid w:val="00A112B9"/>
    <w:rsid w:val="00A118E0"/>
    <w:rsid w:val="00A12064"/>
    <w:rsid w:val="00A120B9"/>
    <w:rsid w:val="00A1276F"/>
    <w:rsid w:val="00A128FE"/>
    <w:rsid w:val="00A1319D"/>
    <w:rsid w:val="00A13254"/>
    <w:rsid w:val="00A13398"/>
    <w:rsid w:val="00A133B9"/>
    <w:rsid w:val="00A13B02"/>
    <w:rsid w:val="00A13C87"/>
    <w:rsid w:val="00A13CDA"/>
    <w:rsid w:val="00A14432"/>
    <w:rsid w:val="00A1452A"/>
    <w:rsid w:val="00A1486A"/>
    <w:rsid w:val="00A14F1F"/>
    <w:rsid w:val="00A1596B"/>
    <w:rsid w:val="00A15CDE"/>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F60"/>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CB7"/>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997"/>
    <w:rsid w:val="00A72C8B"/>
    <w:rsid w:val="00A72F79"/>
    <w:rsid w:val="00A73048"/>
    <w:rsid w:val="00A73374"/>
    <w:rsid w:val="00A733E5"/>
    <w:rsid w:val="00A739DD"/>
    <w:rsid w:val="00A73C54"/>
    <w:rsid w:val="00A73F56"/>
    <w:rsid w:val="00A74997"/>
    <w:rsid w:val="00A74A1E"/>
    <w:rsid w:val="00A7548E"/>
    <w:rsid w:val="00A75640"/>
    <w:rsid w:val="00A7569C"/>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4"/>
    <w:rsid w:val="00A8054F"/>
    <w:rsid w:val="00A80C99"/>
    <w:rsid w:val="00A818DE"/>
    <w:rsid w:val="00A81A9B"/>
    <w:rsid w:val="00A81ADD"/>
    <w:rsid w:val="00A81CB1"/>
    <w:rsid w:val="00A81DFB"/>
    <w:rsid w:val="00A822FB"/>
    <w:rsid w:val="00A82C77"/>
    <w:rsid w:val="00A82E14"/>
    <w:rsid w:val="00A83780"/>
    <w:rsid w:val="00A83EEA"/>
    <w:rsid w:val="00A84511"/>
    <w:rsid w:val="00A84512"/>
    <w:rsid w:val="00A84C35"/>
    <w:rsid w:val="00A84D17"/>
    <w:rsid w:val="00A852E5"/>
    <w:rsid w:val="00A85576"/>
    <w:rsid w:val="00A856EA"/>
    <w:rsid w:val="00A85E25"/>
    <w:rsid w:val="00A86624"/>
    <w:rsid w:val="00A86E74"/>
    <w:rsid w:val="00A86EEA"/>
    <w:rsid w:val="00A870A7"/>
    <w:rsid w:val="00A8737E"/>
    <w:rsid w:val="00A873F5"/>
    <w:rsid w:val="00A8741E"/>
    <w:rsid w:val="00A87B9F"/>
    <w:rsid w:val="00A9077E"/>
    <w:rsid w:val="00A907E7"/>
    <w:rsid w:val="00A9142E"/>
    <w:rsid w:val="00A91B4A"/>
    <w:rsid w:val="00A91DF5"/>
    <w:rsid w:val="00A91EEA"/>
    <w:rsid w:val="00A91F68"/>
    <w:rsid w:val="00A921E7"/>
    <w:rsid w:val="00A9243C"/>
    <w:rsid w:val="00A92688"/>
    <w:rsid w:val="00A92A93"/>
    <w:rsid w:val="00A92D21"/>
    <w:rsid w:val="00A93C9A"/>
    <w:rsid w:val="00A94394"/>
    <w:rsid w:val="00A9455F"/>
    <w:rsid w:val="00A9474D"/>
    <w:rsid w:val="00A94916"/>
    <w:rsid w:val="00A94F3C"/>
    <w:rsid w:val="00A956FE"/>
    <w:rsid w:val="00A95971"/>
    <w:rsid w:val="00A95A92"/>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8EC"/>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1E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DA2"/>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3A0"/>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4D1"/>
    <w:rsid w:val="00B17874"/>
    <w:rsid w:val="00B178CC"/>
    <w:rsid w:val="00B201E6"/>
    <w:rsid w:val="00B20233"/>
    <w:rsid w:val="00B20520"/>
    <w:rsid w:val="00B20556"/>
    <w:rsid w:val="00B205ED"/>
    <w:rsid w:val="00B20844"/>
    <w:rsid w:val="00B209B2"/>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580"/>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DE2"/>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078"/>
    <w:rsid w:val="00B72190"/>
    <w:rsid w:val="00B722F4"/>
    <w:rsid w:val="00B72DA0"/>
    <w:rsid w:val="00B72F2E"/>
    <w:rsid w:val="00B73307"/>
    <w:rsid w:val="00B73336"/>
    <w:rsid w:val="00B7342A"/>
    <w:rsid w:val="00B73437"/>
    <w:rsid w:val="00B73F08"/>
    <w:rsid w:val="00B740FF"/>
    <w:rsid w:val="00B7442A"/>
    <w:rsid w:val="00B74703"/>
    <w:rsid w:val="00B753FE"/>
    <w:rsid w:val="00B75414"/>
    <w:rsid w:val="00B759AD"/>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29"/>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AC4"/>
    <w:rsid w:val="00BC6C17"/>
    <w:rsid w:val="00BC6C75"/>
    <w:rsid w:val="00BC771E"/>
    <w:rsid w:val="00BC7B2A"/>
    <w:rsid w:val="00BC7EC5"/>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86F"/>
    <w:rsid w:val="00BE0987"/>
    <w:rsid w:val="00BE1272"/>
    <w:rsid w:val="00BE15D8"/>
    <w:rsid w:val="00BE1A3D"/>
    <w:rsid w:val="00BE21A1"/>
    <w:rsid w:val="00BE2401"/>
    <w:rsid w:val="00BE29C7"/>
    <w:rsid w:val="00BE2C29"/>
    <w:rsid w:val="00BE2EA9"/>
    <w:rsid w:val="00BE37EC"/>
    <w:rsid w:val="00BE3B16"/>
    <w:rsid w:val="00BE3CB4"/>
    <w:rsid w:val="00BE4013"/>
    <w:rsid w:val="00BE4700"/>
    <w:rsid w:val="00BE471D"/>
    <w:rsid w:val="00BE4924"/>
    <w:rsid w:val="00BE4BDA"/>
    <w:rsid w:val="00BE4CEC"/>
    <w:rsid w:val="00BE4FE8"/>
    <w:rsid w:val="00BE5B62"/>
    <w:rsid w:val="00BE5B9B"/>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2E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EDA"/>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96"/>
    <w:rsid w:val="00C2471E"/>
    <w:rsid w:val="00C24C7C"/>
    <w:rsid w:val="00C24E2A"/>
    <w:rsid w:val="00C264A6"/>
    <w:rsid w:val="00C26B46"/>
    <w:rsid w:val="00C26CDF"/>
    <w:rsid w:val="00C2724C"/>
    <w:rsid w:val="00C273A1"/>
    <w:rsid w:val="00C274E7"/>
    <w:rsid w:val="00C27E1F"/>
    <w:rsid w:val="00C3007D"/>
    <w:rsid w:val="00C3010E"/>
    <w:rsid w:val="00C30365"/>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4FD"/>
    <w:rsid w:val="00C3360F"/>
    <w:rsid w:val="00C339A0"/>
    <w:rsid w:val="00C3465A"/>
    <w:rsid w:val="00C34907"/>
    <w:rsid w:val="00C34B7A"/>
    <w:rsid w:val="00C34C0A"/>
    <w:rsid w:val="00C35004"/>
    <w:rsid w:val="00C354C5"/>
    <w:rsid w:val="00C35A11"/>
    <w:rsid w:val="00C35A7A"/>
    <w:rsid w:val="00C35F6C"/>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60"/>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C42"/>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0AF"/>
    <w:rsid w:val="00C87184"/>
    <w:rsid w:val="00C87876"/>
    <w:rsid w:val="00C87999"/>
    <w:rsid w:val="00C87E6D"/>
    <w:rsid w:val="00C90867"/>
    <w:rsid w:val="00C90E1F"/>
    <w:rsid w:val="00C90EF9"/>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44D"/>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3A9"/>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DBD"/>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7B"/>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1C"/>
    <w:rsid w:val="00D120B4"/>
    <w:rsid w:val="00D123AD"/>
    <w:rsid w:val="00D12C13"/>
    <w:rsid w:val="00D132E8"/>
    <w:rsid w:val="00D13541"/>
    <w:rsid w:val="00D135CC"/>
    <w:rsid w:val="00D1395F"/>
    <w:rsid w:val="00D14065"/>
    <w:rsid w:val="00D14CA1"/>
    <w:rsid w:val="00D15486"/>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56A"/>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453"/>
    <w:rsid w:val="00D3284C"/>
    <w:rsid w:val="00D32883"/>
    <w:rsid w:val="00D328E8"/>
    <w:rsid w:val="00D329DB"/>
    <w:rsid w:val="00D333FA"/>
    <w:rsid w:val="00D34466"/>
    <w:rsid w:val="00D34503"/>
    <w:rsid w:val="00D345A7"/>
    <w:rsid w:val="00D35C02"/>
    <w:rsid w:val="00D35E88"/>
    <w:rsid w:val="00D36996"/>
    <w:rsid w:val="00D3701C"/>
    <w:rsid w:val="00D370AF"/>
    <w:rsid w:val="00D370DA"/>
    <w:rsid w:val="00D372C8"/>
    <w:rsid w:val="00D37560"/>
    <w:rsid w:val="00D379CA"/>
    <w:rsid w:val="00D37CA1"/>
    <w:rsid w:val="00D40190"/>
    <w:rsid w:val="00D407B8"/>
    <w:rsid w:val="00D40B31"/>
    <w:rsid w:val="00D40B94"/>
    <w:rsid w:val="00D41B4E"/>
    <w:rsid w:val="00D41C4E"/>
    <w:rsid w:val="00D41FA8"/>
    <w:rsid w:val="00D4241C"/>
    <w:rsid w:val="00D428AE"/>
    <w:rsid w:val="00D42B7D"/>
    <w:rsid w:val="00D42BF5"/>
    <w:rsid w:val="00D42D72"/>
    <w:rsid w:val="00D42E7E"/>
    <w:rsid w:val="00D43083"/>
    <w:rsid w:val="00D43085"/>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55"/>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738"/>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C5C"/>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CC6"/>
    <w:rsid w:val="00D831B3"/>
    <w:rsid w:val="00D839ED"/>
    <w:rsid w:val="00D83F15"/>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389"/>
    <w:rsid w:val="00D90EFE"/>
    <w:rsid w:val="00D913DB"/>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D4E"/>
    <w:rsid w:val="00DB11D7"/>
    <w:rsid w:val="00DB1284"/>
    <w:rsid w:val="00DB1391"/>
    <w:rsid w:val="00DB17D2"/>
    <w:rsid w:val="00DB1A57"/>
    <w:rsid w:val="00DB1A96"/>
    <w:rsid w:val="00DB1AE1"/>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BB0"/>
    <w:rsid w:val="00DC4E95"/>
    <w:rsid w:val="00DC5298"/>
    <w:rsid w:val="00DC52A3"/>
    <w:rsid w:val="00DC55A5"/>
    <w:rsid w:val="00DC569E"/>
    <w:rsid w:val="00DC5EF4"/>
    <w:rsid w:val="00DC72E5"/>
    <w:rsid w:val="00DC72F3"/>
    <w:rsid w:val="00DC7596"/>
    <w:rsid w:val="00DC75EB"/>
    <w:rsid w:val="00DC7777"/>
    <w:rsid w:val="00DD018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4F"/>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05E"/>
    <w:rsid w:val="00DE4199"/>
    <w:rsid w:val="00DE45EA"/>
    <w:rsid w:val="00DE47BC"/>
    <w:rsid w:val="00DE485E"/>
    <w:rsid w:val="00DE49AB"/>
    <w:rsid w:val="00DE55E5"/>
    <w:rsid w:val="00DE6522"/>
    <w:rsid w:val="00DE69DB"/>
    <w:rsid w:val="00DE6C13"/>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90E"/>
    <w:rsid w:val="00E01B6F"/>
    <w:rsid w:val="00E01E27"/>
    <w:rsid w:val="00E01F09"/>
    <w:rsid w:val="00E025AF"/>
    <w:rsid w:val="00E026F9"/>
    <w:rsid w:val="00E0279A"/>
    <w:rsid w:val="00E02E10"/>
    <w:rsid w:val="00E02EF9"/>
    <w:rsid w:val="00E0330C"/>
    <w:rsid w:val="00E0331C"/>
    <w:rsid w:val="00E034C9"/>
    <w:rsid w:val="00E039D1"/>
    <w:rsid w:val="00E03DA4"/>
    <w:rsid w:val="00E042FF"/>
    <w:rsid w:val="00E04EB5"/>
    <w:rsid w:val="00E04F74"/>
    <w:rsid w:val="00E05034"/>
    <w:rsid w:val="00E0528F"/>
    <w:rsid w:val="00E052F3"/>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A24"/>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B50"/>
    <w:rsid w:val="00E17D1D"/>
    <w:rsid w:val="00E206C6"/>
    <w:rsid w:val="00E2093A"/>
    <w:rsid w:val="00E20A1C"/>
    <w:rsid w:val="00E20A58"/>
    <w:rsid w:val="00E214E9"/>
    <w:rsid w:val="00E21748"/>
    <w:rsid w:val="00E21D16"/>
    <w:rsid w:val="00E21EEB"/>
    <w:rsid w:val="00E21FA8"/>
    <w:rsid w:val="00E2250D"/>
    <w:rsid w:val="00E22982"/>
    <w:rsid w:val="00E233FE"/>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8D9"/>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D26"/>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A83"/>
    <w:rsid w:val="00E50E50"/>
    <w:rsid w:val="00E514C3"/>
    <w:rsid w:val="00E514E8"/>
    <w:rsid w:val="00E51FF0"/>
    <w:rsid w:val="00E52596"/>
    <w:rsid w:val="00E52BEC"/>
    <w:rsid w:val="00E52C59"/>
    <w:rsid w:val="00E52D85"/>
    <w:rsid w:val="00E5377F"/>
    <w:rsid w:val="00E53BDC"/>
    <w:rsid w:val="00E5439A"/>
    <w:rsid w:val="00E54496"/>
    <w:rsid w:val="00E54716"/>
    <w:rsid w:val="00E549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3F"/>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AF4"/>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062"/>
    <w:rsid w:val="00E8147F"/>
    <w:rsid w:val="00E818BF"/>
    <w:rsid w:val="00E818CE"/>
    <w:rsid w:val="00E82875"/>
    <w:rsid w:val="00E82C6F"/>
    <w:rsid w:val="00E83492"/>
    <w:rsid w:val="00E837C0"/>
    <w:rsid w:val="00E8464D"/>
    <w:rsid w:val="00E84F16"/>
    <w:rsid w:val="00E8519B"/>
    <w:rsid w:val="00E85281"/>
    <w:rsid w:val="00E85A88"/>
    <w:rsid w:val="00E85C6B"/>
    <w:rsid w:val="00E85EB6"/>
    <w:rsid w:val="00E86317"/>
    <w:rsid w:val="00E86603"/>
    <w:rsid w:val="00E876B2"/>
    <w:rsid w:val="00E90340"/>
    <w:rsid w:val="00E9047B"/>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1A0"/>
    <w:rsid w:val="00EA03F6"/>
    <w:rsid w:val="00EA0BD4"/>
    <w:rsid w:val="00EA0E7E"/>
    <w:rsid w:val="00EA1533"/>
    <w:rsid w:val="00EA1631"/>
    <w:rsid w:val="00EA1632"/>
    <w:rsid w:val="00EA1925"/>
    <w:rsid w:val="00EA1974"/>
    <w:rsid w:val="00EA1B24"/>
    <w:rsid w:val="00EA1E6F"/>
    <w:rsid w:val="00EA211E"/>
    <w:rsid w:val="00EA257A"/>
    <w:rsid w:val="00EA29D4"/>
    <w:rsid w:val="00EA3051"/>
    <w:rsid w:val="00EA3881"/>
    <w:rsid w:val="00EA3B2E"/>
    <w:rsid w:val="00EA3B3B"/>
    <w:rsid w:val="00EA3D83"/>
    <w:rsid w:val="00EA3D97"/>
    <w:rsid w:val="00EA3FA5"/>
    <w:rsid w:val="00EA410E"/>
    <w:rsid w:val="00EA42DC"/>
    <w:rsid w:val="00EA4956"/>
    <w:rsid w:val="00EA508B"/>
    <w:rsid w:val="00EA5683"/>
    <w:rsid w:val="00EA5CF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85E"/>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561"/>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726"/>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1AE"/>
    <w:rsid w:val="00ED754D"/>
    <w:rsid w:val="00ED7DCB"/>
    <w:rsid w:val="00EE0029"/>
    <w:rsid w:val="00EE03E1"/>
    <w:rsid w:val="00EE056C"/>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D9B"/>
    <w:rsid w:val="00EF2F6F"/>
    <w:rsid w:val="00EF3048"/>
    <w:rsid w:val="00EF30F0"/>
    <w:rsid w:val="00EF3814"/>
    <w:rsid w:val="00EF3878"/>
    <w:rsid w:val="00EF399B"/>
    <w:rsid w:val="00EF4319"/>
    <w:rsid w:val="00EF450E"/>
    <w:rsid w:val="00EF45F6"/>
    <w:rsid w:val="00EF47DC"/>
    <w:rsid w:val="00EF47EE"/>
    <w:rsid w:val="00EF4EED"/>
    <w:rsid w:val="00EF4FF8"/>
    <w:rsid w:val="00EF5BAB"/>
    <w:rsid w:val="00EF5E13"/>
    <w:rsid w:val="00EF5E49"/>
    <w:rsid w:val="00EF62D6"/>
    <w:rsid w:val="00EF652F"/>
    <w:rsid w:val="00EF6815"/>
    <w:rsid w:val="00EF686A"/>
    <w:rsid w:val="00EF6DAD"/>
    <w:rsid w:val="00EF6F76"/>
    <w:rsid w:val="00F00160"/>
    <w:rsid w:val="00F00381"/>
    <w:rsid w:val="00F00393"/>
    <w:rsid w:val="00F00792"/>
    <w:rsid w:val="00F014A0"/>
    <w:rsid w:val="00F01F1A"/>
    <w:rsid w:val="00F022F8"/>
    <w:rsid w:val="00F02324"/>
    <w:rsid w:val="00F027FF"/>
    <w:rsid w:val="00F02D1F"/>
    <w:rsid w:val="00F03072"/>
    <w:rsid w:val="00F030DE"/>
    <w:rsid w:val="00F038B8"/>
    <w:rsid w:val="00F039C4"/>
    <w:rsid w:val="00F03DD5"/>
    <w:rsid w:val="00F03ED3"/>
    <w:rsid w:val="00F052A2"/>
    <w:rsid w:val="00F0556C"/>
    <w:rsid w:val="00F058E6"/>
    <w:rsid w:val="00F064C6"/>
    <w:rsid w:val="00F0650F"/>
    <w:rsid w:val="00F066DE"/>
    <w:rsid w:val="00F069E5"/>
    <w:rsid w:val="00F06B5D"/>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7A"/>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C6"/>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57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368"/>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8ED"/>
    <w:rsid w:val="00F50CCE"/>
    <w:rsid w:val="00F51166"/>
    <w:rsid w:val="00F511BD"/>
    <w:rsid w:val="00F5129C"/>
    <w:rsid w:val="00F51CB0"/>
    <w:rsid w:val="00F51E7D"/>
    <w:rsid w:val="00F51F4A"/>
    <w:rsid w:val="00F52127"/>
    <w:rsid w:val="00F5264D"/>
    <w:rsid w:val="00F5272D"/>
    <w:rsid w:val="00F53299"/>
    <w:rsid w:val="00F53AEE"/>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3D0"/>
    <w:rsid w:val="00F67748"/>
    <w:rsid w:val="00F67891"/>
    <w:rsid w:val="00F67A3A"/>
    <w:rsid w:val="00F67A55"/>
    <w:rsid w:val="00F67EE2"/>
    <w:rsid w:val="00F70869"/>
    <w:rsid w:val="00F70BCF"/>
    <w:rsid w:val="00F70D79"/>
    <w:rsid w:val="00F70FA6"/>
    <w:rsid w:val="00F71209"/>
    <w:rsid w:val="00F71816"/>
    <w:rsid w:val="00F71D97"/>
    <w:rsid w:val="00F72157"/>
    <w:rsid w:val="00F72770"/>
    <w:rsid w:val="00F727C1"/>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C1B"/>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2F"/>
    <w:rsid w:val="00FA0088"/>
    <w:rsid w:val="00FA056A"/>
    <w:rsid w:val="00FA0636"/>
    <w:rsid w:val="00FA0899"/>
    <w:rsid w:val="00FA0E61"/>
    <w:rsid w:val="00FA1161"/>
    <w:rsid w:val="00FA1CF5"/>
    <w:rsid w:val="00FA21A4"/>
    <w:rsid w:val="00FA2296"/>
    <w:rsid w:val="00FA23D1"/>
    <w:rsid w:val="00FA28DD"/>
    <w:rsid w:val="00FA2B87"/>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BA4"/>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9D2"/>
    <w:rsid w:val="00FB4BEA"/>
    <w:rsid w:val="00FB51D5"/>
    <w:rsid w:val="00FB57B9"/>
    <w:rsid w:val="00FB57CA"/>
    <w:rsid w:val="00FB669B"/>
    <w:rsid w:val="00FB6818"/>
    <w:rsid w:val="00FB6905"/>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C86"/>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8B6"/>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05"/>
    <w:rsid w:val="00FF2B27"/>
    <w:rsid w:val="00FF301A"/>
    <w:rsid w:val="00FF30B4"/>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nhideWhenUsed/>
    <w:rsid w:val="00ED2726"/>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nhideWhenUsed/>
    <w:rsid w:val="00ED2726"/>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738984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130174">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0879779">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075197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73866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589976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66016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08731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0808893">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4654178">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dragan.stanis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ragan.stanis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ACE4-65F1-47B6-B5AA-03DD6ACF7E7C}"/>
</file>

<file path=customXml/itemProps10.xml><?xml version="1.0" encoding="utf-8"?>
<ds:datastoreItem xmlns:ds="http://schemas.openxmlformats.org/officeDocument/2006/customXml" ds:itemID="{CE3C4BDD-275B-44B7-922A-30356FCCBDE0}"/>
</file>

<file path=customXml/itemProps100.xml><?xml version="1.0" encoding="utf-8"?>
<ds:datastoreItem xmlns:ds="http://schemas.openxmlformats.org/officeDocument/2006/customXml" ds:itemID="{1B09EF1B-9DB9-4D30-A734-5F5652E399E7}"/>
</file>

<file path=customXml/itemProps101.xml><?xml version="1.0" encoding="utf-8"?>
<ds:datastoreItem xmlns:ds="http://schemas.openxmlformats.org/officeDocument/2006/customXml" ds:itemID="{3833EA40-236D-4D2B-933F-38497016FB38}"/>
</file>

<file path=customXml/itemProps102.xml><?xml version="1.0" encoding="utf-8"?>
<ds:datastoreItem xmlns:ds="http://schemas.openxmlformats.org/officeDocument/2006/customXml" ds:itemID="{C65FEBB0-B86D-4891-94EC-3436F4876E85}"/>
</file>

<file path=customXml/itemProps103.xml><?xml version="1.0" encoding="utf-8"?>
<ds:datastoreItem xmlns:ds="http://schemas.openxmlformats.org/officeDocument/2006/customXml" ds:itemID="{E1A38817-7359-4519-AAE2-93926AEDC8F8}"/>
</file>

<file path=customXml/itemProps104.xml><?xml version="1.0" encoding="utf-8"?>
<ds:datastoreItem xmlns:ds="http://schemas.openxmlformats.org/officeDocument/2006/customXml" ds:itemID="{4C9967C6-86DF-4E1F-AAFB-D6F51B6440A2}"/>
</file>

<file path=customXml/itemProps105.xml><?xml version="1.0" encoding="utf-8"?>
<ds:datastoreItem xmlns:ds="http://schemas.openxmlformats.org/officeDocument/2006/customXml" ds:itemID="{72A2B09A-68FF-4312-8C16-84FDBE25EB96}"/>
</file>

<file path=customXml/itemProps106.xml><?xml version="1.0" encoding="utf-8"?>
<ds:datastoreItem xmlns:ds="http://schemas.openxmlformats.org/officeDocument/2006/customXml" ds:itemID="{073F72EA-EDDE-472D-B2C7-F830E4063378}"/>
</file>

<file path=customXml/itemProps107.xml><?xml version="1.0" encoding="utf-8"?>
<ds:datastoreItem xmlns:ds="http://schemas.openxmlformats.org/officeDocument/2006/customXml" ds:itemID="{4E0F5945-201C-45CD-9484-48CE49AFC56E}"/>
</file>

<file path=customXml/itemProps108.xml><?xml version="1.0" encoding="utf-8"?>
<ds:datastoreItem xmlns:ds="http://schemas.openxmlformats.org/officeDocument/2006/customXml" ds:itemID="{60AF38FF-4828-46E8-A48B-EEE330A31072}"/>
</file>

<file path=customXml/itemProps109.xml><?xml version="1.0" encoding="utf-8"?>
<ds:datastoreItem xmlns:ds="http://schemas.openxmlformats.org/officeDocument/2006/customXml" ds:itemID="{9DD5FFCB-6EA5-4320-A6E2-965C0E9C1E9C}"/>
</file>

<file path=customXml/itemProps11.xml><?xml version="1.0" encoding="utf-8"?>
<ds:datastoreItem xmlns:ds="http://schemas.openxmlformats.org/officeDocument/2006/customXml" ds:itemID="{F396F9A8-9F57-4CB5-A4EA-5AC0FEE6DFAF}"/>
</file>

<file path=customXml/itemProps110.xml><?xml version="1.0" encoding="utf-8"?>
<ds:datastoreItem xmlns:ds="http://schemas.openxmlformats.org/officeDocument/2006/customXml" ds:itemID="{C23A32CA-CAA0-4DB5-A23E-8162AA496447}"/>
</file>

<file path=customXml/itemProps111.xml><?xml version="1.0" encoding="utf-8"?>
<ds:datastoreItem xmlns:ds="http://schemas.openxmlformats.org/officeDocument/2006/customXml" ds:itemID="{D9C332B2-FE9A-4293-AC94-BE0D72A1B807}"/>
</file>

<file path=customXml/itemProps112.xml><?xml version="1.0" encoding="utf-8"?>
<ds:datastoreItem xmlns:ds="http://schemas.openxmlformats.org/officeDocument/2006/customXml" ds:itemID="{9FF0D961-14CF-43B4-AE9A-AF922282CDB9}"/>
</file>

<file path=customXml/itemProps113.xml><?xml version="1.0" encoding="utf-8"?>
<ds:datastoreItem xmlns:ds="http://schemas.openxmlformats.org/officeDocument/2006/customXml" ds:itemID="{A9C8D213-042E-4ED5-9608-2BC0CE476960}"/>
</file>

<file path=customXml/itemProps114.xml><?xml version="1.0" encoding="utf-8"?>
<ds:datastoreItem xmlns:ds="http://schemas.openxmlformats.org/officeDocument/2006/customXml" ds:itemID="{5E78DB1D-5814-4E21-8377-3222C4E7DC51}"/>
</file>

<file path=customXml/itemProps115.xml><?xml version="1.0" encoding="utf-8"?>
<ds:datastoreItem xmlns:ds="http://schemas.openxmlformats.org/officeDocument/2006/customXml" ds:itemID="{40DCFDBA-F70C-4CAE-A6C9-332FCEAC3D91}"/>
</file>

<file path=customXml/itemProps116.xml><?xml version="1.0" encoding="utf-8"?>
<ds:datastoreItem xmlns:ds="http://schemas.openxmlformats.org/officeDocument/2006/customXml" ds:itemID="{FA4A799C-B61F-4F69-A336-152E94ED9D5B}"/>
</file>

<file path=customXml/itemProps117.xml><?xml version="1.0" encoding="utf-8"?>
<ds:datastoreItem xmlns:ds="http://schemas.openxmlformats.org/officeDocument/2006/customXml" ds:itemID="{C3F78138-719A-4535-B128-99B87BD99C7E}"/>
</file>

<file path=customXml/itemProps118.xml><?xml version="1.0" encoding="utf-8"?>
<ds:datastoreItem xmlns:ds="http://schemas.openxmlformats.org/officeDocument/2006/customXml" ds:itemID="{E24867EC-42A4-48E5-8C4B-F1BE29C7A7A1}"/>
</file>

<file path=customXml/itemProps119.xml><?xml version="1.0" encoding="utf-8"?>
<ds:datastoreItem xmlns:ds="http://schemas.openxmlformats.org/officeDocument/2006/customXml" ds:itemID="{BEDA08F6-C1A2-486F-B81C-B787061462B7}"/>
</file>

<file path=customXml/itemProps12.xml><?xml version="1.0" encoding="utf-8"?>
<ds:datastoreItem xmlns:ds="http://schemas.openxmlformats.org/officeDocument/2006/customXml" ds:itemID="{1A62D1CC-1E4E-4F12-BAB2-3ECA60F448BC}"/>
</file>

<file path=customXml/itemProps120.xml><?xml version="1.0" encoding="utf-8"?>
<ds:datastoreItem xmlns:ds="http://schemas.openxmlformats.org/officeDocument/2006/customXml" ds:itemID="{2DBDFC7F-CF96-41E7-99D7-6E5623C8F143}"/>
</file>

<file path=customXml/itemProps121.xml><?xml version="1.0" encoding="utf-8"?>
<ds:datastoreItem xmlns:ds="http://schemas.openxmlformats.org/officeDocument/2006/customXml" ds:itemID="{72675654-A875-436A-B54F-2338B418A9C6}"/>
</file>

<file path=customXml/itemProps122.xml><?xml version="1.0" encoding="utf-8"?>
<ds:datastoreItem xmlns:ds="http://schemas.openxmlformats.org/officeDocument/2006/customXml" ds:itemID="{C1B8E76E-2B3A-44A9-A680-321712F468CD}"/>
</file>

<file path=customXml/itemProps123.xml><?xml version="1.0" encoding="utf-8"?>
<ds:datastoreItem xmlns:ds="http://schemas.openxmlformats.org/officeDocument/2006/customXml" ds:itemID="{A09B8072-097C-4265-9782-8005787C467F}"/>
</file>

<file path=customXml/itemProps124.xml><?xml version="1.0" encoding="utf-8"?>
<ds:datastoreItem xmlns:ds="http://schemas.openxmlformats.org/officeDocument/2006/customXml" ds:itemID="{427D262C-CBE8-47CF-833F-2645C67F590E}"/>
</file>

<file path=customXml/itemProps125.xml><?xml version="1.0" encoding="utf-8"?>
<ds:datastoreItem xmlns:ds="http://schemas.openxmlformats.org/officeDocument/2006/customXml" ds:itemID="{F2025E58-F3D6-4014-8BBB-3DE4CC81B3AC}"/>
</file>

<file path=customXml/itemProps126.xml><?xml version="1.0" encoding="utf-8"?>
<ds:datastoreItem xmlns:ds="http://schemas.openxmlformats.org/officeDocument/2006/customXml" ds:itemID="{5B0436C7-A71C-40D5-8DAB-7E049A673FD0}"/>
</file>

<file path=customXml/itemProps127.xml><?xml version="1.0" encoding="utf-8"?>
<ds:datastoreItem xmlns:ds="http://schemas.openxmlformats.org/officeDocument/2006/customXml" ds:itemID="{4C42DB0E-A057-4BCA-BF4D-33367E31E927}"/>
</file>

<file path=customXml/itemProps128.xml><?xml version="1.0" encoding="utf-8"?>
<ds:datastoreItem xmlns:ds="http://schemas.openxmlformats.org/officeDocument/2006/customXml" ds:itemID="{CFAF3822-813D-4B2B-A4CB-73584489293A}"/>
</file>

<file path=customXml/itemProps129.xml><?xml version="1.0" encoding="utf-8"?>
<ds:datastoreItem xmlns:ds="http://schemas.openxmlformats.org/officeDocument/2006/customXml" ds:itemID="{38C0533B-9C5B-4486-B26C-B4E1998CD2AB}"/>
</file>

<file path=customXml/itemProps13.xml><?xml version="1.0" encoding="utf-8"?>
<ds:datastoreItem xmlns:ds="http://schemas.openxmlformats.org/officeDocument/2006/customXml" ds:itemID="{3E6BD103-05EF-44C0-BBBF-55010D3E7BB9}"/>
</file>

<file path=customXml/itemProps130.xml><?xml version="1.0" encoding="utf-8"?>
<ds:datastoreItem xmlns:ds="http://schemas.openxmlformats.org/officeDocument/2006/customXml" ds:itemID="{5E864625-FA92-4039-A357-AC079FA0C874}"/>
</file>

<file path=customXml/itemProps131.xml><?xml version="1.0" encoding="utf-8"?>
<ds:datastoreItem xmlns:ds="http://schemas.openxmlformats.org/officeDocument/2006/customXml" ds:itemID="{1486ECAA-D322-4F69-BBDB-14BB25B31D66}"/>
</file>

<file path=customXml/itemProps132.xml><?xml version="1.0" encoding="utf-8"?>
<ds:datastoreItem xmlns:ds="http://schemas.openxmlformats.org/officeDocument/2006/customXml" ds:itemID="{37A631C1-3B13-46A1-8495-972F8FA8C0EE}"/>
</file>

<file path=customXml/itemProps133.xml><?xml version="1.0" encoding="utf-8"?>
<ds:datastoreItem xmlns:ds="http://schemas.openxmlformats.org/officeDocument/2006/customXml" ds:itemID="{DB7B82A0-7B77-47F0-90CC-807AE9219BB8}"/>
</file>

<file path=customXml/itemProps134.xml><?xml version="1.0" encoding="utf-8"?>
<ds:datastoreItem xmlns:ds="http://schemas.openxmlformats.org/officeDocument/2006/customXml" ds:itemID="{768BA609-A4E0-4FB7-8F26-869C4894896F}"/>
</file>

<file path=customXml/itemProps135.xml><?xml version="1.0" encoding="utf-8"?>
<ds:datastoreItem xmlns:ds="http://schemas.openxmlformats.org/officeDocument/2006/customXml" ds:itemID="{F00522C4-C49A-41D6-A446-F388345F47F9}"/>
</file>

<file path=customXml/itemProps136.xml><?xml version="1.0" encoding="utf-8"?>
<ds:datastoreItem xmlns:ds="http://schemas.openxmlformats.org/officeDocument/2006/customXml" ds:itemID="{A60344FF-B3CE-4C0B-A8D4-64C9DA8046C2}"/>
</file>

<file path=customXml/itemProps137.xml><?xml version="1.0" encoding="utf-8"?>
<ds:datastoreItem xmlns:ds="http://schemas.openxmlformats.org/officeDocument/2006/customXml" ds:itemID="{46A0E837-7648-43FE-A210-10E8C10881AC}"/>
</file>

<file path=customXml/itemProps138.xml><?xml version="1.0" encoding="utf-8"?>
<ds:datastoreItem xmlns:ds="http://schemas.openxmlformats.org/officeDocument/2006/customXml" ds:itemID="{3394CF2A-102C-4FFD-A56E-9541B39AD12B}"/>
</file>

<file path=customXml/itemProps139.xml><?xml version="1.0" encoding="utf-8"?>
<ds:datastoreItem xmlns:ds="http://schemas.openxmlformats.org/officeDocument/2006/customXml" ds:itemID="{3023F1FE-7FC4-4568-9E79-67D381BB84EA}"/>
</file>

<file path=customXml/itemProps14.xml><?xml version="1.0" encoding="utf-8"?>
<ds:datastoreItem xmlns:ds="http://schemas.openxmlformats.org/officeDocument/2006/customXml" ds:itemID="{04DA660E-0114-48FF-8F4C-B30792344630}"/>
</file>

<file path=customXml/itemProps140.xml><?xml version="1.0" encoding="utf-8"?>
<ds:datastoreItem xmlns:ds="http://schemas.openxmlformats.org/officeDocument/2006/customXml" ds:itemID="{A39464ED-81D2-4F3F-AD32-BBFA87AE8221}"/>
</file>

<file path=customXml/itemProps141.xml><?xml version="1.0" encoding="utf-8"?>
<ds:datastoreItem xmlns:ds="http://schemas.openxmlformats.org/officeDocument/2006/customXml" ds:itemID="{E08DAD91-D231-4BF7-A24D-FFF2322231AB}"/>
</file>

<file path=customXml/itemProps142.xml><?xml version="1.0" encoding="utf-8"?>
<ds:datastoreItem xmlns:ds="http://schemas.openxmlformats.org/officeDocument/2006/customXml" ds:itemID="{67BBC462-0D28-4BA3-BAA9-72D56E754CA8}"/>
</file>

<file path=customXml/itemProps143.xml><?xml version="1.0" encoding="utf-8"?>
<ds:datastoreItem xmlns:ds="http://schemas.openxmlformats.org/officeDocument/2006/customXml" ds:itemID="{A0A11228-0D7A-4281-B9E1-02CD74D92967}"/>
</file>

<file path=customXml/itemProps144.xml><?xml version="1.0" encoding="utf-8"?>
<ds:datastoreItem xmlns:ds="http://schemas.openxmlformats.org/officeDocument/2006/customXml" ds:itemID="{3660684B-1CFB-4479-B703-C4AC8CE22023}"/>
</file>

<file path=customXml/itemProps145.xml><?xml version="1.0" encoding="utf-8"?>
<ds:datastoreItem xmlns:ds="http://schemas.openxmlformats.org/officeDocument/2006/customXml" ds:itemID="{FA049A7A-66D3-44EA-B929-5D385DFE4211}"/>
</file>

<file path=customXml/itemProps146.xml><?xml version="1.0" encoding="utf-8"?>
<ds:datastoreItem xmlns:ds="http://schemas.openxmlformats.org/officeDocument/2006/customXml" ds:itemID="{866DAE6C-4EE7-4928-A1CB-0AE2D5CE1BB4}"/>
</file>

<file path=customXml/itemProps147.xml><?xml version="1.0" encoding="utf-8"?>
<ds:datastoreItem xmlns:ds="http://schemas.openxmlformats.org/officeDocument/2006/customXml" ds:itemID="{9E6A4D2D-678A-43C6-A689-837366200719}"/>
</file>

<file path=customXml/itemProps148.xml><?xml version="1.0" encoding="utf-8"?>
<ds:datastoreItem xmlns:ds="http://schemas.openxmlformats.org/officeDocument/2006/customXml" ds:itemID="{79100F99-F1C2-4DF5-BBA0-E2CFA66A596F}"/>
</file>

<file path=customXml/itemProps149.xml><?xml version="1.0" encoding="utf-8"?>
<ds:datastoreItem xmlns:ds="http://schemas.openxmlformats.org/officeDocument/2006/customXml" ds:itemID="{DFA44A2E-EF52-4615-99B8-08B4BFB1AF78}"/>
</file>

<file path=customXml/itemProps15.xml><?xml version="1.0" encoding="utf-8"?>
<ds:datastoreItem xmlns:ds="http://schemas.openxmlformats.org/officeDocument/2006/customXml" ds:itemID="{A2653A4C-4B2F-42B4-9C51-09F64158454D}"/>
</file>

<file path=customXml/itemProps150.xml><?xml version="1.0" encoding="utf-8"?>
<ds:datastoreItem xmlns:ds="http://schemas.openxmlformats.org/officeDocument/2006/customXml" ds:itemID="{8889252F-8883-43C6-911F-8B1C7B0A03F9}"/>
</file>

<file path=customXml/itemProps151.xml><?xml version="1.0" encoding="utf-8"?>
<ds:datastoreItem xmlns:ds="http://schemas.openxmlformats.org/officeDocument/2006/customXml" ds:itemID="{E7C78324-6387-498B-991C-D24EBD5BA7A2}"/>
</file>

<file path=customXml/itemProps152.xml><?xml version="1.0" encoding="utf-8"?>
<ds:datastoreItem xmlns:ds="http://schemas.openxmlformats.org/officeDocument/2006/customXml" ds:itemID="{41C628A4-0DE5-4038-965A-DD1D14387239}"/>
</file>

<file path=customXml/itemProps153.xml><?xml version="1.0" encoding="utf-8"?>
<ds:datastoreItem xmlns:ds="http://schemas.openxmlformats.org/officeDocument/2006/customXml" ds:itemID="{0A4C88DB-FF69-43B4-8CD3-A854177AE92F}"/>
</file>

<file path=customXml/itemProps154.xml><?xml version="1.0" encoding="utf-8"?>
<ds:datastoreItem xmlns:ds="http://schemas.openxmlformats.org/officeDocument/2006/customXml" ds:itemID="{70B5269F-5665-4197-AF43-8872C0859A2A}"/>
</file>

<file path=customXml/itemProps155.xml><?xml version="1.0" encoding="utf-8"?>
<ds:datastoreItem xmlns:ds="http://schemas.openxmlformats.org/officeDocument/2006/customXml" ds:itemID="{3A4988FD-7373-4619-B46E-D9550AF6D373}"/>
</file>

<file path=customXml/itemProps156.xml><?xml version="1.0" encoding="utf-8"?>
<ds:datastoreItem xmlns:ds="http://schemas.openxmlformats.org/officeDocument/2006/customXml" ds:itemID="{E03911F7-B9C9-4F22-A43A-923D1EFD20D1}"/>
</file>

<file path=customXml/itemProps157.xml><?xml version="1.0" encoding="utf-8"?>
<ds:datastoreItem xmlns:ds="http://schemas.openxmlformats.org/officeDocument/2006/customXml" ds:itemID="{169E0156-29BE-4FB4-8654-35BF01DCA53C}"/>
</file>

<file path=customXml/itemProps158.xml><?xml version="1.0" encoding="utf-8"?>
<ds:datastoreItem xmlns:ds="http://schemas.openxmlformats.org/officeDocument/2006/customXml" ds:itemID="{172C9856-289C-4C34-B4FB-C81FB5A4EB3C}"/>
</file>

<file path=customXml/itemProps159.xml><?xml version="1.0" encoding="utf-8"?>
<ds:datastoreItem xmlns:ds="http://schemas.openxmlformats.org/officeDocument/2006/customXml" ds:itemID="{85FE13DA-0D48-4982-ACBC-73CBCBAA8541}"/>
</file>

<file path=customXml/itemProps16.xml><?xml version="1.0" encoding="utf-8"?>
<ds:datastoreItem xmlns:ds="http://schemas.openxmlformats.org/officeDocument/2006/customXml" ds:itemID="{A5DB423D-3F40-46CE-B756-A675975D4C84}"/>
</file>

<file path=customXml/itemProps160.xml><?xml version="1.0" encoding="utf-8"?>
<ds:datastoreItem xmlns:ds="http://schemas.openxmlformats.org/officeDocument/2006/customXml" ds:itemID="{933A188F-03A2-4E4D-B0F2-87F1A218C92B}"/>
</file>

<file path=customXml/itemProps17.xml><?xml version="1.0" encoding="utf-8"?>
<ds:datastoreItem xmlns:ds="http://schemas.openxmlformats.org/officeDocument/2006/customXml" ds:itemID="{E5BFE305-7C53-493F-A9DE-CBAA03753AE7}"/>
</file>

<file path=customXml/itemProps18.xml><?xml version="1.0" encoding="utf-8"?>
<ds:datastoreItem xmlns:ds="http://schemas.openxmlformats.org/officeDocument/2006/customXml" ds:itemID="{70D43349-4F63-4228-B683-3F5ECFD2F62B}"/>
</file>

<file path=customXml/itemProps19.xml><?xml version="1.0" encoding="utf-8"?>
<ds:datastoreItem xmlns:ds="http://schemas.openxmlformats.org/officeDocument/2006/customXml" ds:itemID="{76B8A8B3-BDA6-4383-B7F8-635625152ED7}"/>
</file>

<file path=customXml/itemProps2.xml><?xml version="1.0" encoding="utf-8"?>
<ds:datastoreItem xmlns:ds="http://schemas.openxmlformats.org/officeDocument/2006/customXml" ds:itemID="{56651DEC-74FB-4B67-A34B-F890B25CBBF4}"/>
</file>

<file path=customXml/itemProps20.xml><?xml version="1.0" encoding="utf-8"?>
<ds:datastoreItem xmlns:ds="http://schemas.openxmlformats.org/officeDocument/2006/customXml" ds:itemID="{C305CDAA-5436-484F-951B-1AE3CA34AF36}"/>
</file>

<file path=customXml/itemProps21.xml><?xml version="1.0" encoding="utf-8"?>
<ds:datastoreItem xmlns:ds="http://schemas.openxmlformats.org/officeDocument/2006/customXml" ds:itemID="{B01F604A-8953-4DD2-8197-07D5B9B2152C}"/>
</file>

<file path=customXml/itemProps22.xml><?xml version="1.0" encoding="utf-8"?>
<ds:datastoreItem xmlns:ds="http://schemas.openxmlformats.org/officeDocument/2006/customXml" ds:itemID="{8DEE774F-B265-46EE-A41C-3257FF838C32}"/>
</file>

<file path=customXml/itemProps23.xml><?xml version="1.0" encoding="utf-8"?>
<ds:datastoreItem xmlns:ds="http://schemas.openxmlformats.org/officeDocument/2006/customXml" ds:itemID="{4B519324-5DC8-46A7-B38B-12FCF20BF2B8}"/>
</file>

<file path=customXml/itemProps24.xml><?xml version="1.0" encoding="utf-8"?>
<ds:datastoreItem xmlns:ds="http://schemas.openxmlformats.org/officeDocument/2006/customXml" ds:itemID="{F9517C31-A9F1-4C12-89FA-E2589DD7863B}"/>
</file>

<file path=customXml/itemProps25.xml><?xml version="1.0" encoding="utf-8"?>
<ds:datastoreItem xmlns:ds="http://schemas.openxmlformats.org/officeDocument/2006/customXml" ds:itemID="{01AC295C-D55F-40FC-BDCF-1D715CEBAAC3}"/>
</file>

<file path=customXml/itemProps26.xml><?xml version="1.0" encoding="utf-8"?>
<ds:datastoreItem xmlns:ds="http://schemas.openxmlformats.org/officeDocument/2006/customXml" ds:itemID="{4B6BA1D6-07FB-4D3B-9459-7AB7EA8668C0}"/>
</file>

<file path=customXml/itemProps27.xml><?xml version="1.0" encoding="utf-8"?>
<ds:datastoreItem xmlns:ds="http://schemas.openxmlformats.org/officeDocument/2006/customXml" ds:itemID="{1BB04703-3C7A-489B-A633-F0FCB0E2BA08}"/>
</file>

<file path=customXml/itemProps28.xml><?xml version="1.0" encoding="utf-8"?>
<ds:datastoreItem xmlns:ds="http://schemas.openxmlformats.org/officeDocument/2006/customXml" ds:itemID="{487ECAC0-9424-4368-8216-46D435EE37E1}"/>
</file>

<file path=customXml/itemProps29.xml><?xml version="1.0" encoding="utf-8"?>
<ds:datastoreItem xmlns:ds="http://schemas.openxmlformats.org/officeDocument/2006/customXml" ds:itemID="{EA347A63-89DE-4238-A509-D573D4F1B287}"/>
</file>

<file path=customXml/itemProps3.xml><?xml version="1.0" encoding="utf-8"?>
<ds:datastoreItem xmlns:ds="http://schemas.openxmlformats.org/officeDocument/2006/customXml" ds:itemID="{D9D66924-4A71-4A50-AB10-995ECC392755}"/>
</file>

<file path=customXml/itemProps30.xml><?xml version="1.0" encoding="utf-8"?>
<ds:datastoreItem xmlns:ds="http://schemas.openxmlformats.org/officeDocument/2006/customXml" ds:itemID="{A94E3ED5-AD91-4B24-98E3-705A7059820F}"/>
</file>

<file path=customXml/itemProps31.xml><?xml version="1.0" encoding="utf-8"?>
<ds:datastoreItem xmlns:ds="http://schemas.openxmlformats.org/officeDocument/2006/customXml" ds:itemID="{01C4A3B8-F313-40F0-BBE8-556D3988B9FC}"/>
</file>

<file path=customXml/itemProps32.xml><?xml version="1.0" encoding="utf-8"?>
<ds:datastoreItem xmlns:ds="http://schemas.openxmlformats.org/officeDocument/2006/customXml" ds:itemID="{E71AD2F7-0D8D-48D8-A78B-B004485E696A}"/>
</file>

<file path=customXml/itemProps33.xml><?xml version="1.0" encoding="utf-8"?>
<ds:datastoreItem xmlns:ds="http://schemas.openxmlformats.org/officeDocument/2006/customXml" ds:itemID="{219FE842-DB19-48FF-9B04-374DAE66B75B}"/>
</file>

<file path=customXml/itemProps34.xml><?xml version="1.0" encoding="utf-8"?>
<ds:datastoreItem xmlns:ds="http://schemas.openxmlformats.org/officeDocument/2006/customXml" ds:itemID="{463A2997-8E0D-48DD-A296-89E235DD1414}"/>
</file>

<file path=customXml/itemProps35.xml><?xml version="1.0" encoding="utf-8"?>
<ds:datastoreItem xmlns:ds="http://schemas.openxmlformats.org/officeDocument/2006/customXml" ds:itemID="{5B134C57-168B-409C-9E26-2AF54C1ECAFE}"/>
</file>

<file path=customXml/itemProps36.xml><?xml version="1.0" encoding="utf-8"?>
<ds:datastoreItem xmlns:ds="http://schemas.openxmlformats.org/officeDocument/2006/customXml" ds:itemID="{185604E2-48FB-405B-BF56-E5CDC03A1092}"/>
</file>

<file path=customXml/itemProps37.xml><?xml version="1.0" encoding="utf-8"?>
<ds:datastoreItem xmlns:ds="http://schemas.openxmlformats.org/officeDocument/2006/customXml" ds:itemID="{8C3F51BF-2487-41C2-B6B9-125E0868438B}"/>
</file>

<file path=customXml/itemProps38.xml><?xml version="1.0" encoding="utf-8"?>
<ds:datastoreItem xmlns:ds="http://schemas.openxmlformats.org/officeDocument/2006/customXml" ds:itemID="{C892D04B-2CC5-4344-9A9E-C532588A3A9C}"/>
</file>

<file path=customXml/itemProps39.xml><?xml version="1.0" encoding="utf-8"?>
<ds:datastoreItem xmlns:ds="http://schemas.openxmlformats.org/officeDocument/2006/customXml" ds:itemID="{8A435BF3-3B5C-4AE1-B629-DF7A3AB260E8}"/>
</file>

<file path=customXml/itemProps4.xml><?xml version="1.0" encoding="utf-8"?>
<ds:datastoreItem xmlns:ds="http://schemas.openxmlformats.org/officeDocument/2006/customXml" ds:itemID="{CB861B21-BCFF-4E87-92AD-D073D9D991F1}"/>
</file>

<file path=customXml/itemProps40.xml><?xml version="1.0" encoding="utf-8"?>
<ds:datastoreItem xmlns:ds="http://schemas.openxmlformats.org/officeDocument/2006/customXml" ds:itemID="{D2DFE072-D0C7-492A-907E-290FDF32B9BE}"/>
</file>

<file path=customXml/itemProps41.xml><?xml version="1.0" encoding="utf-8"?>
<ds:datastoreItem xmlns:ds="http://schemas.openxmlformats.org/officeDocument/2006/customXml" ds:itemID="{2E1C194C-A29A-4502-90B7-9D4780B98223}"/>
</file>

<file path=customXml/itemProps42.xml><?xml version="1.0" encoding="utf-8"?>
<ds:datastoreItem xmlns:ds="http://schemas.openxmlformats.org/officeDocument/2006/customXml" ds:itemID="{01ACD9D6-F453-4D08-8F9D-C8BC0A5ED282}"/>
</file>

<file path=customXml/itemProps43.xml><?xml version="1.0" encoding="utf-8"?>
<ds:datastoreItem xmlns:ds="http://schemas.openxmlformats.org/officeDocument/2006/customXml" ds:itemID="{9DD3588A-7DFD-4037-B022-DA8EA4C52438}"/>
</file>

<file path=customXml/itemProps44.xml><?xml version="1.0" encoding="utf-8"?>
<ds:datastoreItem xmlns:ds="http://schemas.openxmlformats.org/officeDocument/2006/customXml" ds:itemID="{C6D34A26-5DEB-4BFB-868D-E61D3B6AB4C2}"/>
</file>

<file path=customXml/itemProps45.xml><?xml version="1.0" encoding="utf-8"?>
<ds:datastoreItem xmlns:ds="http://schemas.openxmlformats.org/officeDocument/2006/customXml" ds:itemID="{9FA49EF5-6494-434E-B927-BF038FD3F97A}"/>
</file>

<file path=customXml/itemProps46.xml><?xml version="1.0" encoding="utf-8"?>
<ds:datastoreItem xmlns:ds="http://schemas.openxmlformats.org/officeDocument/2006/customXml" ds:itemID="{E16EDB6A-BB15-4748-8A4C-16A4E18634E2}"/>
</file>

<file path=customXml/itemProps47.xml><?xml version="1.0" encoding="utf-8"?>
<ds:datastoreItem xmlns:ds="http://schemas.openxmlformats.org/officeDocument/2006/customXml" ds:itemID="{1C14EA15-44C0-409E-AAAD-92E66D0390E5}"/>
</file>

<file path=customXml/itemProps48.xml><?xml version="1.0" encoding="utf-8"?>
<ds:datastoreItem xmlns:ds="http://schemas.openxmlformats.org/officeDocument/2006/customXml" ds:itemID="{90867878-5166-49E7-B7A1-FAB62DC66156}"/>
</file>

<file path=customXml/itemProps49.xml><?xml version="1.0" encoding="utf-8"?>
<ds:datastoreItem xmlns:ds="http://schemas.openxmlformats.org/officeDocument/2006/customXml" ds:itemID="{D8FEC1CC-827A-43A1-8F09-8214F95A79DE}"/>
</file>

<file path=customXml/itemProps5.xml><?xml version="1.0" encoding="utf-8"?>
<ds:datastoreItem xmlns:ds="http://schemas.openxmlformats.org/officeDocument/2006/customXml" ds:itemID="{D339AFA7-FA00-45D9-8DAE-BE02BA4AA14F}"/>
</file>

<file path=customXml/itemProps50.xml><?xml version="1.0" encoding="utf-8"?>
<ds:datastoreItem xmlns:ds="http://schemas.openxmlformats.org/officeDocument/2006/customXml" ds:itemID="{67EA4E9F-6B60-4F54-A10F-46B81364EE17}"/>
</file>

<file path=customXml/itemProps51.xml><?xml version="1.0" encoding="utf-8"?>
<ds:datastoreItem xmlns:ds="http://schemas.openxmlformats.org/officeDocument/2006/customXml" ds:itemID="{3A181001-D6D4-4A79-B9A7-F63A1EEAEAC6}"/>
</file>

<file path=customXml/itemProps52.xml><?xml version="1.0" encoding="utf-8"?>
<ds:datastoreItem xmlns:ds="http://schemas.openxmlformats.org/officeDocument/2006/customXml" ds:itemID="{BF323150-7237-47BC-B75D-E5756B9CC895}"/>
</file>

<file path=customXml/itemProps53.xml><?xml version="1.0" encoding="utf-8"?>
<ds:datastoreItem xmlns:ds="http://schemas.openxmlformats.org/officeDocument/2006/customXml" ds:itemID="{40CF632E-9A08-46C8-9A47-5BDDE7510A44}"/>
</file>

<file path=customXml/itemProps54.xml><?xml version="1.0" encoding="utf-8"?>
<ds:datastoreItem xmlns:ds="http://schemas.openxmlformats.org/officeDocument/2006/customXml" ds:itemID="{D5D4D714-6FE2-42C8-A795-2865E02A2017}"/>
</file>

<file path=customXml/itemProps55.xml><?xml version="1.0" encoding="utf-8"?>
<ds:datastoreItem xmlns:ds="http://schemas.openxmlformats.org/officeDocument/2006/customXml" ds:itemID="{C7AE5259-7F5D-4389-89FF-62412424AB02}"/>
</file>

<file path=customXml/itemProps56.xml><?xml version="1.0" encoding="utf-8"?>
<ds:datastoreItem xmlns:ds="http://schemas.openxmlformats.org/officeDocument/2006/customXml" ds:itemID="{7CD6D8F7-C065-413B-8C88-5D11566F6A64}"/>
</file>

<file path=customXml/itemProps57.xml><?xml version="1.0" encoding="utf-8"?>
<ds:datastoreItem xmlns:ds="http://schemas.openxmlformats.org/officeDocument/2006/customXml" ds:itemID="{A1F9673A-78B3-4DFC-9ECF-7637E0F23B67}"/>
</file>

<file path=customXml/itemProps58.xml><?xml version="1.0" encoding="utf-8"?>
<ds:datastoreItem xmlns:ds="http://schemas.openxmlformats.org/officeDocument/2006/customXml" ds:itemID="{594F2885-5242-4B02-A185-70F4D9EF2325}"/>
</file>

<file path=customXml/itemProps59.xml><?xml version="1.0" encoding="utf-8"?>
<ds:datastoreItem xmlns:ds="http://schemas.openxmlformats.org/officeDocument/2006/customXml" ds:itemID="{968E6D2B-20DB-471F-9293-5742DD319C51}"/>
</file>

<file path=customXml/itemProps6.xml><?xml version="1.0" encoding="utf-8"?>
<ds:datastoreItem xmlns:ds="http://schemas.openxmlformats.org/officeDocument/2006/customXml" ds:itemID="{C66FD3AD-E7CD-4D77-98C6-F85A9EB155C4}"/>
</file>

<file path=customXml/itemProps60.xml><?xml version="1.0" encoding="utf-8"?>
<ds:datastoreItem xmlns:ds="http://schemas.openxmlformats.org/officeDocument/2006/customXml" ds:itemID="{68E9F839-B019-4AF7-B18B-DD3F7A780508}"/>
</file>

<file path=customXml/itemProps61.xml><?xml version="1.0" encoding="utf-8"?>
<ds:datastoreItem xmlns:ds="http://schemas.openxmlformats.org/officeDocument/2006/customXml" ds:itemID="{0433E8C9-2CA4-45D8-9B39-43714E6FA8B6}"/>
</file>

<file path=customXml/itemProps62.xml><?xml version="1.0" encoding="utf-8"?>
<ds:datastoreItem xmlns:ds="http://schemas.openxmlformats.org/officeDocument/2006/customXml" ds:itemID="{242CB1C6-F28A-4F67-820D-0E8B9501C131}"/>
</file>

<file path=customXml/itemProps63.xml><?xml version="1.0" encoding="utf-8"?>
<ds:datastoreItem xmlns:ds="http://schemas.openxmlformats.org/officeDocument/2006/customXml" ds:itemID="{C0381108-F840-4F7D-AC9C-D4B5DF7749CE}"/>
</file>

<file path=customXml/itemProps64.xml><?xml version="1.0" encoding="utf-8"?>
<ds:datastoreItem xmlns:ds="http://schemas.openxmlformats.org/officeDocument/2006/customXml" ds:itemID="{EB4F5921-6E6C-4283-84DF-D10D845EF4F8}"/>
</file>

<file path=customXml/itemProps65.xml><?xml version="1.0" encoding="utf-8"?>
<ds:datastoreItem xmlns:ds="http://schemas.openxmlformats.org/officeDocument/2006/customXml" ds:itemID="{3888A157-7B4A-43E8-AA04-BBF6D7B6A63D}"/>
</file>

<file path=customXml/itemProps66.xml><?xml version="1.0" encoding="utf-8"?>
<ds:datastoreItem xmlns:ds="http://schemas.openxmlformats.org/officeDocument/2006/customXml" ds:itemID="{CA9D2BD7-83CD-49E3-8046-8882A1B281C3}"/>
</file>

<file path=customXml/itemProps67.xml><?xml version="1.0" encoding="utf-8"?>
<ds:datastoreItem xmlns:ds="http://schemas.openxmlformats.org/officeDocument/2006/customXml" ds:itemID="{7CFD97EA-5C02-4943-8327-BF7257D83F2B}"/>
</file>

<file path=customXml/itemProps68.xml><?xml version="1.0" encoding="utf-8"?>
<ds:datastoreItem xmlns:ds="http://schemas.openxmlformats.org/officeDocument/2006/customXml" ds:itemID="{9A6EE781-69DF-4FF8-8549-96C8D9737851}"/>
</file>

<file path=customXml/itemProps69.xml><?xml version="1.0" encoding="utf-8"?>
<ds:datastoreItem xmlns:ds="http://schemas.openxmlformats.org/officeDocument/2006/customXml" ds:itemID="{203CEB93-3F54-4844-A98F-4BA9B8927F89}"/>
</file>

<file path=customXml/itemProps7.xml><?xml version="1.0" encoding="utf-8"?>
<ds:datastoreItem xmlns:ds="http://schemas.openxmlformats.org/officeDocument/2006/customXml" ds:itemID="{40C3A132-2C52-4D50-BC3F-DA8EA42E73EA}"/>
</file>

<file path=customXml/itemProps70.xml><?xml version="1.0" encoding="utf-8"?>
<ds:datastoreItem xmlns:ds="http://schemas.openxmlformats.org/officeDocument/2006/customXml" ds:itemID="{B5E570B9-61B7-46CB-9FFD-B89667DCD16F}"/>
</file>

<file path=customXml/itemProps71.xml><?xml version="1.0" encoding="utf-8"?>
<ds:datastoreItem xmlns:ds="http://schemas.openxmlformats.org/officeDocument/2006/customXml" ds:itemID="{8F744A2C-BB76-4B6A-A82D-A62DF9C0CD1B}"/>
</file>

<file path=customXml/itemProps72.xml><?xml version="1.0" encoding="utf-8"?>
<ds:datastoreItem xmlns:ds="http://schemas.openxmlformats.org/officeDocument/2006/customXml" ds:itemID="{F747A924-3011-424E-9517-79435ADA1346}"/>
</file>

<file path=customXml/itemProps73.xml><?xml version="1.0" encoding="utf-8"?>
<ds:datastoreItem xmlns:ds="http://schemas.openxmlformats.org/officeDocument/2006/customXml" ds:itemID="{B2E8FEF3-C8A9-4ACB-A8C5-F9B2F017C3CF}"/>
</file>

<file path=customXml/itemProps74.xml><?xml version="1.0" encoding="utf-8"?>
<ds:datastoreItem xmlns:ds="http://schemas.openxmlformats.org/officeDocument/2006/customXml" ds:itemID="{4BA0260C-B03C-46C7-B50F-AEB3FC4DDB7D}"/>
</file>

<file path=customXml/itemProps75.xml><?xml version="1.0" encoding="utf-8"?>
<ds:datastoreItem xmlns:ds="http://schemas.openxmlformats.org/officeDocument/2006/customXml" ds:itemID="{381CD5E0-67E0-4EC2-B6B3-B1C187559B2C}"/>
</file>

<file path=customXml/itemProps76.xml><?xml version="1.0" encoding="utf-8"?>
<ds:datastoreItem xmlns:ds="http://schemas.openxmlformats.org/officeDocument/2006/customXml" ds:itemID="{F27DC617-3A06-4F5A-A878-4D58E25590E3}"/>
</file>

<file path=customXml/itemProps77.xml><?xml version="1.0" encoding="utf-8"?>
<ds:datastoreItem xmlns:ds="http://schemas.openxmlformats.org/officeDocument/2006/customXml" ds:itemID="{56BB946F-5A89-496C-B340-ED69E5A59F48}"/>
</file>

<file path=customXml/itemProps78.xml><?xml version="1.0" encoding="utf-8"?>
<ds:datastoreItem xmlns:ds="http://schemas.openxmlformats.org/officeDocument/2006/customXml" ds:itemID="{97606688-C1B7-4873-A2CE-B50704453FDC}"/>
</file>

<file path=customXml/itemProps79.xml><?xml version="1.0" encoding="utf-8"?>
<ds:datastoreItem xmlns:ds="http://schemas.openxmlformats.org/officeDocument/2006/customXml" ds:itemID="{C9E3C713-8085-4FAC-AE49-2B81F593B3C6}"/>
</file>

<file path=customXml/itemProps8.xml><?xml version="1.0" encoding="utf-8"?>
<ds:datastoreItem xmlns:ds="http://schemas.openxmlformats.org/officeDocument/2006/customXml" ds:itemID="{42667A09-0DEE-4BA4-A8C1-AC53533F0FC0}"/>
</file>

<file path=customXml/itemProps80.xml><?xml version="1.0" encoding="utf-8"?>
<ds:datastoreItem xmlns:ds="http://schemas.openxmlformats.org/officeDocument/2006/customXml" ds:itemID="{76B6278D-537A-4DA2-93E4-997F77B4DAB7}"/>
</file>

<file path=customXml/itemProps81.xml><?xml version="1.0" encoding="utf-8"?>
<ds:datastoreItem xmlns:ds="http://schemas.openxmlformats.org/officeDocument/2006/customXml" ds:itemID="{FF9AC93B-70B6-4EFC-BA3E-CCEC4B07EDED}"/>
</file>

<file path=customXml/itemProps82.xml><?xml version="1.0" encoding="utf-8"?>
<ds:datastoreItem xmlns:ds="http://schemas.openxmlformats.org/officeDocument/2006/customXml" ds:itemID="{4258ECC4-61F6-450A-A609-B3C1D352A5DB}"/>
</file>

<file path=customXml/itemProps83.xml><?xml version="1.0" encoding="utf-8"?>
<ds:datastoreItem xmlns:ds="http://schemas.openxmlformats.org/officeDocument/2006/customXml" ds:itemID="{86D7129F-5B6C-486E-9536-9A45DCAC24F5}"/>
</file>

<file path=customXml/itemProps84.xml><?xml version="1.0" encoding="utf-8"?>
<ds:datastoreItem xmlns:ds="http://schemas.openxmlformats.org/officeDocument/2006/customXml" ds:itemID="{85A878BE-7ACC-4DED-A96C-D092DC834BE8}"/>
</file>

<file path=customXml/itemProps85.xml><?xml version="1.0" encoding="utf-8"?>
<ds:datastoreItem xmlns:ds="http://schemas.openxmlformats.org/officeDocument/2006/customXml" ds:itemID="{83077DC3-06F5-40CE-BCEF-F599D6411769}"/>
</file>

<file path=customXml/itemProps86.xml><?xml version="1.0" encoding="utf-8"?>
<ds:datastoreItem xmlns:ds="http://schemas.openxmlformats.org/officeDocument/2006/customXml" ds:itemID="{98FDBFE9-9A6A-4273-A96B-33D2E0986553}"/>
</file>

<file path=customXml/itemProps87.xml><?xml version="1.0" encoding="utf-8"?>
<ds:datastoreItem xmlns:ds="http://schemas.openxmlformats.org/officeDocument/2006/customXml" ds:itemID="{D1862127-5777-4D81-979A-E46B5BA2EC56}"/>
</file>

<file path=customXml/itemProps88.xml><?xml version="1.0" encoding="utf-8"?>
<ds:datastoreItem xmlns:ds="http://schemas.openxmlformats.org/officeDocument/2006/customXml" ds:itemID="{02E6EC93-0C0E-4DF6-8654-AF491D34028B}"/>
</file>

<file path=customXml/itemProps89.xml><?xml version="1.0" encoding="utf-8"?>
<ds:datastoreItem xmlns:ds="http://schemas.openxmlformats.org/officeDocument/2006/customXml" ds:itemID="{8B5ABE78-9E82-484C-8ED2-0BD8DE9BC6D2}"/>
</file>

<file path=customXml/itemProps9.xml><?xml version="1.0" encoding="utf-8"?>
<ds:datastoreItem xmlns:ds="http://schemas.openxmlformats.org/officeDocument/2006/customXml" ds:itemID="{DF3A64AA-B022-4FCC-8F5F-D8AB8E2222F7}"/>
</file>

<file path=customXml/itemProps90.xml><?xml version="1.0" encoding="utf-8"?>
<ds:datastoreItem xmlns:ds="http://schemas.openxmlformats.org/officeDocument/2006/customXml" ds:itemID="{08377A5D-381F-4749-8B26-0DCEA358A47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FB13D4ED-ECBB-4F03-B73E-2C9DCD1EDBAD}"/>
</file>

<file path=customXml/itemProps93.xml><?xml version="1.0" encoding="utf-8"?>
<ds:datastoreItem xmlns:ds="http://schemas.openxmlformats.org/officeDocument/2006/customXml" ds:itemID="{6CF61766-7E34-404A-900C-482BB8D5FA45}"/>
</file>

<file path=customXml/itemProps94.xml><?xml version="1.0" encoding="utf-8"?>
<ds:datastoreItem xmlns:ds="http://schemas.openxmlformats.org/officeDocument/2006/customXml" ds:itemID="{E8011DE8-6DAF-4EAD-9A6B-13F9D0C14BBD}"/>
</file>

<file path=customXml/itemProps95.xml><?xml version="1.0" encoding="utf-8"?>
<ds:datastoreItem xmlns:ds="http://schemas.openxmlformats.org/officeDocument/2006/customXml" ds:itemID="{0A145B8B-0967-420B-BA42-A7AB975D363B}"/>
</file>

<file path=customXml/itemProps96.xml><?xml version="1.0" encoding="utf-8"?>
<ds:datastoreItem xmlns:ds="http://schemas.openxmlformats.org/officeDocument/2006/customXml" ds:itemID="{D6DD4ABC-DA55-427C-855F-5326DA83A1BF}"/>
</file>

<file path=customXml/itemProps97.xml><?xml version="1.0" encoding="utf-8"?>
<ds:datastoreItem xmlns:ds="http://schemas.openxmlformats.org/officeDocument/2006/customXml" ds:itemID="{5A9113E0-BA16-40C0-9E44-D487E360A62A}"/>
</file>

<file path=customXml/itemProps98.xml><?xml version="1.0" encoding="utf-8"?>
<ds:datastoreItem xmlns:ds="http://schemas.openxmlformats.org/officeDocument/2006/customXml" ds:itemID="{6A4F2506-9C0C-47E3-BE53-B59C034027FB}"/>
</file>

<file path=customXml/itemProps99.xml><?xml version="1.0" encoding="utf-8"?>
<ds:datastoreItem xmlns:ds="http://schemas.openxmlformats.org/officeDocument/2006/customXml" ds:itemID="{701F84D9-9835-4399-9FD8-C3726E2C60A9}"/>
</file>

<file path=docProps/app.xml><?xml version="1.0" encoding="utf-8"?>
<Properties xmlns="http://schemas.openxmlformats.org/officeDocument/2006/extended-properties" xmlns:vt="http://schemas.openxmlformats.org/officeDocument/2006/docPropsVTypes">
  <Template>Normal</Template>
  <TotalTime>2</TotalTime>
  <Pages>43</Pages>
  <Words>16230</Words>
  <Characters>92517</Characters>
  <Application>Microsoft Office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108530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Dragan Stanišić</cp:lastModifiedBy>
  <cp:revision>3</cp:revision>
  <cp:lastPrinted>2020-03-05T09:24:00Z</cp:lastPrinted>
  <dcterms:created xsi:type="dcterms:W3CDTF">2020-03-05T09:25:00Z</dcterms:created>
  <dcterms:modified xsi:type="dcterms:W3CDTF">2020-07-07T11:14:00Z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